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E" w:rsidRPr="001B4886" w:rsidRDefault="004E168E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</w:p>
    <w:p w:rsidR="0094248E" w:rsidRPr="001B4886" w:rsidRDefault="0094248E" w:rsidP="0094248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4886">
        <w:rPr>
          <w:rFonts w:ascii="Times New Roman" w:eastAsia="Times New Roman" w:hAnsi="Times New Roman" w:cs="Times New Roman"/>
          <w:color w:val="auto"/>
          <w:sz w:val="28"/>
          <w:szCs w:val="28"/>
        </w:rPr>
        <w:t>ЧОУ «Православная классическая гимназия «София»</w:t>
      </w:r>
    </w:p>
    <w:p w:rsidR="0094248E" w:rsidRPr="001B4886" w:rsidRDefault="0094248E" w:rsidP="0094248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4886" w:rsidRPr="001B4886" w:rsidRDefault="001B4886" w:rsidP="0094248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4886" w:rsidRPr="001B4886" w:rsidRDefault="001B4886" w:rsidP="0094248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1B4886" w:rsidP="00003EA6">
      <w:pPr>
        <w:spacing w:after="0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B48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УТВЕРЖДЕНА</w:t>
      </w:r>
    </w:p>
    <w:p w:rsidR="0094248E" w:rsidRPr="001B4886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приказом директора ЧОУ «Православная </w:t>
      </w:r>
    </w:p>
    <w:p w:rsidR="0094248E" w:rsidRPr="001B4886" w:rsidRDefault="00B73501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классическая гимназия </w:t>
      </w:r>
      <w:r w:rsidR="0094248E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«София»</w:t>
      </w:r>
    </w:p>
    <w:p w:rsidR="0094248E" w:rsidRPr="001B4886" w:rsidRDefault="00DF2A60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28.08.2020</w:t>
      </w:r>
      <w:r w:rsidR="0094248E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  <w:r w:rsidR="00003EA6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4248E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</w:t>
      </w:r>
    </w:p>
    <w:p w:rsidR="0094248E" w:rsidRPr="001B4886" w:rsidRDefault="0094248E" w:rsidP="0094248E">
      <w:pPr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248E" w:rsidRPr="001B4886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2A60" w:rsidRPr="001B4886" w:rsidRDefault="00DF2A60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94248E" w:rsidRPr="001B4886" w:rsidRDefault="00DF2A60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РОДНОЙ ЛИТЕРАТУРЕ</w:t>
      </w:r>
    </w:p>
    <w:p w:rsidR="0094248E" w:rsidRPr="001B4886" w:rsidRDefault="00DF2A60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</w:t>
      </w:r>
      <w:r w:rsidR="004F3C04"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B73501"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F3C04"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B73501"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F3C04"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9 </w:t>
      </w:r>
      <w:r w:rsidRPr="001B4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КЛАССОВ</w:t>
      </w: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3EA6" w:rsidRPr="001B488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3EA6" w:rsidRPr="001B488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3EA6" w:rsidRPr="001B4886" w:rsidRDefault="00003EA6" w:rsidP="001B488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3EA6" w:rsidRPr="001B488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Составитель:</w:t>
      </w:r>
    </w:p>
    <w:p w:rsidR="0094248E" w:rsidRPr="001B4886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Учител</w:t>
      </w:r>
      <w:r w:rsidR="00B73501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ь: </w:t>
      </w:r>
      <w:r w:rsidR="004F3C04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Маценова Наталья Валерьевна</w:t>
      </w:r>
      <w:r w:rsidR="00B73501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</w:p>
    <w:p w:rsidR="0094248E" w:rsidRPr="001B4886" w:rsidRDefault="00B7350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</w:t>
      </w:r>
      <w:r w:rsidR="004F3C04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ервая </w:t>
      </w:r>
      <w:r w:rsidR="0094248E" w:rsidRPr="001B4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квалификационная категория</w:t>
      </w:r>
    </w:p>
    <w:p w:rsidR="0094248E" w:rsidRPr="001B4886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1B488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4886" w:rsidRDefault="001B488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4886" w:rsidRPr="001B4886" w:rsidRDefault="001B488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3EA6" w:rsidRPr="001B488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3EA6" w:rsidRPr="001B488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48E" w:rsidRPr="001B4886" w:rsidRDefault="00DF2A60" w:rsidP="00B73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4886">
        <w:rPr>
          <w:rFonts w:ascii="Times New Roman" w:eastAsia="Times New Roman" w:hAnsi="Times New Roman" w:cs="Times New Roman"/>
          <w:color w:val="auto"/>
          <w:sz w:val="28"/>
          <w:szCs w:val="28"/>
        </w:rPr>
        <w:t>Клин</w:t>
      </w:r>
    </w:p>
    <w:p w:rsidR="0052174D" w:rsidRPr="001B4886" w:rsidRDefault="000D3370" w:rsidP="00782B95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174D" w:rsidRPr="001B4886" w:rsidRDefault="000D3370" w:rsidP="0042219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Рабочая пр</w:t>
      </w:r>
      <w:r w:rsidR="00E603C7" w:rsidRPr="001B4886">
        <w:rPr>
          <w:rFonts w:ascii="Times New Roman" w:hAnsi="Times New Roman" w:cs="Times New Roman"/>
          <w:sz w:val="24"/>
          <w:szCs w:val="24"/>
        </w:rPr>
        <w:t xml:space="preserve">ограмма предмета «Родная </w:t>
      </w:r>
      <w:r w:rsidR="0042219B" w:rsidRPr="001B4886">
        <w:rPr>
          <w:rFonts w:ascii="Times New Roman" w:hAnsi="Times New Roman" w:cs="Times New Roman"/>
          <w:sz w:val="24"/>
          <w:szCs w:val="24"/>
        </w:rPr>
        <w:t xml:space="preserve">литература» </w:t>
      </w:r>
      <w:r w:rsidRPr="001B4886">
        <w:rPr>
          <w:rFonts w:ascii="Times New Roman" w:hAnsi="Times New Roman" w:cs="Times New Roman"/>
          <w:sz w:val="24"/>
          <w:szCs w:val="24"/>
        </w:rPr>
        <w:t>для ООО обязатель</w:t>
      </w:r>
      <w:r w:rsidR="008B0605" w:rsidRPr="001B4886">
        <w:rPr>
          <w:rFonts w:ascii="Times New Roman" w:hAnsi="Times New Roman" w:cs="Times New Roman"/>
          <w:sz w:val="24"/>
          <w:szCs w:val="24"/>
        </w:rPr>
        <w:t xml:space="preserve">ной предметной области «Родной </w:t>
      </w:r>
      <w:r w:rsidRPr="001B4886">
        <w:rPr>
          <w:rFonts w:ascii="Times New Roman" w:hAnsi="Times New Roman" w:cs="Times New Roman"/>
          <w:sz w:val="24"/>
          <w:szCs w:val="24"/>
        </w:rPr>
        <w:t>язык и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sz w:val="24"/>
          <w:szCs w:val="24"/>
        </w:rPr>
        <w:t xml:space="preserve">родная литература» разработана на основе </w:t>
      </w:r>
      <w:r w:rsidRPr="001B48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B4886">
        <w:rPr>
          <w:rFonts w:ascii="Times New Roman" w:hAnsi="Times New Roman" w:cs="Times New Roman"/>
          <w:b/>
          <w:i/>
          <w:sz w:val="24"/>
          <w:szCs w:val="24"/>
        </w:rPr>
        <w:t>нормативных документов:</w:t>
      </w:r>
    </w:p>
    <w:p w:rsidR="00670E21" w:rsidRPr="001B4886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70E21" w:rsidRPr="001B4886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670E21" w:rsidRPr="001B4886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670E21" w:rsidRPr="001B4886" w:rsidRDefault="00721D0C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1577«О внесении изменений в ФГОС ООО, утвержденный приказом Минобрнауки РФ от 17.12.2010 №1897»);</w:t>
      </w:r>
    </w:p>
    <w:p w:rsidR="00670E21" w:rsidRPr="001B4886" w:rsidRDefault="00670E21" w:rsidP="0042219B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 ; зарегистрировано в Минюсте РФ 3 марта 2011 г.</w:t>
      </w:r>
    </w:p>
    <w:p w:rsidR="00670E21" w:rsidRPr="001B4886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>Приказ Минпросвещения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70E21" w:rsidRPr="001B4886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670E21" w:rsidRPr="001B4886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 xml:space="preserve"> Основная образовательная программа основного</w:t>
      </w:r>
      <w:r w:rsidR="00A81462" w:rsidRPr="001B4886">
        <w:rPr>
          <w:rFonts w:ascii="Times New Roman" w:eastAsia="SimSun" w:hAnsi="Times New Roman" w:cs="Times New Roman"/>
          <w:iCs/>
          <w:sz w:val="24"/>
          <w:szCs w:val="24"/>
        </w:rPr>
        <w:t xml:space="preserve"> общего образования  ЧОУ «Православная классическая гимназия «София»</w:t>
      </w:r>
    </w:p>
    <w:p w:rsidR="000D3370" w:rsidRPr="001B4886" w:rsidRDefault="00670E21" w:rsidP="000D3370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1B4886">
        <w:rPr>
          <w:rFonts w:ascii="Times New Roman" w:eastAsia="SimSun" w:hAnsi="Times New Roman" w:cs="Times New Roman"/>
          <w:iCs/>
          <w:sz w:val="24"/>
          <w:szCs w:val="24"/>
        </w:rPr>
        <w:t>Письмо Минобразования Новосибирской области от 03.10.2018 № 10002-03/25 «Об обязательном изучении предметных областей "Родной язык и родная литература"»</w:t>
      </w:r>
    </w:p>
    <w:p w:rsidR="0052174D" w:rsidRPr="001B4886" w:rsidRDefault="000D3370" w:rsidP="000D3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1B48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-информационно-методических материалов:</w:t>
      </w:r>
    </w:p>
    <w:p w:rsidR="000D3370" w:rsidRPr="001B4886" w:rsidRDefault="000D3370" w:rsidP="0042219B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1). «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системе общего образования Новосибирской области (протокол от 21.11.2018 г. № 032/2018) Составители: Волчек М.Г., Максимова Н.В., Молокова А.В.</w:t>
      </w:r>
    </w:p>
    <w:p w:rsidR="0052174D" w:rsidRPr="001B4886" w:rsidRDefault="000D3370" w:rsidP="0042219B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2). </w:t>
      </w:r>
      <w:r w:rsidRPr="001B4886">
        <w:rPr>
          <w:rFonts w:ascii="Times New Roman" w:hAnsi="Times New Roman" w:cs="Times New Roman"/>
          <w:iCs/>
          <w:sz w:val="24"/>
          <w:szCs w:val="24"/>
        </w:rPr>
        <w:t>Программа общеобразовательных учреждений Л</w:t>
      </w:r>
      <w:r w:rsidR="0042219B" w:rsidRPr="001B4886">
        <w:rPr>
          <w:rFonts w:ascii="Times New Roman" w:hAnsi="Times New Roman" w:cs="Times New Roman"/>
          <w:iCs/>
          <w:sz w:val="24"/>
          <w:szCs w:val="24"/>
        </w:rPr>
        <w:t xml:space="preserve">итература. 5-9 классы. Авторы </w:t>
      </w:r>
      <w:r w:rsidRPr="001B4886">
        <w:rPr>
          <w:rFonts w:ascii="Times New Roman" w:hAnsi="Times New Roman" w:cs="Times New Roman"/>
          <w:iCs/>
          <w:sz w:val="24"/>
          <w:szCs w:val="24"/>
        </w:rPr>
        <w:t>В.Я. Коровин, В.П. Журавлёв, М. « Просвещение», 201</w:t>
      </w:r>
      <w:r w:rsidR="00D52FCD" w:rsidRPr="001B4886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1B4886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52174D" w:rsidRPr="001B4886" w:rsidRDefault="0052174D" w:rsidP="004221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4D" w:rsidRPr="001B4886" w:rsidRDefault="000D3370" w:rsidP="004221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изучения учебного предмета «Родная литература»</w:t>
      </w:r>
    </w:p>
    <w:p w:rsidR="0042219B" w:rsidRPr="001B4886" w:rsidRDefault="000D3370" w:rsidP="004221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 w:rsidRPr="001B4886">
        <w:rPr>
          <w:rFonts w:ascii="Times New Roman" w:eastAsia="Times New Roman" w:hAnsi="Times New Roman" w:cs="Times New Roman"/>
          <w:sz w:val="24"/>
          <w:szCs w:val="24"/>
        </w:rPr>
        <w:t xml:space="preserve">ого курса 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  <w:r w:rsidR="00C67272" w:rsidRPr="001B4886">
        <w:rPr>
          <w:rFonts w:ascii="Times New Roman" w:hAnsi="Times New Roman" w:cs="Times New Roman"/>
          <w:b/>
          <w:sz w:val="24"/>
          <w:szCs w:val="24"/>
        </w:rPr>
        <w:tab/>
      </w:r>
    </w:p>
    <w:p w:rsidR="0052174D" w:rsidRPr="001B4886" w:rsidRDefault="000D3370" w:rsidP="00A249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B4886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C67272" w:rsidRPr="001B48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03C7" w:rsidRPr="001B4886">
        <w:rPr>
          <w:rFonts w:ascii="Times New Roman" w:hAnsi="Times New Roman" w:cs="Times New Roman"/>
          <w:bCs/>
          <w:sz w:val="24"/>
          <w:szCs w:val="24"/>
        </w:rPr>
        <w:t xml:space="preserve">Родная </w:t>
      </w:r>
      <w:r w:rsidR="00C67272" w:rsidRPr="001B4886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1B4886">
        <w:rPr>
          <w:rFonts w:ascii="Times New Roman" w:hAnsi="Times New Roman" w:cs="Times New Roman"/>
          <w:sz w:val="24"/>
          <w:szCs w:val="24"/>
        </w:rPr>
        <w:t>» являются:</w:t>
      </w:r>
    </w:p>
    <w:p w:rsidR="00C67272" w:rsidRPr="001B4886" w:rsidRDefault="00C67272" w:rsidP="00A2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•</w:t>
      </w:r>
      <w:r w:rsidRPr="001B4886">
        <w:rPr>
          <w:rFonts w:ascii="Times New Roman" w:hAnsi="Times New Roman" w:cs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1B4886" w:rsidRDefault="00C67272" w:rsidP="00A2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B4886">
        <w:rPr>
          <w:rFonts w:ascii="Times New Roman" w:hAnsi="Times New Roman" w:cs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1B4886" w:rsidRDefault="00C67272" w:rsidP="00A2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•</w:t>
      </w:r>
      <w:r w:rsidRPr="001B4886">
        <w:rPr>
          <w:rFonts w:ascii="Times New Roman" w:hAnsi="Times New Roman" w:cs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Pr="001B4886" w:rsidRDefault="00C67272" w:rsidP="00A2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•</w:t>
      </w:r>
      <w:r w:rsidRPr="001B4886">
        <w:rPr>
          <w:rFonts w:ascii="Times New Roman" w:hAnsi="Times New Roman" w:cs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6C06A5" w:rsidRPr="001B4886" w:rsidRDefault="000D3370" w:rsidP="00A2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Pr="001B4886" w:rsidRDefault="00E603C7" w:rsidP="00A2498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Учебный план гимназии</w:t>
      </w:r>
      <w:r w:rsidR="006C06A5" w:rsidRPr="001B4886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родной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="006C06A5" w:rsidRPr="001B4886">
        <w:rPr>
          <w:rFonts w:ascii="Times New Roman" w:hAnsi="Times New Roman" w:cs="Times New Roman"/>
          <w:sz w:val="24"/>
          <w:szCs w:val="24"/>
        </w:rPr>
        <w:t>литературы на этапе основного общего образования.</w:t>
      </w:r>
    </w:p>
    <w:p w:rsidR="006C06A5" w:rsidRPr="001B4886" w:rsidRDefault="006C06A5" w:rsidP="00A2498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2"/>
        <w:gridCol w:w="3788"/>
        <w:gridCol w:w="2691"/>
      </w:tblGrid>
      <w:tr w:rsidR="006C06A5" w:rsidRPr="001B4886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A2498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1B4886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C06A5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1B4886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24984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C06A5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_DdeLink__484_2132233508"/>
            <w:bookmarkEnd w:id="1"/>
            <w:r w:rsidR="006C06A5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1B4886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24984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06A5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1B4886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24984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06A5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1B4886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A24984" w:rsidP="0032193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2193F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6C06A5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="0032193F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17 часов</w:t>
            </w:r>
          </w:p>
        </w:tc>
      </w:tr>
      <w:tr w:rsidR="006C06A5" w:rsidRPr="001B4886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A2498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32193F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C06A5"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1B4886" w:rsidRDefault="0032193F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sz w:val="24"/>
                <w:szCs w:val="24"/>
              </w:rPr>
              <w:t>85 часов</w:t>
            </w:r>
          </w:p>
        </w:tc>
      </w:tr>
    </w:tbl>
    <w:p w:rsidR="0052174D" w:rsidRPr="001B4886" w:rsidRDefault="0052174D" w:rsidP="005C4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74D" w:rsidRPr="001B4886" w:rsidRDefault="005C4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</w:t>
      </w:r>
      <w:r w:rsidR="000D3370" w:rsidRPr="001B4886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«Родная</w:t>
      </w:r>
      <w:r w:rsidR="00003EA6"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370" w:rsidRPr="001B4886">
        <w:rPr>
          <w:rFonts w:ascii="Times New Roman" w:hAnsi="Times New Roman" w:cs="Times New Roman"/>
          <w:b/>
          <w:bCs/>
          <w:sz w:val="24"/>
          <w:szCs w:val="24"/>
        </w:rPr>
        <w:t>литература»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sz w:val="24"/>
          <w:szCs w:val="24"/>
        </w:rPr>
        <w:t>Планируемые результаты освоения уче</w:t>
      </w:r>
      <w:r w:rsidR="0032193F" w:rsidRPr="001B4886">
        <w:rPr>
          <w:rFonts w:ascii="Times New Roman" w:hAnsi="Times New Roman" w:cs="Times New Roman"/>
          <w:bCs/>
          <w:color w:val="auto"/>
          <w:sz w:val="24"/>
          <w:szCs w:val="24"/>
        </w:rPr>
        <w:t>бного предмета «Родная</w:t>
      </w:r>
      <w:r w:rsidRPr="001B488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литература» делятся на личностные, метапредметные и предметные.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Личностные результаты освоения уче</w:t>
      </w:r>
      <w:r w:rsidR="0032193F" w:rsidRPr="001B4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бного предмета «Родная </w:t>
      </w:r>
      <w:r w:rsidRPr="001B4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литература»: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3E3E3E"/>
          <w:sz w:val="24"/>
          <w:szCs w:val="24"/>
        </w:rPr>
        <w:t xml:space="preserve">1. </w:t>
      </w:r>
      <w:r w:rsidRPr="001B4886">
        <w:rPr>
          <w:rFonts w:ascii="Times New Roman" w:hAnsi="Times New Roman" w:cs="Times New Roman"/>
          <w:bCs/>
          <w:sz w:val="24"/>
          <w:szCs w:val="24"/>
        </w:rPr>
        <w:t>Российская гражданская идентичность (патриотизм, уважение к Отечеству, к прошлому и настоящему мно</w:t>
      </w:r>
      <w:r w:rsidR="005C4EFD" w:rsidRPr="001B4886">
        <w:rPr>
          <w:rFonts w:ascii="Times New Roman" w:hAnsi="Times New Roman" w:cs="Times New Roman"/>
          <w:bCs/>
          <w:sz w:val="24"/>
          <w:szCs w:val="24"/>
        </w:rPr>
        <w:t xml:space="preserve">гонационального народа России, </w:t>
      </w:r>
      <w:r w:rsidRPr="001B4886">
        <w:rPr>
          <w:rFonts w:ascii="Times New Roman" w:hAnsi="Times New Roman" w:cs="Times New Roman"/>
          <w:bCs/>
          <w:sz w:val="24"/>
          <w:szCs w:val="24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1B4886">
        <w:rPr>
          <w:rFonts w:ascii="Times New Roman" w:hAnsi="Times New Roman" w:cs="Times New Roman"/>
          <w:bCs/>
          <w:color w:val="3E3E3E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</w:t>
      </w:r>
      <w:r w:rsidR="005C4EFD" w:rsidRPr="001B488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</w:t>
      </w: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>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 w:rsidR="00003EA6"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  <w:r w:rsidR="00003EA6"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</w:t>
      </w: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традициям художественной культуры как смысловой, эстетической и личностно-значимой ценности).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уче</w:t>
      </w:r>
      <w:r w:rsidR="0032193F"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бного предмета «Родная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литература»: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Межпредметные понятия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межпредметных понятий, например таких как </w:t>
      </w:r>
      <w:r w:rsidRPr="001B4886">
        <w:rPr>
          <w:rFonts w:ascii="Times New Roman" w:hAnsi="Times New Roman" w:cs="Times New Roman"/>
          <w:bCs/>
          <w:i/>
          <w:sz w:val="24"/>
          <w:szCs w:val="24"/>
        </w:rPr>
        <w:t>система, факт, закономерность, феномен, анализ, синтез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</w:t>
      </w:r>
      <w:r w:rsidR="005C4EFD" w:rsidRPr="001B4886">
        <w:rPr>
          <w:rFonts w:ascii="Times New Roman" w:hAnsi="Times New Roman" w:cs="Times New Roman"/>
          <w:bCs/>
          <w:sz w:val="24"/>
          <w:szCs w:val="24"/>
        </w:rPr>
        <w:t xml:space="preserve"> работы с информацией, участие в проектной деятельности.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При изучении предмета </w:t>
      </w:r>
      <w:r w:rsidR="007E4B14"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«Родная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литература» </w:t>
      </w:r>
      <w:r w:rsidRPr="001B4886">
        <w:rPr>
          <w:rFonts w:ascii="Times New Roman" w:hAnsi="Times New Roman" w:cs="Times New Roman"/>
          <w:bCs/>
          <w:sz w:val="24"/>
          <w:szCs w:val="24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</w:t>
      </w:r>
      <w:r w:rsidR="005C4EFD" w:rsidRPr="001B4886">
        <w:rPr>
          <w:rFonts w:ascii="Times New Roman" w:hAnsi="Times New Roman" w:cs="Times New Roman"/>
          <w:bCs/>
          <w:sz w:val="24"/>
          <w:szCs w:val="24"/>
        </w:rPr>
        <w:t xml:space="preserve"> деятельности. У выпускников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При изучении </w:t>
      </w:r>
      <w:r w:rsidR="007E4B14"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«Родной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>литературы»</w:t>
      </w:r>
      <w:r w:rsidR="005C4EFD"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sz w:val="24"/>
          <w:szCs w:val="24"/>
        </w:rPr>
        <w:t>обучающиеся у</w:t>
      </w:r>
      <w:r w:rsidR="005C4EFD" w:rsidRPr="001B4886">
        <w:rPr>
          <w:rFonts w:ascii="Times New Roman" w:hAnsi="Times New Roman" w:cs="Times New Roman"/>
          <w:bCs/>
          <w:sz w:val="24"/>
          <w:szCs w:val="24"/>
        </w:rPr>
        <w:t xml:space="preserve">совершенствуют приобретённые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В ходе изучения </w:t>
      </w:r>
      <w:r w:rsidR="007E4B14"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«Родной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литературы»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</w:t>
      </w:r>
      <w:r w:rsidR="00301B41" w:rsidRPr="001B4886">
        <w:rPr>
          <w:rFonts w:ascii="Times New Roman" w:hAnsi="Times New Roman" w:cs="Times New Roman"/>
          <w:bCs/>
          <w:sz w:val="24"/>
          <w:szCs w:val="24"/>
        </w:rPr>
        <w:t>и в ситуациях неопределённости.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Pr="001B4886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Pr="001B4886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Pr="001B4886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Pr="001B4886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-ставить цель деятельности на основе определенной проблемы и существующих возможностей; </w:t>
      </w:r>
    </w:p>
    <w:p w:rsidR="0052174D" w:rsidRPr="001B4886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Pr="001B4886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-определять критерии правильности (корректности) выполнения учебной задачи;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 </w:t>
      </w:r>
    </w:p>
    <w:p w:rsidR="0052174D" w:rsidRPr="001B4886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Pr="001B4886" w:rsidRDefault="000D337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1B4886">
        <w:rPr>
          <w:rFonts w:ascii="Times New Roman" w:hAnsi="Times New Roman" w:cs="Times New Roman"/>
          <w:b/>
          <w:bCs/>
          <w:i/>
          <w:sz w:val="24"/>
          <w:szCs w:val="24"/>
        </w:rPr>
        <w:t>сможет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вербализовать эмоциональное впечатление, оказанное на него источником;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Pr="001B4886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Pr="001B4886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Pr="001B4886" w:rsidRDefault="000D337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1B4886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Pr="001B4886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Pr="001B4886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Смысловое чтение. </w:t>
      </w:r>
    </w:p>
    <w:p w:rsidR="0052174D" w:rsidRPr="001B4886" w:rsidRDefault="000D337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1B4886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Pr="001B4886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52174D" w:rsidRPr="001B4886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Pr="001B4886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Pr="001B4886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Pr="001B4886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Формирование и развитие экологического мышления, умение применять его</w:t>
      </w:r>
      <w:r w:rsidR="00003EA6"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в познавательной, коммуникативной, социальной практике и профессиональной ориентации. 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1B4886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Pr="001B4886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Pr="001B4886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проводить причинный и вероятностный анализ экологических ситуаций; </w:t>
      </w:r>
    </w:p>
    <w:p w:rsidR="0052174D" w:rsidRPr="001B4886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Pr="001B4886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Pr="001B4886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Pr="001B4886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Pr="001B4886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Pr="001B4886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Pr="001B4886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Pr="001B4886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УУД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выделять общую точку зрения в дискуссии;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Pr="001B4886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Pr="001B4886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Pr="001B4886" w:rsidRDefault="000D3370">
      <w:pPr>
        <w:spacing w:after="0" w:line="240" w:lineRule="auto"/>
        <w:ind w:left="567" w:righ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  <w:r w:rsidR="00003EA6"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Pr="001B4886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Pr="001B4886" w:rsidRDefault="005217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74D" w:rsidRPr="001B4886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Pr="001B4886" w:rsidRDefault="000D3370">
      <w:pPr>
        <w:spacing w:after="0" w:line="240" w:lineRule="auto"/>
        <w:ind w:left="567" w:righ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Pr="001B4886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Pr="001B4886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Pr="001B4886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Pr="001B4886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Pr="001B4886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</w:t>
      </w:r>
      <w:r w:rsidR="007E4B14"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ного предмета «Родная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литература»: 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Pr="001B4886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88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01B41" w:rsidRPr="001B4886">
        <w:rPr>
          <w:rFonts w:ascii="Times New Roman" w:hAnsi="Times New Roman" w:cs="Times New Roman"/>
          <w:b/>
          <w:sz w:val="24"/>
          <w:szCs w:val="24"/>
          <w:u w:val="single"/>
        </w:rPr>
        <w:t>редметные результаты обучения</w:t>
      </w:r>
    </w:p>
    <w:p w:rsidR="00301B41" w:rsidRPr="001B4886" w:rsidRDefault="00301B41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B41" w:rsidRPr="001B4886" w:rsidRDefault="00301B41" w:rsidP="00301B41">
      <w:pPr>
        <w:spacing w:after="0" w:line="240" w:lineRule="auto"/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52174D" w:rsidRPr="001B4886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1B4886">
        <w:rPr>
          <w:rFonts w:ascii="Times New Roman" w:hAnsi="Times New Roman"/>
          <w:color w:val="00000A"/>
          <w:sz w:val="24"/>
          <w:szCs w:val="24"/>
          <w:u w:val="single"/>
        </w:rPr>
        <w:t>5 класс</w:t>
      </w:r>
      <w:r w:rsidR="00003EA6" w:rsidRPr="001B4886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Пятиклассник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sz w:val="24"/>
          <w:szCs w:val="24"/>
        </w:rPr>
        <w:t xml:space="preserve">русских народных сказок художественные приёмы;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Пятиклассник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 w:rsidRPr="001B4886">
        <w:rPr>
          <w:rFonts w:ascii="Times New Roman" w:hAnsi="Times New Roman" w:cs="Times New Roman"/>
          <w:i/>
          <w:sz w:val="24"/>
          <w:szCs w:val="24"/>
        </w:rPr>
        <w:t>идеалом русского</w:t>
      </w:r>
      <w:r w:rsidRPr="001B4886">
        <w:rPr>
          <w:rFonts w:ascii="Times New Roman" w:hAnsi="Times New Roman" w:cs="Times New Roman"/>
          <w:sz w:val="24"/>
          <w:szCs w:val="24"/>
        </w:rPr>
        <w:t xml:space="preserve"> и своего народов);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301B41" w:rsidRPr="001B4886" w:rsidRDefault="000D3370" w:rsidP="00301B41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сочинять сказку (в том числе и по пословице).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0D3370" w:rsidP="00301B41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1B4886">
        <w:rPr>
          <w:rFonts w:ascii="Times New Roman" w:hAnsi="Times New Roman"/>
          <w:color w:val="00000A"/>
          <w:sz w:val="24"/>
          <w:szCs w:val="24"/>
          <w:u w:val="single"/>
        </w:rPr>
        <w:t>6 класс</w:t>
      </w:r>
      <w:r w:rsidR="00003EA6" w:rsidRPr="001B4886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Шестиклассник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Шестиклассник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сочинять былину и/или придумывать сюжетные линии о своём районе, городе, о своей школе и т.п.;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0D3370" w:rsidP="00301B41">
      <w:pPr>
        <w:pStyle w:val="1"/>
        <w:ind w:right="226" w:firstLine="704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1B4886">
        <w:rPr>
          <w:rFonts w:ascii="Times New Roman" w:hAnsi="Times New Roman"/>
          <w:color w:val="00000A"/>
          <w:sz w:val="24"/>
          <w:szCs w:val="24"/>
          <w:u w:val="single"/>
        </w:rPr>
        <w:t>7 класс</w:t>
      </w:r>
      <w:r w:rsidR="00003EA6" w:rsidRPr="001B4886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Семиклассник 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lastRenderedPageBreak/>
        <w:t xml:space="preserve"> - осознанно воспринимать и понимать фольклорный текст;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видеть необычное в обычном, устанавливать неочевидные связи между предметами, явлениями, действиями.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Семиклассник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6C06A5" w:rsidRPr="001B4886" w:rsidRDefault="000D3370" w:rsidP="00301B41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52174D" w:rsidRPr="001B4886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1B4886">
        <w:rPr>
          <w:rFonts w:ascii="Times New Roman" w:hAnsi="Times New Roman"/>
          <w:color w:val="00000A"/>
          <w:sz w:val="24"/>
          <w:szCs w:val="24"/>
          <w:u w:val="single"/>
        </w:rPr>
        <w:t>8 класс</w:t>
      </w:r>
      <w:r w:rsidR="00003EA6" w:rsidRPr="001B4886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Восьмиклассник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</w:t>
      </w:r>
      <w:r w:rsidR="006C06A5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осмиклассник</w:t>
      </w: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Pr="001B4886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74D" w:rsidRPr="001B4886" w:rsidRDefault="00301B41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литература. </w:t>
      </w:r>
      <w:r w:rsidR="000D3370" w:rsidRPr="001B4886">
        <w:rPr>
          <w:rFonts w:ascii="Times New Roman" w:hAnsi="Times New Roman" w:cs="Times New Roman"/>
          <w:b/>
          <w:sz w:val="24"/>
          <w:szCs w:val="24"/>
        </w:rPr>
        <w:t>Русская литература XVIII в. Ру</w:t>
      </w:r>
      <w:r w:rsidRPr="001B4886">
        <w:rPr>
          <w:rFonts w:ascii="Times New Roman" w:hAnsi="Times New Roman" w:cs="Times New Roman"/>
          <w:b/>
          <w:sz w:val="24"/>
          <w:szCs w:val="24"/>
        </w:rPr>
        <w:t xml:space="preserve">сская литература XIX—XXI вв. </w:t>
      </w:r>
    </w:p>
    <w:p w:rsidR="0052174D" w:rsidRPr="001B4886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1B4886">
        <w:rPr>
          <w:rFonts w:ascii="Times New Roman" w:hAnsi="Times New Roman"/>
          <w:color w:val="00000A"/>
          <w:sz w:val="24"/>
          <w:szCs w:val="24"/>
          <w:u w:val="single"/>
        </w:rPr>
        <w:t>5 класс</w:t>
      </w:r>
      <w:r w:rsidR="00003EA6" w:rsidRPr="001B4886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Пятиклассник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lastRenderedPageBreak/>
        <w:t>Пятиклассник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1B4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="00003EA6" w:rsidRPr="001B48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Шестиклассник 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Шестиклассник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886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  <w:r w:rsidR="00003EA6" w:rsidRPr="001B48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Семиклассник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Семиклассник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lastRenderedPageBreak/>
        <w:t xml:space="preserve"> - сопоставлять «чужие» тексты интерпретирующего характера, аргументировано оценивать их;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Pr="001B4886" w:rsidRDefault="000D3370" w:rsidP="00301B41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</w:t>
      </w:r>
      <w:r w:rsidR="00301B41" w:rsidRPr="001B4886">
        <w:rPr>
          <w:rFonts w:ascii="Times New Roman" w:hAnsi="Times New Roman" w:cs="Times New Roman"/>
          <w:sz w:val="24"/>
          <w:szCs w:val="24"/>
        </w:rPr>
        <w:t>о характера, реферат, проект).</w:t>
      </w:r>
    </w:p>
    <w:p w:rsidR="0052174D" w:rsidRPr="001B4886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1B4886">
        <w:rPr>
          <w:rFonts w:ascii="Times New Roman" w:hAnsi="Times New Roman"/>
          <w:color w:val="00000A"/>
          <w:sz w:val="24"/>
          <w:szCs w:val="24"/>
          <w:u w:val="single"/>
        </w:rPr>
        <w:t>8 класс</w:t>
      </w:r>
      <w:r w:rsidR="00003EA6" w:rsidRPr="001B4886">
        <w:rPr>
          <w:rFonts w:ascii="Times New Roman" w:hAnsi="Times New Roman"/>
          <w:color w:val="00000A"/>
          <w:sz w:val="24"/>
          <w:szCs w:val="24"/>
          <w:u w:val="single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Восьмиклассник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sz w:val="24"/>
          <w:szCs w:val="24"/>
        </w:rPr>
        <w:t>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Восьмиклассник</w:t>
      </w:r>
      <w:r w:rsidR="000D3370"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86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 w:rsidR="00003EA6" w:rsidRPr="001B48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1B4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sz w:val="24"/>
          <w:szCs w:val="24"/>
        </w:rPr>
        <w:t xml:space="preserve">русской литературы в единстве формы и содержания; адекватно понимать художественный текст и давать его </w:t>
      </w:r>
      <w:r w:rsidRPr="001B4886">
        <w:rPr>
          <w:rFonts w:ascii="Times New Roman" w:hAnsi="Times New Roman" w:cs="Times New Roman"/>
          <w:sz w:val="24"/>
          <w:szCs w:val="24"/>
        </w:rPr>
        <w:lastRenderedPageBreak/>
        <w:t xml:space="preserve">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 и владеть основными способами её обработки и презентации.</w:t>
      </w:r>
      <w:r w:rsidR="00003EA6" w:rsidRPr="001B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1B4886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Pr="001B4886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Pr="001B4886" w:rsidRDefault="000D3370" w:rsidP="004D1563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</w:rPr>
      </w:pPr>
      <w:r w:rsidRPr="001B4886">
        <w:rPr>
          <w:rFonts w:ascii="Times New Roman" w:hAnsi="Times New Roman" w:cs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D1563" w:rsidRPr="001B4886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D1563" w:rsidRPr="001B4886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D1563" w:rsidRPr="001B4886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D1563" w:rsidRPr="001B4886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D1563" w:rsidRPr="001B4886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D1563" w:rsidRPr="001B4886" w:rsidRDefault="004D1563" w:rsidP="004D1563">
      <w:pPr>
        <w:tabs>
          <w:tab w:val="left" w:pos="40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br/>
        <w:t>В результате изучения курса родная литература (русская):</w:t>
      </w:r>
    </w:p>
    <w:p w:rsidR="004D1563" w:rsidRPr="001B4886" w:rsidRDefault="004D1563" w:rsidP="004D1563">
      <w:pPr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0"/>
          <w:numId w:val="16"/>
        </w:numPr>
        <w:tabs>
          <w:tab w:val="left" w:pos="786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D1563" w:rsidRPr="001B4886" w:rsidRDefault="004D1563" w:rsidP="004D156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0"/>
          <w:numId w:val="16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понимание родной литературы как одной из основных национально культурных ценностей народа, как особого способа познания жизни;</w:t>
      </w:r>
    </w:p>
    <w:p w:rsidR="004D1563" w:rsidRPr="001B4886" w:rsidRDefault="004D1563" w:rsidP="004D1563">
      <w:pPr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63" w:lineRule="auto"/>
        <w:ind w:left="1" w:right="11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4D1563" w:rsidRPr="001B4886" w:rsidRDefault="004D1563" w:rsidP="004D1563">
      <w:pPr>
        <w:spacing w:after="0" w:line="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1"/>
          <w:numId w:val="17"/>
        </w:numPr>
        <w:tabs>
          <w:tab w:val="left" w:pos="812"/>
        </w:tabs>
        <w:spacing w:after="0" w:line="27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4D1563" w:rsidRPr="001B4886" w:rsidRDefault="004D1563" w:rsidP="004D1563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1"/>
          <w:numId w:val="17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</w:t>
      </w:r>
    </w:p>
    <w:p w:rsidR="004D1563" w:rsidRPr="001B4886" w:rsidRDefault="004D1563" w:rsidP="004D1563">
      <w:pPr>
        <w:spacing w:after="0" w:line="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D1563" w:rsidRPr="001B4886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Предметные:</w:t>
      </w:r>
    </w:p>
    <w:p w:rsidR="004D1563" w:rsidRPr="001B4886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i/>
          <w:sz w:val="24"/>
          <w:szCs w:val="24"/>
        </w:rPr>
        <w:t>1) в познавательной сфере: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родной (русской) литературы;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4D1563" w:rsidRPr="001B4886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2) в ценностно-ориентационной сфере: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родной (русской) литературы, в том числе краеведческой;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авторской позиции и выражение своего отношения к ней;</w:t>
      </w:r>
    </w:p>
    <w:p w:rsidR="004D1563" w:rsidRPr="001B4886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i/>
          <w:sz w:val="24"/>
          <w:szCs w:val="24"/>
        </w:rPr>
        <w:t>3) в коммуникативной сфере: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творческих работ на темы, связанные с тематикой, проблематикой изученных произведений, создание проектов;</w:t>
      </w:r>
    </w:p>
    <w:p w:rsidR="004D1563" w:rsidRPr="001B4886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i/>
          <w:sz w:val="24"/>
          <w:szCs w:val="24"/>
        </w:rPr>
        <w:t>4) в эстетической сфере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эстетическое восприятие произведений литературы; </w:t>
      </w:r>
    </w:p>
    <w:p w:rsidR="004D1563" w:rsidRPr="001B4886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эстетического вкуса.</w:t>
      </w:r>
    </w:p>
    <w:p w:rsidR="004D1563" w:rsidRPr="001B4886" w:rsidRDefault="004D1563" w:rsidP="004D1563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40" w:lineRule="auto"/>
        <w:ind w:left="4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D1563" w:rsidRPr="001B4886" w:rsidRDefault="004D1563" w:rsidP="004D1563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• владеть различными видами пересказа,</w:t>
      </w:r>
    </w:p>
    <w:p w:rsidR="004D1563" w:rsidRPr="001B4886" w:rsidRDefault="004D1563" w:rsidP="004D1563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• пересказывать сюжет;</w:t>
      </w:r>
    </w:p>
    <w:p w:rsidR="004D1563" w:rsidRPr="001B4886" w:rsidRDefault="004D1563" w:rsidP="004D1563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40" w:lineRule="auto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• выявлять особенности композиции, основной конфликт, вычленять фабулу;</w:t>
      </w:r>
    </w:p>
    <w:p w:rsidR="004D1563" w:rsidRPr="001B4886" w:rsidRDefault="004D1563" w:rsidP="004D1563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A3F087" wp14:editId="244F5F7C">
                <wp:simplePos x="0" y="0"/>
                <wp:positionH relativeFrom="column">
                  <wp:posOffset>287020</wp:posOffset>
                </wp:positionH>
                <wp:positionV relativeFrom="paragraph">
                  <wp:posOffset>-673735</wp:posOffset>
                </wp:positionV>
                <wp:extent cx="1333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64E237" id="Shape 1" o:spid="_x0000_s1026" style="position:absolute;margin-left:22.6pt;margin-top:-53.05pt;width:1.0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4D1563" w:rsidRPr="001B4886" w:rsidRDefault="004D1563" w:rsidP="004D1563">
      <w:pPr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tabs>
          <w:tab w:val="left" w:pos="1041"/>
          <w:tab w:val="left" w:pos="3261"/>
          <w:tab w:val="left" w:pos="5861"/>
          <w:tab w:val="left" w:pos="6981"/>
          <w:tab w:val="left" w:pos="7661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B4886">
        <w:rPr>
          <w:rFonts w:ascii="Times New Roman" w:hAnsi="Times New Roman" w:cs="Times New Roman"/>
          <w:sz w:val="24"/>
          <w:szCs w:val="24"/>
        </w:rPr>
        <w:tab/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героев-персонажей,</w:t>
      </w:r>
      <w:r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B4886">
        <w:rPr>
          <w:rFonts w:ascii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сравнительные</w:t>
      </w:r>
    </w:p>
    <w:p w:rsidR="004D1563" w:rsidRPr="001B4886" w:rsidRDefault="004D1563" w:rsidP="004D1563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характеристики;</w:t>
      </w:r>
    </w:p>
    <w:p w:rsidR="004D1563" w:rsidRPr="001B4886" w:rsidRDefault="004D1563" w:rsidP="004D1563">
      <w:pPr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0"/>
          <w:numId w:val="18"/>
        </w:numPr>
        <w:tabs>
          <w:tab w:val="left" w:pos="788"/>
        </w:tabs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D1563" w:rsidRPr="001B4886" w:rsidRDefault="004D1563" w:rsidP="004D1563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0"/>
          <w:numId w:val="18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произведения;</w:t>
      </w:r>
    </w:p>
    <w:p w:rsidR="004D1563" w:rsidRPr="001B4886" w:rsidRDefault="004D1563" w:rsidP="004D1563">
      <w:pPr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65" w:lineRule="auto"/>
        <w:ind w:left="1" w:right="18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•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D1563" w:rsidRPr="001B4886" w:rsidRDefault="004D1563" w:rsidP="004D1563">
      <w:pPr>
        <w:spacing w:after="0" w:line="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0"/>
          <w:numId w:val="19"/>
        </w:numPr>
        <w:tabs>
          <w:tab w:val="left" w:pos="942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4D1563" w:rsidRPr="001B4886" w:rsidRDefault="004D1563" w:rsidP="004D1563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0"/>
          <w:numId w:val="19"/>
        </w:numPr>
        <w:tabs>
          <w:tab w:val="left" w:pos="916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4D1563" w:rsidRPr="001B4886" w:rsidRDefault="004D1563" w:rsidP="004D1563">
      <w:pPr>
        <w:spacing w:after="0"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numPr>
          <w:ilvl w:val="0"/>
          <w:numId w:val="19"/>
        </w:numPr>
        <w:tabs>
          <w:tab w:val="left" w:pos="822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4D1563" w:rsidRPr="001B4886" w:rsidRDefault="004D1563" w:rsidP="004D1563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4D1563">
      <w:pPr>
        <w:spacing w:after="0" w:line="258" w:lineRule="auto"/>
        <w:ind w:left="461" w:right="5540" w:hanging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Устное народное творчество </w:t>
      </w:r>
    </w:p>
    <w:p w:rsidR="004D1563" w:rsidRPr="001B4886" w:rsidRDefault="004D1563" w:rsidP="004D1563">
      <w:pPr>
        <w:spacing w:after="0" w:line="258" w:lineRule="auto"/>
        <w:ind w:left="461" w:right="5540" w:hanging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D1563" w:rsidRPr="001B4886" w:rsidRDefault="004D1563" w:rsidP="004D1563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Symbol" w:hAnsi="Times New Roman" w:cs="Times New Roman"/>
          <w:sz w:val="24"/>
          <w:szCs w:val="24"/>
        </w:rPr>
        <w:t>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 xml:space="preserve"> видеть черты русского национального характера в героях русских сказок;</w:t>
      </w:r>
    </w:p>
    <w:p w:rsidR="004D1563" w:rsidRPr="001B4886" w:rsidRDefault="004D1563" w:rsidP="009D0EBD">
      <w:pPr>
        <w:spacing w:after="0" w:line="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72" w:lineRule="auto"/>
        <w:ind w:left="1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Symbol" w:hAnsi="Times New Roman" w:cs="Times New Roman"/>
          <w:sz w:val="24"/>
          <w:szCs w:val="24"/>
        </w:rPr>
        <w:t>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 xml:space="preserve"> 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4D1563" w:rsidRPr="001B4886" w:rsidRDefault="004D1563" w:rsidP="009D0EBD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72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Symbol" w:hAnsi="Times New Roman" w:cs="Times New Roman"/>
          <w:sz w:val="24"/>
          <w:szCs w:val="24"/>
        </w:rPr>
        <w:t>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 xml:space="preserve"> 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4D1563" w:rsidRPr="001B4886" w:rsidRDefault="004D1563" w:rsidP="009D0EBD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57" w:lineRule="auto"/>
        <w:ind w:left="461" w:right="5720" w:hanging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4D1563" w:rsidRPr="001B4886" w:rsidRDefault="004D1563" w:rsidP="009D0EBD">
      <w:pPr>
        <w:spacing w:after="0" w:line="257" w:lineRule="auto"/>
        <w:ind w:left="461" w:right="5720" w:hanging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D1563" w:rsidRPr="001B4886" w:rsidRDefault="004D1563" w:rsidP="009D0EBD">
      <w:pPr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72" w:lineRule="auto"/>
        <w:ind w:left="1" w:right="9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Symbol" w:hAnsi="Times New Roman" w:cs="Times New Roman"/>
          <w:sz w:val="24"/>
          <w:szCs w:val="24"/>
        </w:rPr>
        <w:t>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отдельные эпизоды российской истории с помощью произведений древнерусской литературы;</w:t>
      </w:r>
    </w:p>
    <w:p w:rsidR="004D1563" w:rsidRPr="001B4886" w:rsidRDefault="004D1563" w:rsidP="009D0EBD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97" w:lineRule="auto"/>
        <w:ind w:left="561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Symbol" w:hAnsi="Times New Roman" w:cs="Times New Roman"/>
          <w:sz w:val="24"/>
          <w:szCs w:val="24"/>
        </w:rPr>
        <w:t>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исторических персонажей прочитанных произведений; </w:t>
      </w:r>
      <w:r w:rsidRPr="001B4886">
        <w:rPr>
          <w:rFonts w:ascii="Times New Roman" w:eastAsia="Symbol" w:hAnsi="Times New Roman" w:cs="Times New Roman"/>
          <w:sz w:val="24"/>
          <w:szCs w:val="24"/>
        </w:rPr>
        <w:t>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вывод о пафосе и идеях произведений древнерусской</w:t>
      </w:r>
    </w:p>
    <w:p w:rsidR="004D1563" w:rsidRPr="001B4886" w:rsidRDefault="004D1563" w:rsidP="009D0EBD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4D1563" w:rsidRPr="001B4886" w:rsidRDefault="004D1563" w:rsidP="009D0EBD">
      <w:pPr>
        <w:spacing w:after="0" w:line="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XIX—XX вв.</w:t>
      </w:r>
    </w:p>
    <w:p w:rsidR="004D1563" w:rsidRPr="001B4886" w:rsidRDefault="004D1563" w:rsidP="009D0EBD">
      <w:pPr>
        <w:spacing w:after="0" w:line="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D1563" w:rsidRPr="001B4886" w:rsidRDefault="004D1563" w:rsidP="009D0EBD">
      <w:pPr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CE784D" wp14:editId="16E9CD36">
                <wp:simplePos x="0" y="0"/>
                <wp:positionH relativeFrom="column">
                  <wp:posOffset>287020</wp:posOffset>
                </wp:positionH>
                <wp:positionV relativeFrom="paragraph">
                  <wp:posOffset>-3363595</wp:posOffset>
                </wp:positionV>
                <wp:extent cx="1333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2F9108" id="Shape 2" o:spid="_x0000_s1026" style="position:absolute;margin-left:22.6pt;margin-top:-264.85pt;width:1.0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1B4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2723CAD" wp14:editId="138E8B32">
                <wp:simplePos x="0" y="0"/>
                <wp:positionH relativeFrom="column">
                  <wp:posOffset>287020</wp:posOffset>
                </wp:positionH>
                <wp:positionV relativeFrom="paragraph">
                  <wp:posOffset>-1582420</wp:posOffset>
                </wp:positionV>
                <wp:extent cx="1333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4F0DED" id="Shape 3" o:spid="_x0000_s1026" style="position:absolute;margin-left:22.6pt;margin-top:-124.6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1B4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E7EC88A" wp14:editId="40E04BFF">
                <wp:simplePos x="0" y="0"/>
                <wp:positionH relativeFrom="column">
                  <wp:posOffset>287020</wp:posOffset>
                </wp:positionH>
                <wp:positionV relativeFrom="paragraph">
                  <wp:posOffset>-18415</wp:posOffset>
                </wp:positionV>
                <wp:extent cx="13335" cy="12700"/>
                <wp:effectExtent l="0" t="0" r="0" b="0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FE1A6" id="Shape 4" o:spid="_x0000_s1026" style="position:absolute;margin-left:22.6pt;margin-top:-1.45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4D1563" w:rsidRPr="001B4886" w:rsidRDefault="004D1563" w:rsidP="009D0EBD">
      <w:pPr>
        <w:spacing w:after="0" w:line="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tabs>
          <w:tab w:val="left" w:pos="8481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• осознанно воспринимать художественное произведение в единстве</w:t>
      </w:r>
      <w:r w:rsidR="009D0EBD" w:rsidRPr="001B4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B4886">
        <w:rPr>
          <w:rFonts w:ascii="Times New Roman" w:hAnsi="Times New Roman" w:cs="Times New Roman"/>
          <w:sz w:val="24"/>
          <w:szCs w:val="24"/>
        </w:rPr>
        <w:t xml:space="preserve"> и </w:t>
      </w:r>
      <w:r w:rsidRPr="001B4886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:rsidR="004D1563" w:rsidRPr="001B4886" w:rsidRDefault="004D1563" w:rsidP="009D0EBD">
      <w:pPr>
        <w:spacing w:after="0" w:line="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712"/>
        </w:tabs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D1563" w:rsidRPr="001B4886" w:rsidRDefault="004D1563" w:rsidP="009D0EBD">
      <w:pPr>
        <w:spacing w:after="0" w:line="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721"/>
        </w:tabs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D1563" w:rsidRPr="001B4886" w:rsidRDefault="004D1563" w:rsidP="009D0EBD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4D1563" w:rsidRPr="001B4886" w:rsidRDefault="004D1563" w:rsidP="009D0EBD">
      <w:pPr>
        <w:spacing w:after="0"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4D1563" w:rsidRPr="001B4886" w:rsidRDefault="004D1563" w:rsidP="009D0EBD">
      <w:pPr>
        <w:spacing w:after="0" w:line="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4D1563" w:rsidRPr="001B4886" w:rsidRDefault="004D1563" w:rsidP="009D0EBD">
      <w:pPr>
        <w:spacing w:after="0"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4D1563" w:rsidRPr="001B4886" w:rsidRDefault="004D1563" w:rsidP="009D0EBD">
      <w:pPr>
        <w:spacing w:after="0" w:line="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808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D1563" w:rsidRPr="001B4886" w:rsidRDefault="004D1563" w:rsidP="009D0EBD">
      <w:pPr>
        <w:spacing w:after="0" w:line="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875"/>
        </w:tabs>
        <w:spacing w:after="0" w:line="26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4D1563" w:rsidRPr="001B4886" w:rsidRDefault="004D1563" w:rsidP="009D0EBD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1"/>
          <w:numId w:val="20"/>
        </w:numPr>
        <w:tabs>
          <w:tab w:val="left" w:pos="704"/>
        </w:tabs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D1563" w:rsidRPr="001B4886" w:rsidRDefault="004D1563" w:rsidP="009D0EB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numPr>
          <w:ilvl w:val="0"/>
          <w:numId w:val="21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4D1563" w:rsidRPr="001B4886" w:rsidRDefault="004D1563" w:rsidP="009D0EBD">
      <w:pPr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1B4886" w:rsidRDefault="004D1563" w:rsidP="009D0EBD">
      <w:pPr>
        <w:spacing w:after="0" w:line="269" w:lineRule="auto"/>
        <w:ind w:left="1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sz w:val="24"/>
          <w:szCs w:val="24"/>
        </w:rPr>
        <w:t>•вести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4D1563" w:rsidRPr="001B4886" w:rsidRDefault="004D1563" w:rsidP="009D0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1563" w:rsidRPr="001B4886" w:rsidRDefault="004D1563" w:rsidP="009D0EBD">
      <w:pPr>
        <w:tabs>
          <w:tab w:val="left" w:pos="912"/>
        </w:tabs>
        <w:spacing w:after="0" w:line="240" w:lineRule="auto"/>
        <w:ind w:firstLine="45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получит возможность научиться</w:t>
      </w:r>
    </w:p>
    <w:p w:rsidR="004D1563" w:rsidRPr="001B4886" w:rsidRDefault="004D1563" w:rsidP="009D0E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sz w:val="24"/>
          <w:szCs w:val="24"/>
        </w:rPr>
        <w:t>• </w:t>
      </w:r>
      <w:r w:rsidRPr="001B4886">
        <w:rPr>
          <w:rFonts w:ascii="Times New Roman" w:eastAsia="Calibri" w:hAnsi="Times New Roman" w:cs="Times New Roman"/>
          <w:i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D1563" w:rsidRPr="001B4886" w:rsidRDefault="004D1563" w:rsidP="009D0E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sz w:val="24"/>
          <w:szCs w:val="24"/>
        </w:rPr>
        <w:t>• </w:t>
      </w:r>
      <w:r w:rsidRPr="001B4886">
        <w:rPr>
          <w:rFonts w:ascii="Times New Roman" w:eastAsia="Calibri" w:hAnsi="Times New Roman" w:cs="Times New Roman"/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4D1563" w:rsidRPr="001B4886" w:rsidRDefault="004D1563" w:rsidP="009D0E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sz w:val="24"/>
          <w:szCs w:val="24"/>
        </w:rPr>
        <w:t>• </w:t>
      </w:r>
      <w:r w:rsidRPr="001B4886">
        <w:rPr>
          <w:rFonts w:ascii="Times New Roman" w:eastAsia="Calibri" w:hAnsi="Times New Roman" w:cs="Times New Roman"/>
          <w:i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4D1563" w:rsidRPr="001B4886" w:rsidRDefault="004D1563" w:rsidP="009D0E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sz w:val="24"/>
          <w:szCs w:val="24"/>
        </w:rPr>
        <w:t>• </w:t>
      </w:r>
      <w:r w:rsidRPr="001B4886">
        <w:rPr>
          <w:rFonts w:ascii="Times New Roman" w:eastAsia="Calibri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4D1563" w:rsidRPr="001B4886" w:rsidRDefault="004D1563" w:rsidP="009D0E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sz w:val="24"/>
          <w:szCs w:val="24"/>
        </w:rPr>
        <w:lastRenderedPageBreak/>
        <w:t>• </w:t>
      </w:r>
      <w:r w:rsidRPr="001B4886">
        <w:rPr>
          <w:rFonts w:ascii="Times New Roman" w:eastAsia="Calibri" w:hAnsi="Times New Roman" w:cs="Times New Roman"/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4D1563" w:rsidRPr="001B4886" w:rsidRDefault="004D1563" w:rsidP="009D0E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sz w:val="24"/>
          <w:szCs w:val="24"/>
        </w:rPr>
        <w:t>• </w:t>
      </w:r>
      <w:r w:rsidRPr="001B4886">
        <w:rPr>
          <w:rFonts w:ascii="Times New Roman" w:eastAsia="Calibri" w:hAnsi="Times New Roman" w:cs="Times New Roman"/>
          <w:i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Pr="001B4886" w:rsidRDefault="004D1563" w:rsidP="009D0E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886">
        <w:rPr>
          <w:rFonts w:ascii="Times New Roman" w:eastAsia="Calibri" w:hAnsi="Times New Roman" w:cs="Times New Roman"/>
          <w:sz w:val="24"/>
          <w:szCs w:val="24"/>
        </w:rPr>
        <w:t>• </w:t>
      </w:r>
      <w:r w:rsidRPr="001B4886">
        <w:rPr>
          <w:rFonts w:ascii="Times New Roman" w:eastAsia="Calibri" w:hAnsi="Times New Roman" w:cs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Pr="001B4886" w:rsidRDefault="000D3370" w:rsidP="00301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88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>Основные теоретико-литературные понятия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301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3370" w:rsidRPr="001B4886">
        <w:rPr>
          <w:rFonts w:ascii="Times New Roman" w:hAnsi="Times New Roman" w:cs="Times New Roman"/>
          <w:bCs/>
          <w:sz w:val="24"/>
          <w:szCs w:val="24"/>
        </w:rPr>
        <w:t>Художественная литература как искусство слова. Художественный образ.</w:t>
      </w:r>
    </w:p>
    <w:p w:rsidR="0052174D" w:rsidRPr="001B4886" w:rsidRDefault="00301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3370" w:rsidRPr="001B4886">
        <w:rPr>
          <w:rFonts w:ascii="Times New Roman" w:hAnsi="Times New Roman" w:cs="Times New Roman"/>
          <w:bCs/>
          <w:sz w:val="24"/>
          <w:szCs w:val="24"/>
        </w:rPr>
        <w:t xml:space="preserve">Устное народное творчество. Жанры фольклора. Миф и фольклор. </w:t>
      </w:r>
    </w:p>
    <w:p w:rsidR="0052174D" w:rsidRPr="001B4886" w:rsidRDefault="00301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3370" w:rsidRPr="001B4886">
        <w:rPr>
          <w:rFonts w:ascii="Times New Roman" w:hAnsi="Times New Roman" w:cs="Times New Roman"/>
          <w:bCs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Pr="001B4886" w:rsidRDefault="00301B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3370" w:rsidRPr="001B4886">
        <w:rPr>
          <w:rFonts w:ascii="Times New Roman" w:hAnsi="Times New Roman" w:cs="Times New Roman"/>
          <w:bCs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1B4886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1B4886">
        <w:rPr>
          <w:rFonts w:ascii="Times New Roman" w:hAnsi="Times New Roman" w:cs="Times New Roman"/>
          <w:bCs/>
          <w:i/>
          <w:sz w:val="24"/>
          <w:szCs w:val="24"/>
        </w:rPr>
        <w:t>пофразового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 w:rsidRPr="001B4886">
        <w:rPr>
          <w:rFonts w:ascii="Times New Roman" w:hAnsi="Times New Roman" w:cs="Times New Roman"/>
          <w:bCs/>
          <w:i/>
          <w:sz w:val="24"/>
          <w:szCs w:val="24"/>
        </w:rPr>
        <w:t>поэпизодного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; проведение целостного анализа;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sz w:val="24"/>
          <w:szCs w:val="24"/>
        </w:rPr>
        <w:t>Своеобразие родной (русская) литературы</w:t>
      </w:r>
      <w:r w:rsidRPr="001B488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174D" w:rsidRPr="001B4886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886">
        <w:rPr>
          <w:rFonts w:ascii="Times New Roman" w:hAnsi="Times New Roman" w:cs="Times New Roman"/>
          <w:bCs/>
          <w:sz w:val="24"/>
          <w:szCs w:val="24"/>
        </w:rPr>
        <w:t xml:space="preserve"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</w:t>
      </w:r>
      <w:r w:rsidRPr="001B4886">
        <w:rPr>
          <w:rFonts w:ascii="Times New Roman" w:hAnsi="Times New Roman" w:cs="Times New Roman"/>
          <w:bCs/>
          <w:sz w:val="24"/>
          <w:szCs w:val="24"/>
        </w:rPr>
        <w:lastRenderedPageBreak/>
        <w:t>создания образа. Книга как духовное завещание одного поколения другому. Прогноз развития литературных традиций в XXI веке.</w:t>
      </w:r>
    </w:p>
    <w:p w:rsidR="00003EA6" w:rsidRPr="001B4886" w:rsidRDefault="00003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2174D" w:rsidRPr="001B4886" w:rsidRDefault="00521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5" w:rsidRPr="001B4886" w:rsidRDefault="000D3370" w:rsidP="0030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7E4B14"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«Родная</w:t>
      </w:r>
      <w:r w:rsidR="00003EA6"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литература»</w:t>
      </w:r>
    </w:p>
    <w:p w:rsidR="00EA603A" w:rsidRPr="001B4886" w:rsidRDefault="00EA603A" w:rsidP="00301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E43" w:rsidRPr="001B4886" w:rsidRDefault="00105E43" w:rsidP="00EA6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" w:name="__DdeLink__939_1088726659"/>
      <w:bookmarkStart w:id="3" w:name="__DdeLink__944_116850499"/>
      <w:bookmarkEnd w:id="2"/>
      <w:bookmarkEnd w:id="3"/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 класс</w:t>
      </w:r>
    </w:p>
    <w:p w:rsidR="00105E43" w:rsidRPr="001B4886" w:rsidRDefault="00105E43" w:rsidP="00EA6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Введение.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человека.(</w:t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Славянская мифология (2ч)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(4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)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Л.Н. Толстой.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В.И. Даль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B4886" w:rsidRDefault="00DE5D31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века (8</w:t>
      </w:r>
      <w:r w:rsidR="00105E43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="00105E43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Е.А. Пермяк.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Ю.Я. Яковлев.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Родная природа в</w:t>
      </w:r>
      <w:r w:rsidR="00DE5D31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произведениях поэтов XX века (2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 Я. Брюсов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EA603A" w:rsidRPr="001B4886" w:rsidRDefault="00105E43" w:rsidP="00DE5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lastRenderedPageBreak/>
        <w:t xml:space="preserve">природу, наблюдать и понимать её красоту. Единство человека и природы. Практикум выразительного чтения. </w:t>
      </w:r>
    </w:p>
    <w:p w:rsidR="00EA603A" w:rsidRPr="001B4886" w:rsidRDefault="00EA603A" w:rsidP="00EA603A">
      <w:pPr>
        <w:suppressAutoHyphens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A603A" w:rsidRPr="001B4886" w:rsidRDefault="00105E43" w:rsidP="00EA603A">
      <w:pPr>
        <w:suppressAutoHyphens/>
        <w:spacing w:after="16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 класс</w:t>
      </w:r>
    </w:p>
    <w:p w:rsidR="00105E43" w:rsidRPr="001B4886" w:rsidRDefault="00105E43" w:rsidP="00EA603A">
      <w:pPr>
        <w:suppressAutoHyphens/>
        <w:spacing w:after="16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Введение (1)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B4886" w:rsidRDefault="00105E43" w:rsidP="00EA6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Литературная сказка (1).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EA6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Н.Д. Телешов.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B4886" w:rsidRDefault="006E48DF" w:rsidP="00EA6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ХIХ века (</w:t>
      </w:r>
      <w:r w:rsidR="00792CDB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5</w:t>
      </w:r>
      <w:r w:rsidR="00105E43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="00105E43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EA6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А.С. Пушкин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«Выстрел». Мотивы поступков героев повести. Чувство мести, милосердие, благородство.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EA6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(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11)</w:t>
      </w:r>
    </w:p>
    <w:p w:rsidR="00105E43" w:rsidRPr="001B4886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Софья Радзиевская.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105E43" w:rsidRPr="001B4886" w:rsidRDefault="00105E43" w:rsidP="006E48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А.П. Гайдар.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</w:t>
      </w:r>
      <w:r w:rsidR="006E48DF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и детей, тимуровское движение.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Стихи о прекрасном и неведомом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А. Блок «Ты помниш</w:t>
      </w:r>
      <w:r w:rsidR="006E48DF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ь, в нашей бухте сонной...», Н.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Гумилёв «Жираф», Д. Самойлов «Сказка», В. Берестов «Почему-то в детстве...».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Самый счастливый день». Смысл названия рассказа. Почему семья нужна человеку? Необходимость бережного отношения к близким.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А.В. Масс.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«Сказка о черноокой</w:t>
      </w:r>
      <w:r w:rsidR="006E48DF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принцессе».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Духовно-нравственная проблематика рассказов. Позиция автора.</w:t>
      </w:r>
    </w:p>
    <w:p w:rsidR="00105E43" w:rsidRPr="001B4886" w:rsidRDefault="00105E43" w:rsidP="006E48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</w:t>
      </w:r>
      <w:r w:rsidR="006E48DF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и родителей. Доброта и дружба.</w:t>
      </w:r>
    </w:p>
    <w:p w:rsidR="00105E43" w:rsidRPr="001B4886" w:rsidRDefault="00105E43" w:rsidP="00105E43">
      <w:pPr>
        <w:suppressAutoHyphens/>
        <w:spacing w:after="160"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 класс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Введение (1)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XVIII века (1)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И. И.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Дмитриев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Ф.Н.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Глинка.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А.С.</w:t>
      </w:r>
      <w:r w:rsidR="00EA603A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Пушкиным. Основные темы, мотивы. Стихотворения «Москва», «К Пушкину»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К.М.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Станюкович.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В.М.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Гаршин.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1B4886" w:rsidRDefault="00C764D2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– XXI века (12</w:t>
      </w:r>
      <w:r w:rsidR="00105E43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="00105E43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lastRenderedPageBreak/>
        <w:t>А. Т.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Аверченко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Ю.М.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Нагибин.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Основные вехи биографии Ю.М.</w:t>
      </w:r>
      <w:r w:rsidR="00E6254C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В.О.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Богомолов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Ю.Я.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Яковлев.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Тема па</w:t>
      </w:r>
      <w:r w:rsidR="00E6254C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мяти и связи поколений. Рассказ–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притча «Семья Пешеходовых». Средства выразительности в произведении. </w:t>
      </w:r>
    </w:p>
    <w:p w:rsidR="00105E43" w:rsidRPr="001B4886" w:rsidRDefault="00105E43" w:rsidP="00E62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В.Н.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Крупин.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</w:t>
      </w:r>
      <w:r w:rsidR="00E6254C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произведения «Женя Касаткин».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С.А.</w:t>
      </w:r>
      <w:r w:rsidR="00EA603A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Баруздин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А.В. Масс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Фантазийный мир моего сверстника на страницах расска</w:t>
      </w:r>
      <w:r w:rsidR="00E6254C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за «Расскажи про Иван Палыча».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Е.В. Габова.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Е.А. Евтушенко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1B4886" w:rsidRDefault="00105E43" w:rsidP="00E62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</w:p>
    <w:p w:rsidR="00105E43" w:rsidRPr="001B4886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 класс</w:t>
      </w:r>
    </w:p>
    <w:p w:rsidR="00105E43" w:rsidRPr="001B4886" w:rsidRDefault="00105E43" w:rsidP="00105E43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Введение.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Родная литература как способ познания жизни. </w:t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(1)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«Гнездо орла».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1B4886" w:rsidRDefault="00105E43" w:rsidP="00105E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(6)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"Вечер на бивуаке". Лицемерие и эгоизм светского общества и благородство чувств героя рассказа.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Гаршин В.М.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лирико</w:t>
      </w:r>
      <w:r w:rsidR="0054156A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-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философской новеллы. Мастерство иносказания.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Апухтин А.Н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Стихотворение «День ли царит, тишина ли ночная…» Поэтические традиции XIX века</w:t>
      </w:r>
      <w:r w:rsidR="0054156A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в творчестве А.Н. Апухтина.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Чарская Л.А.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</w:t>
      </w:r>
      <w:r w:rsidR="00003EA6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века (8)</w:t>
      </w:r>
    </w:p>
    <w:p w:rsidR="00105E43" w:rsidRPr="001B4886" w:rsidRDefault="00105E43" w:rsidP="006551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Пантелеев Л.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Васильев Б.П.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</w:t>
      </w:r>
      <w:r w:rsidR="00003EA6"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Пермяк Е.А.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Яковлев Ю.Я.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Козлов В.Ф.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1B4886" w:rsidRDefault="00105E43" w:rsidP="009813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lastRenderedPageBreak/>
        <w:t>Романова Л.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</w:t>
      </w:r>
      <w:r w:rsidR="0098139C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подростков в современном мире.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1B4886" w:rsidRDefault="00105E43" w:rsidP="00C866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Ю. Левитанский «Диалог у новогодней ёлки», Б. Окуджав</w:t>
      </w:r>
      <w:r w:rsidR="00EA603A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а «Песенка о ночной Москве», А.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Макаревич «Пока горит свеча</w:t>
      </w:r>
      <w:r w:rsidR="00C866A5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». Мотив одиночества в лирике. </w:t>
      </w:r>
    </w:p>
    <w:p w:rsidR="00EA603A" w:rsidRPr="001B4886" w:rsidRDefault="00EA603A" w:rsidP="00EA6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</w:p>
    <w:p w:rsidR="00105E43" w:rsidRPr="001B4886" w:rsidRDefault="00105E43" w:rsidP="00105E43">
      <w:pPr>
        <w:suppressAutoHyphens/>
        <w:spacing w:after="160"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 класс</w:t>
      </w:r>
    </w:p>
    <w:p w:rsidR="00105E43" w:rsidRPr="001B4886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Введение.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Прогноз развития литературных традиций. </w:t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( 1</w:t>
      </w:r>
      <w:r w:rsidR="001C2402"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Н. М. Карамзин «Сиерра Морена»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val="en-US"/>
        </w:rPr>
        <w:t>XVIII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Поэтические традиции XIX века в творчестве А.Н. Апухтина. </w:t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Апухтин А.Н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. Стихотворение «День ли царит, тишина ли ночная…».</w:t>
      </w:r>
      <w:r w:rsidR="00003EA6"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Анализ стихотворения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Л.Н. Толстой.</w:t>
      </w:r>
      <w:r w:rsidR="001C2402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«Народные рассказы» -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А.П. Чехов.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1B4886" w:rsidRDefault="00B901BA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века (5</w:t>
      </w:r>
      <w:r w:rsidR="00105E43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="00105E43"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B4886" w:rsidRDefault="00105E43" w:rsidP="00105E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А. М. Горький «Макар Чудра».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Герои неоромантизма. 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А.И. Куприн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«Живое и мертвое» в рассказе Куприна А.И.</w:t>
      </w:r>
      <w:r w:rsidR="00003EA6"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«Габринус». Две героини, две судьбы.</w:t>
      </w:r>
      <w:r w:rsidR="00003EA6"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Ю.П. Казаков.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1B4886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В. Быков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с</w:t>
      </w:r>
      <w:r w:rsidR="00FA1CE2"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овременной русской литературы (7</w:t>
      </w: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Солженицын А.И.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B488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Распутин В.Г.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Т.Н. Толстая </w:t>
      </w:r>
      <w:r w:rsidRPr="001B4886">
        <w:rPr>
          <w:rFonts w:ascii="Times New Roman" w:hAnsi="Times New Roman" w:cs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В.Н. Крупин.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1B4886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Б.П. Екимов.</w:t>
      </w:r>
      <w:r w:rsidRPr="001B4886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Захар Прилепин</w:t>
      </w: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Pr="001B4886" w:rsidRDefault="00105E43" w:rsidP="00B901B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Проблемы памяти, долга, ответственности, непреходящей человеческой жизни в изображении писателя.</w:t>
      </w:r>
    </w:p>
    <w:p w:rsidR="00003EA6" w:rsidRPr="001B4886" w:rsidRDefault="00003E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B901BA" w:rsidRPr="001B4886" w:rsidRDefault="00B901BA" w:rsidP="00B901B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5E43" w:rsidRPr="001B4886" w:rsidRDefault="00105E43" w:rsidP="00B90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1B4886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B4886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B4886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B4886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B4886" w:rsidTr="004E168E">
        <w:tc>
          <w:tcPr>
            <w:tcW w:w="9464" w:type="dxa"/>
            <w:gridSpan w:val="3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Славянская мифология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Знакомство с славянским пантеоном богов. Славянские мифы.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B4886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русской литературы XX века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B4886" w:rsidRDefault="001D3CCB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B4886" w:rsidRDefault="001D3CCB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en-US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</w:t>
            </w:r>
          </w:p>
        </w:tc>
        <w:tc>
          <w:tcPr>
            <w:tcW w:w="1105" w:type="dxa"/>
          </w:tcPr>
          <w:p w:rsidR="00105E43" w:rsidRPr="001B4886" w:rsidRDefault="00810808" w:rsidP="00F95B32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B4886" w:rsidTr="004E168E">
        <w:tc>
          <w:tcPr>
            <w:tcW w:w="9464" w:type="dxa"/>
            <w:gridSpan w:val="3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B4886" w:rsidRDefault="00792CDB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B4886" w:rsidRDefault="00792CDB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литературы XX века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Осваивают особенности литературного процесса ХХ века. Анализируют жанрово</w:t>
            </w:r>
            <w:r w:rsidR="006E48DF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-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1B4886" w:rsidRDefault="00810808" w:rsidP="00F04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B4886" w:rsidTr="004E168E">
        <w:tc>
          <w:tcPr>
            <w:tcW w:w="9464" w:type="dxa"/>
            <w:gridSpan w:val="3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Из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русской литературы X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литературы XIX века </w:t>
            </w:r>
          </w:p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lastRenderedPageBreak/>
              <w:t>Из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русской литературы XX – XXI века </w:t>
            </w:r>
          </w:p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B4886" w:rsidRDefault="00107D86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12</w:t>
            </w:r>
          </w:p>
          <w:p w:rsidR="00105E43" w:rsidRPr="001B4886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1B4886" w:rsidRDefault="00810808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B4886" w:rsidTr="004E168E">
        <w:tc>
          <w:tcPr>
            <w:tcW w:w="9464" w:type="dxa"/>
            <w:gridSpan w:val="3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Введение. Из древнерусской литературы 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1B4886" w:rsidRDefault="00810808" w:rsidP="00F9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B4886" w:rsidTr="004E168E">
        <w:tc>
          <w:tcPr>
            <w:tcW w:w="9464" w:type="dxa"/>
            <w:gridSpan w:val="3"/>
          </w:tcPr>
          <w:p w:rsidR="00105E43" w:rsidRPr="001B4886" w:rsidRDefault="00105E43" w:rsidP="00A10F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литературы XIX века </w:t>
            </w:r>
          </w:p>
        </w:tc>
        <w:tc>
          <w:tcPr>
            <w:tcW w:w="1105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</w:t>
            </w:r>
            <w:r w:rsidR="001C2402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-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нравственной направленности.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русской литературы XX века </w:t>
            </w:r>
          </w:p>
        </w:tc>
        <w:tc>
          <w:tcPr>
            <w:tcW w:w="1105" w:type="dxa"/>
          </w:tcPr>
          <w:p w:rsidR="00105E43" w:rsidRPr="001B4886" w:rsidRDefault="00FA1CE2" w:rsidP="0056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B4886" w:rsidRDefault="00FA1CE2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B4886" w:rsidRDefault="00F95B32" w:rsidP="00F04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B4886" w:rsidTr="004E168E">
        <w:tc>
          <w:tcPr>
            <w:tcW w:w="3823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Всего 5-9 класс</w:t>
            </w:r>
          </w:p>
        </w:tc>
        <w:tc>
          <w:tcPr>
            <w:tcW w:w="1105" w:type="dxa"/>
          </w:tcPr>
          <w:p w:rsidR="00105E43" w:rsidRPr="001B4886" w:rsidRDefault="00567B51" w:rsidP="00F04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105E43" w:rsidRPr="001B4886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003EA6" w:rsidRPr="001B4886" w:rsidRDefault="00003EA6" w:rsidP="00BE0CF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3EA6" w:rsidRPr="001B4886" w:rsidRDefault="00003E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67B51" w:rsidRPr="001B4886" w:rsidRDefault="00567B51" w:rsidP="00003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065F3C" w:rsidRPr="001B4886">
        <w:rPr>
          <w:rFonts w:ascii="Times New Roman" w:hAnsi="Times New Roman" w:cs="Times New Roman"/>
          <w:b/>
          <w:sz w:val="24"/>
          <w:szCs w:val="24"/>
        </w:rPr>
        <w:br/>
      </w:r>
      <w:r w:rsidRPr="001B488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06"/>
        <w:gridCol w:w="1277"/>
        <w:gridCol w:w="1240"/>
      </w:tblGrid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7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Понятие о славянской мифологии.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792CDB">
        <w:trPr>
          <w:trHeight w:val="606"/>
        </w:trPr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Отражение верований древних славян в русском фольклоре.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Л.Н. Толстой.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Басни «Два товарища», «Лгун», «Отец и сыновья». Основные темы басен. Приёмы создания характеров и ситуаций.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Нравственная проблематика басен, злободневность. Мораль.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В.И. Даль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Сказка «Что значит досуг?». Идейно-художественный смысл сказки.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Н.Г. Гарин-Михайловский.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Сказка «Книжка счастья». Мир глазами ребёнка, своеобразие языка. 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Е.А. Пермяк.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Сказка «Березовая роща». Тема, особенности создания образов.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Решение серьезных философских проблем зависти и злобы, добра и зла языком сказки.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В.А. Сухомлинский.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"Легенда о материнской любви». Материнская любовь. Сыновняя благодарность.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Особенности жанра. Значение финала. 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Ю.Я. Яковлев.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Рассказ «Цветок хлеба».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Образы главных героев, своеобразие языка. 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А.И. Приставкин.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Рассказ «Золотая рыбка». Воспитание чувства милосердия, сострадания.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В.Я. Ерошенко.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Сказка «Умирание ивы». Особенности языка писателя.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В. Я. Брюсов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Стихотворение «Весенний дождь». Выразительные средства создания образов.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RPr="001B4886" w:rsidTr="00065F3C">
        <w:tc>
          <w:tcPr>
            <w:tcW w:w="443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42" w:type="pct"/>
          </w:tcPr>
          <w:p w:rsidR="00065F3C" w:rsidRPr="001B4886" w:rsidRDefault="00065F3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М. А. Волошин.</w:t>
            </w:r>
            <w:r w:rsidRPr="001B48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Стихотворение «Как мне близок и понятен…» Тема единства человека и природы.</w:t>
            </w:r>
          </w:p>
        </w:tc>
        <w:tc>
          <w:tcPr>
            <w:tcW w:w="667" w:type="pct"/>
          </w:tcPr>
          <w:p w:rsidR="00065F3C" w:rsidRPr="001B4886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48" w:type="pct"/>
          </w:tcPr>
          <w:p w:rsidR="00065F3C" w:rsidRPr="001B4886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CFB" w:rsidRPr="001B4886" w:rsidRDefault="00BE0CFB" w:rsidP="00BE0CFB">
      <w:pPr>
        <w:rPr>
          <w:rFonts w:ascii="Times New Roman" w:hAnsi="Times New Roman" w:cs="Times New Roman"/>
          <w:b/>
        </w:rPr>
      </w:pPr>
    </w:p>
    <w:p w:rsidR="00C8585F" w:rsidRPr="001B4886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27"/>
        <w:gridCol w:w="1267"/>
        <w:gridCol w:w="1229"/>
      </w:tblGrid>
      <w:tr w:rsidR="00C8585F" w:rsidRPr="001B4886" w:rsidTr="00C8585F">
        <w:tc>
          <w:tcPr>
            <w:tcW w:w="44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Н.Д. Телешов.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«Белая цапля». Нравственные проблемы, поставленные в сказке.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0E1486">
        <w:trPr>
          <w:trHeight w:val="710"/>
        </w:trPr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А.С. Пушкин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. «Выстрел». Мотивы поступков героев повести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</w:tcPr>
          <w:p w:rsidR="007C3100" w:rsidRPr="001B4886" w:rsidRDefault="007C3100" w:rsidP="000E14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Чувство мести, милосердие, благородство. 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Н. Г. Гарин-Михайловский.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«Детство Тёмы» Предательство и муки совести героя.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pct"/>
          </w:tcPr>
          <w:p w:rsidR="007C3100" w:rsidRPr="001B4886" w:rsidRDefault="007C3100" w:rsidP="000E1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Поэтический образ Родины.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И. С. Никитин. «Русь», А. К. Толстой. «Край ты мой, родимый край…»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М.Ю. Лермонтов. «Москва, Москва! люблю тебя, как сын...» (из поэмы «Сашка»)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Софья Радзиевская.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«Болотные робинзоны». Война и дети.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А.П. Гайдар.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«Тимур и его команда».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Тема дружбы в повести.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 Блок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«Ты помнишь, в нашей бухте сонной...»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Н. Гумилёв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«Жираф»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Д. Самойлов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«Сказка».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</w:tcPr>
          <w:p w:rsidR="007C3100" w:rsidRPr="001B4886" w:rsidRDefault="007C3100" w:rsidP="00743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В. Берестов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«Почему-то в детстве...». 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А.Г. Алексин. «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Самый счастливый день».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А.В. Масс.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«Сказка о черноокой принцессе»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Ю. Кузнецова.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«Помощница ангела».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C8585F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Нравственные уроки произведений современной литературы.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85F" w:rsidRPr="001B4886" w:rsidRDefault="00C8585F" w:rsidP="00C858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5F" w:rsidRPr="001B4886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27"/>
        <w:gridCol w:w="1267"/>
        <w:gridCol w:w="1229"/>
      </w:tblGrid>
      <w:tr w:rsidR="00C8585F" w:rsidRPr="001B4886" w:rsidTr="00792CDB">
        <w:tc>
          <w:tcPr>
            <w:tcW w:w="44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</w:tcPr>
          <w:p w:rsidR="007C3100" w:rsidRPr="001B4886" w:rsidRDefault="007C3100" w:rsidP="00DB0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Роль родного слова в формировании личности человека.</w:t>
            </w:r>
          </w:p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И. И. Дмитриев.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Русская басня. Аллегория.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</w:tcPr>
          <w:p w:rsidR="007C3100" w:rsidRPr="001B4886" w:rsidRDefault="007C3100" w:rsidP="00DB0F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Ф.Н. Глинка.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Стихотворения «Москва», «К Пушкину» </w:t>
            </w:r>
          </w:p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К.М. Станюкович.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Рассказ «Рождественская ночь».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В.М. Гаршин.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Рассказ «Сигнал».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 Т. Аверченко.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Рассказ «Специалист».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0D1634">
        <w:trPr>
          <w:trHeight w:val="642"/>
        </w:trPr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Ю.М. Нагибин.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«Маленькие рассказы о большой судьбе».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Глава «Юрина война» (страницы биографии Ю.А. Гагарина)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В.О. Богомолов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. Рассказ «Рейс «Ласточки».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Будни войны на страницах произведения.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Ю.Я. Яковлев.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Рассказ–притча «Семья Пешеходовых».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0D1634">
        <w:trPr>
          <w:trHeight w:val="347"/>
        </w:trPr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Тема памяти и связи поколений.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В.Н. Крупин.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«Женя Касаткин».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С.А. Баруздин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. «Тринадцать лет».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pct"/>
          </w:tcPr>
          <w:p w:rsidR="007C3100" w:rsidRPr="001B4886" w:rsidRDefault="007C3100" w:rsidP="000D1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А.В. Масс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. «Расскажи про Иван Палыча». 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Е.В. Габова.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Рассказ «Не пускайте Рыжую на озеро».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Е.А. Евтушенко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. Стихотворение «Картинка детства».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85F" w:rsidRPr="001B4886" w:rsidRDefault="00C8585F" w:rsidP="00C8585F">
      <w:pPr>
        <w:rPr>
          <w:rFonts w:ascii="Times New Roman" w:hAnsi="Times New Roman" w:cs="Times New Roman"/>
          <w:b/>
          <w:sz w:val="24"/>
          <w:szCs w:val="24"/>
        </w:rPr>
      </w:pPr>
    </w:p>
    <w:p w:rsidR="00C8585F" w:rsidRPr="001B4886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27"/>
        <w:gridCol w:w="1267"/>
        <w:gridCol w:w="1229"/>
      </w:tblGrid>
      <w:tr w:rsidR="00C8585F" w:rsidRPr="001B4886" w:rsidTr="00792CDB">
        <w:tc>
          <w:tcPr>
            <w:tcW w:w="44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Родная литература как способ познания жизни.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</w:tcPr>
          <w:p w:rsidR="007C3100" w:rsidRPr="001B4886" w:rsidRDefault="007C3100" w:rsidP="00A23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Образное отражение жизни в древнерусской литературе.</w:t>
            </w:r>
            <w:r w:rsidR="00003EA6"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«Гнездо орла».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3" w:type="pct"/>
          </w:tcPr>
          <w:p w:rsidR="007C3100" w:rsidRPr="001B4886" w:rsidRDefault="007C3100" w:rsidP="006E55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Н.М.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Карамзин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Сказания, легенды, рассказы из «Истории государства Российского».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</w:tcPr>
          <w:p w:rsidR="007C3100" w:rsidRPr="001B4886" w:rsidRDefault="007C3100" w:rsidP="00866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А.А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Бестужев-Марлинский.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"Вечер на бивуаке".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pct"/>
          </w:tcPr>
          <w:p w:rsidR="007C3100" w:rsidRPr="001B4886" w:rsidRDefault="007C3100" w:rsidP="00866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Е.А. Баратынский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. «Водопад».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</w:tcPr>
          <w:p w:rsidR="007C3100" w:rsidRPr="001B4886" w:rsidRDefault="007C3100" w:rsidP="00866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В.М.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Гаршин.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"То, чего не было".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Мастерство иносказания в новелле.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</w:tcPr>
          <w:p w:rsidR="007C3100" w:rsidRPr="001B4886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А.Н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Апухтин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Стихотворение «День ли царит, тишина ли ночная…»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</w:tcPr>
          <w:p w:rsidR="007C3100" w:rsidRPr="001B4886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Л.А.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Чарская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Рассказ «Тайна».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</w:tcPr>
          <w:p w:rsidR="007C3100" w:rsidRPr="001B4886" w:rsidRDefault="007C3100" w:rsidP="00A81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Б.П.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Васильев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«Завтра была война».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</w:tcPr>
          <w:p w:rsidR="007C3100" w:rsidRPr="001B4886" w:rsidRDefault="007C3100" w:rsidP="004130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Р.И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Рождественский.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«На земле безжалостно маленькой…» 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</w:tcPr>
          <w:p w:rsidR="007C3100" w:rsidRPr="001B4886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Е.А.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Пермяк.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«Ужасный почерк».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</w:tcPr>
          <w:p w:rsidR="007C3100" w:rsidRPr="001B4886" w:rsidRDefault="007C3100" w:rsidP="0041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Ю.Я.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Яковлев.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«Рыцарь Вася».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</w:tcPr>
          <w:p w:rsidR="007C3100" w:rsidRPr="001B4886" w:rsidRDefault="007C3100" w:rsidP="00DC1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В.Ф.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Козлов.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Рассказ «Сократ мой друг».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pct"/>
          </w:tcPr>
          <w:p w:rsidR="007C3100" w:rsidRPr="001B4886" w:rsidRDefault="007C3100" w:rsidP="00DC16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Л. Романова.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Рассказ «Мы приговариваем тебя к смерти».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pct"/>
          </w:tcPr>
          <w:p w:rsidR="007C3100" w:rsidRPr="001B4886" w:rsidRDefault="007C3100" w:rsidP="00DC16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Практикум выразительного чтения. 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Ю. Левитанский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«Диалог у новогодней ёлки»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Б. Окуджава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«Песенка о ночной Москве»,</w:t>
            </w: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А. Макаревич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«Пока горит свеча…».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85F" w:rsidRPr="001B4886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5F" w:rsidRPr="001B4886" w:rsidRDefault="00C8585F" w:rsidP="00C85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86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27"/>
        <w:gridCol w:w="1267"/>
        <w:gridCol w:w="1229"/>
      </w:tblGrid>
      <w:tr w:rsidR="00C8585F" w:rsidRPr="001B4886" w:rsidTr="00AB59FA">
        <w:trPr>
          <w:trHeight w:val="553"/>
        </w:trPr>
        <w:tc>
          <w:tcPr>
            <w:tcW w:w="44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3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2" w:type="pct"/>
          </w:tcPr>
          <w:p w:rsidR="00C8585F" w:rsidRPr="001B4886" w:rsidRDefault="00C8585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Прогноз развития литературных традиций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Н. М. Карамзин 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«Сиерра Морена»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</w:tcPr>
          <w:p w:rsidR="007C3100" w:rsidRPr="001B4886" w:rsidRDefault="007C3100" w:rsidP="00A109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А.Н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Апухтин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Стихотворение «День ли царит, тишина ли ночная…».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Л.Н. Толстой.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«Народные рассказы»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А.П. Чехов.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«В рождественскую ночь».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А. М. Горький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«Макар Чудра».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А.И. Куприн.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«Гамбринус».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Ю.П. Казаков.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«Двое в декабре».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К.Д. Воробьёв.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«Гуси-лебеди».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В. Быков.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Повесть «Обелиск».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</w:tcPr>
          <w:p w:rsidR="007C3100" w:rsidRPr="001B4886" w:rsidRDefault="007C3100" w:rsidP="0011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А.И. Солженицын.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«Крохотки»</w:t>
            </w:r>
            <w:r w:rsidR="00003EA6"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Языковые средства философского цикла.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</w:tcPr>
          <w:p w:rsidR="007C3100" w:rsidRPr="001B4886" w:rsidRDefault="007C3100" w:rsidP="00AF3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В.Г.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Распутин 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«Женский разговор».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Т.Н. Толстая </w:t>
            </w:r>
            <w:r w:rsidRPr="001B48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«Соня»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В.Н. Крупин.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Сборник миниатюр «Босиком по небу» («Крупинки»).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Б.П. Екимов.</w:t>
            </w:r>
            <w:r w:rsidRPr="001B488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100" w:rsidRPr="001B4886" w:rsidTr="00792CDB">
        <w:tc>
          <w:tcPr>
            <w:tcW w:w="44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Захар Прилепин</w:t>
            </w:r>
            <w:r w:rsidRPr="001B48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«Белый квадрат». Проблемы памяти, долга и ответственности.</w:t>
            </w:r>
          </w:p>
        </w:tc>
        <w:tc>
          <w:tcPr>
            <w:tcW w:w="662" w:type="pct"/>
          </w:tcPr>
          <w:p w:rsidR="007C3100" w:rsidRPr="001B4886" w:rsidRDefault="007C3100" w:rsidP="00A8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8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42" w:type="pct"/>
          </w:tcPr>
          <w:p w:rsidR="007C3100" w:rsidRPr="001B4886" w:rsidRDefault="007C3100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286" w:rsidRPr="001B4886" w:rsidRDefault="00F04286" w:rsidP="00E5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</w:p>
    <w:p w:rsidR="00E55861" w:rsidRPr="001B4886" w:rsidRDefault="00E55861" w:rsidP="00E5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СОГЛАСОВАНО</w:t>
      </w:r>
    </w:p>
    <w:p w:rsidR="00E55861" w:rsidRPr="001B4886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Протокол заседания ШМО </w:t>
      </w:r>
    </w:p>
    <w:p w:rsidR="00E55861" w:rsidRPr="001B4886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гуманитарного цикла </w:t>
      </w:r>
    </w:p>
    <w:p w:rsidR="00E55861" w:rsidRPr="001B4886" w:rsidRDefault="001A784B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от 28.08.2020</w:t>
      </w:r>
      <w:r w:rsidR="00E55861"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E55861" w:rsidRPr="001B4886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5861" w:rsidRPr="001B4886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СОГЛАСОВАНО</w:t>
      </w:r>
    </w:p>
    <w:p w:rsidR="00E55861" w:rsidRPr="001B4886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Зам. директора по УВР</w:t>
      </w:r>
    </w:p>
    <w:p w:rsidR="00E55861" w:rsidRPr="001B4886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_____________Л.Г. Кемайкина</w:t>
      </w:r>
    </w:p>
    <w:p w:rsidR="00E55861" w:rsidRPr="001B4886" w:rsidRDefault="001A784B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>28.08.2020</w:t>
      </w:r>
      <w:r w:rsidR="00E55861" w:rsidRPr="001B48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bookmarkEnd w:id="0"/>
    <w:p w:rsidR="00C8585F" w:rsidRPr="001B4886" w:rsidRDefault="00C8585F" w:rsidP="00C8585F">
      <w:pPr>
        <w:rPr>
          <w:rFonts w:ascii="Times New Roman" w:hAnsi="Times New Roman" w:cs="Times New Roman"/>
          <w:b/>
          <w:sz w:val="24"/>
          <w:szCs w:val="24"/>
        </w:rPr>
      </w:pPr>
    </w:p>
    <w:sectPr w:rsidR="00C8585F" w:rsidRPr="001B488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54" w:rsidRDefault="00BC3F54" w:rsidP="00BE0CFB">
      <w:pPr>
        <w:spacing w:after="0" w:line="240" w:lineRule="auto"/>
      </w:pPr>
      <w:r>
        <w:separator/>
      </w:r>
    </w:p>
  </w:endnote>
  <w:endnote w:type="continuationSeparator" w:id="0">
    <w:p w:rsidR="00BC3F54" w:rsidRDefault="00BC3F54" w:rsidP="00BE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54" w:rsidRDefault="00BC3F54" w:rsidP="00BE0CFB">
      <w:pPr>
        <w:spacing w:after="0" w:line="240" w:lineRule="auto"/>
      </w:pPr>
      <w:r>
        <w:separator/>
      </w:r>
    </w:p>
  </w:footnote>
  <w:footnote w:type="continuationSeparator" w:id="0">
    <w:p w:rsidR="00BC3F54" w:rsidRDefault="00BC3F54" w:rsidP="00BE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1E"/>
    <w:multiLevelType w:val="hybridMultilevel"/>
    <w:tmpl w:val="B9884794"/>
    <w:lvl w:ilvl="0" w:tplc="4E5A6666">
      <w:start w:val="1"/>
      <w:numFmt w:val="bullet"/>
      <w:lvlText w:val="-"/>
      <w:lvlJc w:val="left"/>
    </w:lvl>
    <w:lvl w:ilvl="1" w:tplc="BCCC7EF0">
      <w:numFmt w:val="decimal"/>
      <w:lvlText w:val=""/>
      <w:lvlJc w:val="left"/>
    </w:lvl>
    <w:lvl w:ilvl="2" w:tplc="2A56728C">
      <w:numFmt w:val="decimal"/>
      <w:lvlText w:val=""/>
      <w:lvlJc w:val="left"/>
    </w:lvl>
    <w:lvl w:ilvl="3" w:tplc="EF90EA66">
      <w:numFmt w:val="decimal"/>
      <w:lvlText w:val=""/>
      <w:lvlJc w:val="left"/>
    </w:lvl>
    <w:lvl w:ilvl="4" w:tplc="DD6AEDFA">
      <w:numFmt w:val="decimal"/>
      <w:lvlText w:val=""/>
      <w:lvlJc w:val="left"/>
    </w:lvl>
    <w:lvl w:ilvl="5" w:tplc="59BCE3E6">
      <w:numFmt w:val="decimal"/>
      <w:lvlText w:val=""/>
      <w:lvlJc w:val="left"/>
    </w:lvl>
    <w:lvl w:ilvl="6" w:tplc="9A147066">
      <w:numFmt w:val="decimal"/>
      <w:lvlText w:val=""/>
      <w:lvlJc w:val="left"/>
    </w:lvl>
    <w:lvl w:ilvl="7" w:tplc="8640CBDA">
      <w:numFmt w:val="decimal"/>
      <w:lvlText w:val=""/>
      <w:lvlJc w:val="left"/>
    </w:lvl>
    <w:lvl w:ilvl="8" w:tplc="EF649952">
      <w:numFmt w:val="decimal"/>
      <w:lvlText w:val=""/>
      <w:lvlJc w:val="left"/>
    </w:lvl>
  </w:abstractNum>
  <w:abstractNum w:abstractNumId="1" w15:restartNumberingAfterBreak="0">
    <w:nsid w:val="00001003"/>
    <w:multiLevelType w:val="hybridMultilevel"/>
    <w:tmpl w:val="74789DAE"/>
    <w:lvl w:ilvl="0" w:tplc="B10CCEDE">
      <w:start w:val="1"/>
      <w:numFmt w:val="bullet"/>
      <w:lvlText w:val="•"/>
      <w:lvlJc w:val="left"/>
    </w:lvl>
    <w:lvl w:ilvl="1" w:tplc="C02E1A12">
      <w:numFmt w:val="decimal"/>
      <w:lvlText w:val=""/>
      <w:lvlJc w:val="left"/>
    </w:lvl>
    <w:lvl w:ilvl="2" w:tplc="697E8182">
      <w:numFmt w:val="decimal"/>
      <w:lvlText w:val=""/>
      <w:lvlJc w:val="left"/>
    </w:lvl>
    <w:lvl w:ilvl="3" w:tplc="BA921C1C">
      <w:numFmt w:val="decimal"/>
      <w:lvlText w:val=""/>
      <w:lvlJc w:val="left"/>
    </w:lvl>
    <w:lvl w:ilvl="4" w:tplc="E7E4BDD4">
      <w:numFmt w:val="decimal"/>
      <w:lvlText w:val=""/>
      <w:lvlJc w:val="left"/>
    </w:lvl>
    <w:lvl w:ilvl="5" w:tplc="E5266E66">
      <w:numFmt w:val="decimal"/>
      <w:lvlText w:val=""/>
      <w:lvlJc w:val="left"/>
    </w:lvl>
    <w:lvl w:ilvl="6" w:tplc="D5664084">
      <w:numFmt w:val="decimal"/>
      <w:lvlText w:val=""/>
      <w:lvlJc w:val="left"/>
    </w:lvl>
    <w:lvl w:ilvl="7" w:tplc="5D6C5CD2">
      <w:numFmt w:val="decimal"/>
      <w:lvlText w:val=""/>
      <w:lvlJc w:val="left"/>
    </w:lvl>
    <w:lvl w:ilvl="8" w:tplc="62F4BB84">
      <w:numFmt w:val="decimal"/>
      <w:lvlText w:val=""/>
      <w:lvlJc w:val="left"/>
    </w:lvl>
  </w:abstractNum>
  <w:abstractNum w:abstractNumId="2" w15:restartNumberingAfterBreak="0">
    <w:nsid w:val="000012C2"/>
    <w:multiLevelType w:val="hybridMultilevel"/>
    <w:tmpl w:val="A6B86C0E"/>
    <w:lvl w:ilvl="0" w:tplc="E100387A">
      <w:start w:val="1"/>
      <w:numFmt w:val="bullet"/>
      <w:lvlText w:val="и"/>
      <w:lvlJc w:val="left"/>
    </w:lvl>
    <w:lvl w:ilvl="1" w:tplc="040A6328">
      <w:start w:val="1"/>
      <w:numFmt w:val="bullet"/>
      <w:lvlText w:val="•"/>
      <w:lvlJc w:val="left"/>
    </w:lvl>
    <w:lvl w:ilvl="2" w:tplc="63FAC2F8">
      <w:numFmt w:val="decimal"/>
      <w:lvlText w:val=""/>
      <w:lvlJc w:val="left"/>
    </w:lvl>
    <w:lvl w:ilvl="3" w:tplc="43C2D01E">
      <w:numFmt w:val="decimal"/>
      <w:lvlText w:val=""/>
      <w:lvlJc w:val="left"/>
    </w:lvl>
    <w:lvl w:ilvl="4" w:tplc="917E3A7E">
      <w:numFmt w:val="decimal"/>
      <w:lvlText w:val=""/>
      <w:lvlJc w:val="left"/>
    </w:lvl>
    <w:lvl w:ilvl="5" w:tplc="5994ED0C">
      <w:numFmt w:val="decimal"/>
      <w:lvlText w:val=""/>
      <w:lvlJc w:val="left"/>
    </w:lvl>
    <w:lvl w:ilvl="6" w:tplc="72A8F1D8">
      <w:numFmt w:val="decimal"/>
      <w:lvlText w:val=""/>
      <w:lvlJc w:val="left"/>
    </w:lvl>
    <w:lvl w:ilvl="7" w:tplc="877658F8">
      <w:numFmt w:val="decimal"/>
      <w:lvlText w:val=""/>
      <w:lvlJc w:val="left"/>
    </w:lvl>
    <w:lvl w:ilvl="8" w:tplc="A0B86404">
      <w:numFmt w:val="decimal"/>
      <w:lvlText w:val=""/>
      <w:lvlJc w:val="left"/>
    </w:lvl>
  </w:abstractNum>
  <w:abstractNum w:abstractNumId="3" w15:restartNumberingAfterBreak="0">
    <w:nsid w:val="00001DCB"/>
    <w:multiLevelType w:val="hybridMultilevel"/>
    <w:tmpl w:val="42EEF798"/>
    <w:lvl w:ilvl="0" w:tplc="2EE2FBD6">
      <w:start w:val="1"/>
      <w:numFmt w:val="bullet"/>
      <w:lvlText w:val="•"/>
      <w:lvlJc w:val="left"/>
    </w:lvl>
    <w:lvl w:ilvl="1" w:tplc="09E843B4">
      <w:numFmt w:val="decimal"/>
      <w:lvlText w:val=""/>
      <w:lvlJc w:val="left"/>
    </w:lvl>
    <w:lvl w:ilvl="2" w:tplc="D39ECFBA">
      <w:numFmt w:val="decimal"/>
      <w:lvlText w:val=""/>
      <w:lvlJc w:val="left"/>
    </w:lvl>
    <w:lvl w:ilvl="3" w:tplc="A142D668">
      <w:numFmt w:val="decimal"/>
      <w:lvlText w:val=""/>
      <w:lvlJc w:val="left"/>
    </w:lvl>
    <w:lvl w:ilvl="4" w:tplc="D6C6EA10">
      <w:numFmt w:val="decimal"/>
      <w:lvlText w:val=""/>
      <w:lvlJc w:val="left"/>
    </w:lvl>
    <w:lvl w:ilvl="5" w:tplc="03BA4302">
      <w:numFmt w:val="decimal"/>
      <w:lvlText w:val=""/>
      <w:lvlJc w:val="left"/>
    </w:lvl>
    <w:lvl w:ilvl="6" w:tplc="21EA86E6">
      <w:numFmt w:val="decimal"/>
      <w:lvlText w:val=""/>
      <w:lvlJc w:val="left"/>
    </w:lvl>
    <w:lvl w:ilvl="7" w:tplc="871CBE2C">
      <w:numFmt w:val="decimal"/>
      <w:lvlText w:val=""/>
      <w:lvlJc w:val="left"/>
    </w:lvl>
    <w:lvl w:ilvl="8" w:tplc="1C5A04C8">
      <w:numFmt w:val="decimal"/>
      <w:lvlText w:val=""/>
      <w:lvlJc w:val="left"/>
    </w:lvl>
  </w:abstractNum>
  <w:abstractNum w:abstractNumId="4" w15:restartNumberingAfterBreak="0">
    <w:nsid w:val="00002120"/>
    <w:multiLevelType w:val="hybridMultilevel"/>
    <w:tmpl w:val="4964F7EC"/>
    <w:lvl w:ilvl="0" w:tplc="BFDE58C8">
      <w:start w:val="1"/>
      <w:numFmt w:val="bullet"/>
      <w:lvlText w:val="и"/>
      <w:lvlJc w:val="left"/>
    </w:lvl>
    <w:lvl w:ilvl="1" w:tplc="6B6EF824">
      <w:start w:val="1"/>
      <w:numFmt w:val="bullet"/>
      <w:lvlText w:val="-"/>
      <w:lvlJc w:val="left"/>
    </w:lvl>
    <w:lvl w:ilvl="2" w:tplc="334EB630">
      <w:numFmt w:val="decimal"/>
      <w:lvlText w:val=""/>
      <w:lvlJc w:val="left"/>
    </w:lvl>
    <w:lvl w:ilvl="3" w:tplc="E7A08988">
      <w:numFmt w:val="decimal"/>
      <w:lvlText w:val=""/>
      <w:lvlJc w:val="left"/>
    </w:lvl>
    <w:lvl w:ilvl="4" w:tplc="C6C627DA">
      <w:numFmt w:val="decimal"/>
      <w:lvlText w:val=""/>
      <w:lvlJc w:val="left"/>
    </w:lvl>
    <w:lvl w:ilvl="5" w:tplc="2AE859FC">
      <w:numFmt w:val="decimal"/>
      <w:lvlText w:val=""/>
      <w:lvlJc w:val="left"/>
    </w:lvl>
    <w:lvl w:ilvl="6" w:tplc="9B26948C">
      <w:numFmt w:val="decimal"/>
      <w:lvlText w:val=""/>
      <w:lvlJc w:val="left"/>
    </w:lvl>
    <w:lvl w:ilvl="7" w:tplc="331E53C2">
      <w:numFmt w:val="decimal"/>
      <w:lvlText w:val=""/>
      <w:lvlJc w:val="left"/>
    </w:lvl>
    <w:lvl w:ilvl="8" w:tplc="C0DC6D2E">
      <w:numFmt w:val="decimal"/>
      <w:lvlText w:val=""/>
      <w:lvlJc w:val="left"/>
    </w:lvl>
  </w:abstractNum>
  <w:abstractNum w:abstractNumId="5" w15:restartNumberingAfterBreak="0">
    <w:nsid w:val="0000721D"/>
    <w:multiLevelType w:val="hybridMultilevel"/>
    <w:tmpl w:val="137CDB40"/>
    <w:lvl w:ilvl="0" w:tplc="DAE400A0">
      <w:start w:val="1"/>
      <w:numFmt w:val="bullet"/>
      <w:lvlText w:val="•"/>
      <w:lvlJc w:val="left"/>
    </w:lvl>
    <w:lvl w:ilvl="1" w:tplc="52B2F0D8">
      <w:numFmt w:val="decimal"/>
      <w:lvlText w:val=""/>
      <w:lvlJc w:val="left"/>
    </w:lvl>
    <w:lvl w:ilvl="2" w:tplc="23B2ECB0">
      <w:numFmt w:val="decimal"/>
      <w:lvlText w:val=""/>
      <w:lvlJc w:val="left"/>
    </w:lvl>
    <w:lvl w:ilvl="3" w:tplc="A0F46346">
      <w:numFmt w:val="decimal"/>
      <w:lvlText w:val=""/>
      <w:lvlJc w:val="left"/>
    </w:lvl>
    <w:lvl w:ilvl="4" w:tplc="DD080746">
      <w:numFmt w:val="decimal"/>
      <w:lvlText w:val=""/>
      <w:lvlJc w:val="left"/>
    </w:lvl>
    <w:lvl w:ilvl="5" w:tplc="63D0A644">
      <w:numFmt w:val="decimal"/>
      <w:lvlText w:val=""/>
      <w:lvlJc w:val="left"/>
    </w:lvl>
    <w:lvl w:ilvl="6" w:tplc="E802196C">
      <w:numFmt w:val="decimal"/>
      <w:lvlText w:val=""/>
      <w:lvlJc w:val="left"/>
    </w:lvl>
    <w:lvl w:ilvl="7" w:tplc="ADD8E5C4">
      <w:numFmt w:val="decimal"/>
      <w:lvlText w:val=""/>
      <w:lvlJc w:val="left"/>
    </w:lvl>
    <w:lvl w:ilvl="8" w:tplc="0D060BAC">
      <w:numFmt w:val="decimal"/>
      <w:lvlText w:val=""/>
      <w:lvlJc w:val="left"/>
    </w:lvl>
  </w:abstractNum>
  <w:abstractNum w:abstractNumId="6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13396B"/>
    <w:multiLevelType w:val="hybridMultilevel"/>
    <w:tmpl w:val="3A9A9F88"/>
    <w:lvl w:ilvl="0" w:tplc="3202E99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9"/>
  </w:num>
  <w:num w:numId="6">
    <w:abstractNumId w:val="15"/>
  </w:num>
  <w:num w:numId="7">
    <w:abstractNumId w:val="17"/>
  </w:num>
  <w:num w:numId="8">
    <w:abstractNumId w:val="20"/>
  </w:num>
  <w:num w:numId="9">
    <w:abstractNumId w:val="10"/>
  </w:num>
  <w:num w:numId="10">
    <w:abstractNumId w:val="6"/>
  </w:num>
  <w:num w:numId="11">
    <w:abstractNumId w:val="18"/>
  </w:num>
  <w:num w:numId="12">
    <w:abstractNumId w:val="9"/>
  </w:num>
  <w:num w:numId="13">
    <w:abstractNumId w:val="21"/>
  </w:num>
  <w:num w:numId="14">
    <w:abstractNumId w:val="13"/>
  </w:num>
  <w:num w:numId="15">
    <w:abstractNumId w:val="12"/>
  </w:num>
  <w:num w:numId="16">
    <w:abstractNumId w:val="0"/>
  </w:num>
  <w:num w:numId="17">
    <w:abstractNumId w:val="4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03EA6"/>
    <w:rsid w:val="00065F3C"/>
    <w:rsid w:val="00071E1B"/>
    <w:rsid w:val="000C0844"/>
    <w:rsid w:val="000D1634"/>
    <w:rsid w:val="000D3370"/>
    <w:rsid w:val="000E1486"/>
    <w:rsid w:val="000E340D"/>
    <w:rsid w:val="00105E43"/>
    <w:rsid w:val="00107D86"/>
    <w:rsid w:val="0011063C"/>
    <w:rsid w:val="00155E26"/>
    <w:rsid w:val="001957EB"/>
    <w:rsid w:val="001972D7"/>
    <w:rsid w:val="001A224A"/>
    <w:rsid w:val="001A784B"/>
    <w:rsid w:val="001B4886"/>
    <w:rsid w:val="001C2402"/>
    <w:rsid w:val="001D3CCB"/>
    <w:rsid w:val="001F44A5"/>
    <w:rsid w:val="00246AD1"/>
    <w:rsid w:val="002A33FC"/>
    <w:rsid w:val="002C02DC"/>
    <w:rsid w:val="00301B41"/>
    <w:rsid w:val="0032193F"/>
    <w:rsid w:val="0039701D"/>
    <w:rsid w:val="00397F6A"/>
    <w:rsid w:val="003A16C9"/>
    <w:rsid w:val="00413024"/>
    <w:rsid w:val="0042219B"/>
    <w:rsid w:val="00432945"/>
    <w:rsid w:val="004D1563"/>
    <w:rsid w:val="004E168E"/>
    <w:rsid w:val="004F3C04"/>
    <w:rsid w:val="0052174D"/>
    <w:rsid w:val="0054156A"/>
    <w:rsid w:val="005621F3"/>
    <w:rsid w:val="00562D71"/>
    <w:rsid w:val="00564923"/>
    <w:rsid w:val="00567B51"/>
    <w:rsid w:val="00575AC8"/>
    <w:rsid w:val="00584193"/>
    <w:rsid w:val="005B2DBB"/>
    <w:rsid w:val="005C4EFD"/>
    <w:rsid w:val="0065342B"/>
    <w:rsid w:val="00655183"/>
    <w:rsid w:val="00670E21"/>
    <w:rsid w:val="006C06A5"/>
    <w:rsid w:val="006E48DF"/>
    <w:rsid w:val="006E55CF"/>
    <w:rsid w:val="00721D0C"/>
    <w:rsid w:val="007248BB"/>
    <w:rsid w:val="00733507"/>
    <w:rsid w:val="00743A02"/>
    <w:rsid w:val="00782B95"/>
    <w:rsid w:val="00792CDB"/>
    <w:rsid w:val="007A14C8"/>
    <w:rsid w:val="007C3100"/>
    <w:rsid w:val="007E4B14"/>
    <w:rsid w:val="00810808"/>
    <w:rsid w:val="00866CC4"/>
    <w:rsid w:val="008B0605"/>
    <w:rsid w:val="008C46F2"/>
    <w:rsid w:val="008C58B6"/>
    <w:rsid w:val="008E22EB"/>
    <w:rsid w:val="0094248E"/>
    <w:rsid w:val="0098139C"/>
    <w:rsid w:val="009D0EBD"/>
    <w:rsid w:val="009E5153"/>
    <w:rsid w:val="00A1093D"/>
    <w:rsid w:val="00A10F8D"/>
    <w:rsid w:val="00A234B4"/>
    <w:rsid w:val="00A24984"/>
    <w:rsid w:val="00A57E41"/>
    <w:rsid w:val="00A71755"/>
    <w:rsid w:val="00A75092"/>
    <w:rsid w:val="00A81462"/>
    <w:rsid w:val="00A90845"/>
    <w:rsid w:val="00AB22BB"/>
    <w:rsid w:val="00AB59FA"/>
    <w:rsid w:val="00AF3049"/>
    <w:rsid w:val="00B65BA9"/>
    <w:rsid w:val="00B73501"/>
    <w:rsid w:val="00B901BA"/>
    <w:rsid w:val="00BC3F54"/>
    <w:rsid w:val="00BE0CFB"/>
    <w:rsid w:val="00BE7584"/>
    <w:rsid w:val="00C27209"/>
    <w:rsid w:val="00C67272"/>
    <w:rsid w:val="00C764D2"/>
    <w:rsid w:val="00C8585F"/>
    <w:rsid w:val="00C866A5"/>
    <w:rsid w:val="00D41FE9"/>
    <w:rsid w:val="00D43CBC"/>
    <w:rsid w:val="00D52FCD"/>
    <w:rsid w:val="00DB0FB4"/>
    <w:rsid w:val="00DC16AB"/>
    <w:rsid w:val="00DE5D31"/>
    <w:rsid w:val="00DF2A60"/>
    <w:rsid w:val="00E55861"/>
    <w:rsid w:val="00E603C7"/>
    <w:rsid w:val="00E6254C"/>
    <w:rsid w:val="00EA603A"/>
    <w:rsid w:val="00EE47C5"/>
    <w:rsid w:val="00F04286"/>
    <w:rsid w:val="00F608FD"/>
    <w:rsid w:val="00F91CB9"/>
    <w:rsid w:val="00F95B32"/>
    <w:rsid w:val="00FA1CE2"/>
    <w:rsid w:val="00FB4810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E006"/>
  <w15:docId w15:val="{B992F2EF-CF3C-4037-9499-CD595296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1796-EFEF-4126-8720-44D107C9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32</Pages>
  <Words>11007</Words>
  <Characters>62745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Учитель</cp:lastModifiedBy>
  <cp:revision>73</cp:revision>
  <cp:lastPrinted>2019-07-03T08:26:00Z</cp:lastPrinted>
  <dcterms:created xsi:type="dcterms:W3CDTF">2019-09-20T07:49:00Z</dcterms:created>
  <dcterms:modified xsi:type="dcterms:W3CDTF">2020-09-02T07:23:00Z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