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D" w:rsidRPr="00171EA0" w:rsidRDefault="0037357D" w:rsidP="00373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37357D" w:rsidRPr="00171EA0" w:rsidRDefault="0037357D" w:rsidP="0037357D">
      <w:pPr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56CB" w:rsidRPr="00D12D88" w:rsidRDefault="00E956CB" w:rsidP="00E956CB">
      <w:pPr>
        <w:spacing w:after="0" w:line="240" w:lineRule="auto"/>
        <w:ind w:left="5954"/>
        <w:jc w:val="right"/>
        <w:rPr>
          <w:rFonts w:ascii="Times New Roman" w:hAnsi="Times New Roman"/>
          <w:b/>
          <w:sz w:val="28"/>
          <w:szCs w:val="28"/>
        </w:rPr>
      </w:pPr>
      <w:r w:rsidRPr="00D12D88">
        <w:rPr>
          <w:rFonts w:ascii="Times New Roman" w:hAnsi="Times New Roman"/>
          <w:b/>
          <w:sz w:val="28"/>
          <w:szCs w:val="28"/>
        </w:rPr>
        <w:t>УТВЕРЖДЕН</w:t>
      </w:r>
      <w:r w:rsidRPr="00D12D88"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E956CB" w:rsidRPr="00D12D88" w:rsidRDefault="00E956CB" w:rsidP="00E956CB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приказом ЧОУ «Православная</w:t>
      </w:r>
    </w:p>
    <w:p w:rsidR="00E956CB" w:rsidRPr="00D12D88" w:rsidRDefault="00E956CB" w:rsidP="00E956CB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классическая гимназия «София»</w:t>
      </w:r>
    </w:p>
    <w:p w:rsidR="00E956CB" w:rsidRPr="00D12D88" w:rsidRDefault="00E956CB" w:rsidP="00E956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88">
        <w:rPr>
          <w:rFonts w:ascii="Times New Roman" w:hAnsi="Times New Roman"/>
          <w:sz w:val="28"/>
          <w:szCs w:val="28"/>
        </w:rPr>
        <w:t>от 28.08.2020 г. № ____________</w:t>
      </w: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по английскому языку для 5</w:t>
      </w:r>
      <w:r w:rsidR="009B3813" w:rsidRPr="00171EA0">
        <w:rPr>
          <w:rFonts w:ascii="Times New Roman" w:hAnsi="Times New Roman" w:cs="Times New Roman"/>
          <w:b/>
          <w:sz w:val="28"/>
          <w:szCs w:val="28"/>
        </w:rPr>
        <w:t>-</w:t>
      </w:r>
      <w:r w:rsidR="00796D24">
        <w:rPr>
          <w:rFonts w:ascii="Times New Roman" w:hAnsi="Times New Roman" w:cs="Times New Roman"/>
          <w:b/>
          <w:sz w:val="28"/>
          <w:szCs w:val="28"/>
        </w:rPr>
        <w:t>9</w:t>
      </w:r>
      <w:r w:rsidRPr="00171EA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Уровень программы: базовый</w:t>
      </w: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</w:p>
    <w:p w:rsidR="0037357D" w:rsidRPr="00171EA0" w:rsidRDefault="0037357D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7357D" w:rsidRPr="00171EA0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E247C9" w:rsidRPr="00171EA0" w:rsidRDefault="00E247C9" w:rsidP="00171EA0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E247C9" w:rsidRPr="00171EA0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37357D" w:rsidRPr="00171EA0" w:rsidRDefault="0037357D" w:rsidP="0037357D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г. Клин</w:t>
      </w:r>
    </w:p>
    <w:p w:rsidR="0037357D" w:rsidRPr="00171EA0" w:rsidRDefault="0037357D" w:rsidP="00171EA0">
      <w:pPr>
        <w:rPr>
          <w:rFonts w:ascii="Times New Roman" w:hAnsi="Times New Roman" w:cs="Times New Roman"/>
          <w:sz w:val="28"/>
          <w:szCs w:val="28"/>
        </w:rPr>
        <w:sectPr w:rsidR="0037357D" w:rsidRPr="00171EA0" w:rsidSect="00171EA0">
          <w:footerReference w:type="default" r:id="rId8"/>
          <w:headerReference w:type="first" r:id="rId9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C6184" w:rsidRPr="00171EA0" w:rsidRDefault="00FC6184" w:rsidP="00FC6184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1E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стандарта</w:t>
      </w:r>
      <w:r w:rsidR="00796D24">
        <w:rPr>
          <w:rFonts w:ascii="Times New Roman" w:hAnsi="Times New Roman" w:cs="Times New Roman"/>
          <w:sz w:val="28"/>
          <w:szCs w:val="28"/>
        </w:rPr>
        <w:t xml:space="preserve"> основного общего  образования</w:t>
      </w:r>
      <w:r w:rsidRPr="00171EA0">
        <w:rPr>
          <w:rFonts w:ascii="Times New Roman" w:hAnsi="Times New Roman" w:cs="Times New Roman"/>
          <w:sz w:val="28"/>
          <w:szCs w:val="28"/>
        </w:rPr>
        <w:t xml:space="preserve">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</w:t>
      </w:r>
      <w:r w:rsidR="007D538A" w:rsidRPr="00171EA0">
        <w:rPr>
          <w:rFonts w:ascii="Times New Roman" w:hAnsi="Times New Roman" w:cs="Times New Roman"/>
          <w:sz w:val="28"/>
          <w:szCs w:val="28"/>
        </w:rPr>
        <w:t>8</w:t>
      </w:r>
      <w:r w:rsidRPr="00171EA0">
        <w:rPr>
          <w:rFonts w:ascii="Times New Roman" w:hAnsi="Times New Roman" w:cs="Times New Roman"/>
          <w:sz w:val="28"/>
          <w:szCs w:val="28"/>
        </w:rPr>
        <w:t>г.</w:t>
      </w:r>
    </w:p>
    <w:p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Учебник – В. Эванс, Д. Дули, Ю.Е. Ваулина, О.Е. Подоляко «Spotlight. Английский в фокусе» </w:t>
      </w:r>
      <w:r w:rsidR="004422F6" w:rsidRPr="00171EA0">
        <w:rPr>
          <w:rFonts w:ascii="Times New Roman" w:hAnsi="Times New Roman" w:cs="Times New Roman"/>
          <w:sz w:val="28"/>
          <w:szCs w:val="28"/>
        </w:rPr>
        <w:t>5</w:t>
      </w:r>
      <w:r w:rsidRPr="00171EA0">
        <w:rPr>
          <w:rFonts w:ascii="Times New Roman" w:hAnsi="Times New Roman" w:cs="Times New Roman"/>
          <w:sz w:val="28"/>
          <w:szCs w:val="28"/>
        </w:rPr>
        <w:t xml:space="preserve"> класс, издательство «Просвещение», год издания – 2016г.</w:t>
      </w:r>
    </w:p>
    <w:p w:rsidR="004422F6" w:rsidRPr="00171EA0" w:rsidRDefault="004422F6" w:rsidP="0044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В. Эванс, Д. Дули, Ю.Е. Ваулина, О.Е. Подоляко «Spotlight. Английский в фокусе» 6 класс, издательство «Просвещение», год издания – 2016г.</w:t>
      </w:r>
    </w:p>
    <w:p w:rsidR="004422F6" w:rsidRPr="00171EA0" w:rsidRDefault="004422F6" w:rsidP="004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Учебник – В. Эванс, Д. Дули, Ю.Е. Ваулина, О.Е. Подоляко «Spotlight. Английский в фокусе» 7 класс, издательство «Просвещение», год издания – 2015г.</w:t>
      </w:r>
    </w:p>
    <w:p w:rsidR="004422F6" w:rsidRPr="00171EA0" w:rsidRDefault="004422F6" w:rsidP="0044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Учебник – В. Эванс, Д. Дули, Ю.Е. Ваулина, О.Е. Подоляко «Spotlight. Английский в фокусе» 8 класс, издательство «Просвещение», год издания – 2015г.</w:t>
      </w:r>
    </w:p>
    <w:p w:rsidR="004422F6" w:rsidRPr="00171EA0" w:rsidRDefault="004422F6" w:rsidP="0044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Учебник – В. Эванс, Д. Дули, Ю.Е. Ваулина, О.Е. Подоляко «Spotlight. Английский в фокусе» 9 класс, издательство «Просвещение», год издания – 2018г.</w:t>
      </w:r>
    </w:p>
    <w:p w:rsidR="009B3813" w:rsidRPr="00171EA0" w:rsidRDefault="009B3813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813" w:rsidRPr="00171EA0" w:rsidRDefault="009B3813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84" w:rsidRPr="00171EA0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Авторы в своей программе на изучение предмета «Английский язык» в 5</w:t>
      </w:r>
      <w:r w:rsidR="004422F6" w:rsidRPr="00171EA0">
        <w:rPr>
          <w:rFonts w:ascii="Times New Roman" w:hAnsi="Times New Roman" w:cs="Times New Roman"/>
          <w:sz w:val="28"/>
          <w:szCs w:val="28"/>
        </w:rPr>
        <w:t>-9</w:t>
      </w:r>
      <w:r w:rsidRPr="00171EA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422F6" w:rsidRPr="00171EA0">
        <w:rPr>
          <w:rFonts w:ascii="Times New Roman" w:hAnsi="Times New Roman" w:cs="Times New Roman"/>
          <w:sz w:val="28"/>
          <w:szCs w:val="28"/>
        </w:rPr>
        <w:t xml:space="preserve">ах </w:t>
      </w:r>
      <w:r w:rsidRPr="00171EA0">
        <w:rPr>
          <w:rFonts w:ascii="Times New Roman" w:hAnsi="Times New Roman" w:cs="Times New Roman"/>
          <w:sz w:val="28"/>
          <w:szCs w:val="28"/>
        </w:rPr>
        <w:t>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часа.Авторская программа мною не изменена.</w:t>
      </w:r>
    </w:p>
    <w:p w:rsidR="00FC6184" w:rsidRPr="00171EA0" w:rsidRDefault="00FC6184">
      <w:pPr>
        <w:rPr>
          <w:rFonts w:ascii="Times New Roman" w:hAnsi="Times New Roman" w:cs="Times New Roman"/>
          <w:b/>
          <w:sz w:val="28"/>
          <w:szCs w:val="28"/>
        </w:rPr>
      </w:pPr>
    </w:p>
    <w:p w:rsidR="00FC6184" w:rsidRPr="00171EA0" w:rsidRDefault="00FC6184">
      <w:pPr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357D" w:rsidRPr="00171EA0" w:rsidRDefault="0037357D" w:rsidP="003735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37357D" w:rsidRPr="00171EA0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ab/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Личностными результатами являются: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ответственного о</w:t>
      </w:r>
      <w:r w:rsidR="00E247C9" w:rsidRPr="00171EA0">
        <w:rPr>
          <w:rFonts w:ascii="Times New Roman" w:hAnsi="Times New Roman" w:cs="Times New Roman"/>
          <w:sz w:val="28"/>
          <w:szCs w:val="28"/>
        </w:rPr>
        <w:t xml:space="preserve">тношения к учению, готовности и </w:t>
      </w:r>
      <w:r w:rsidRPr="00171EA0">
        <w:rPr>
          <w:rFonts w:ascii="Times New Roman" w:hAnsi="Times New Roman" w:cs="Times New Roman"/>
          <w:sz w:val="28"/>
          <w:szCs w:val="28"/>
        </w:rPr>
        <w:t xml:space="preserve"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компетентности в общении исотрудничестве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ценностиздорового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мира,творческой деятельности эстетического характера;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осознание возможностей самореализации средствами иностранного языка;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стремление к совершенствованию речевой культуры в целом;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компетенции в межкультурной и межэтнической коммуникации;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C6184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32580C"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 освоения функциональной грамотности: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ab/>
        <w:t>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171EA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альтернативные путидостижения целей,осознанно выбиратьнаиболее эффективные способы решения учебных и познавательных задач;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171EA0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способыдействий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задачи,собственные возможности её решения;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основесамостоятельного выбора оснований и критериев, установления родо-видовых связей;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устанавливать причинно-следственные связи, строитьлогическое рассуждение, умозаключение (индуктивное, дедуктивное по аналогии) и выводы;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умение организовыватьучебное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интересов;формулировать, аргументировать и отстаивать своё мнение;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деятельности;владение устной и письменной речью, монологической контекстной речью; 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умения планировать своё речевое и неречевое поведение;</w:t>
      </w:r>
    </w:p>
    <w:p w:rsidR="00FC6184" w:rsidRPr="00171EA0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C6184" w:rsidRPr="00171EA0" w:rsidRDefault="00FC6184" w:rsidP="00D63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C6184" w:rsidRPr="00D639F4" w:rsidRDefault="00FC6184" w:rsidP="00D6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•</w:t>
      </w:r>
      <w:r w:rsidRPr="00171EA0">
        <w:rPr>
          <w:rFonts w:ascii="Times New Roman" w:hAnsi="Times New Roman" w:cs="Times New Roman"/>
          <w:sz w:val="28"/>
          <w:szCs w:val="28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</w:t>
      </w:r>
      <w:r w:rsidRPr="00D639F4">
        <w:rPr>
          <w:rFonts w:ascii="Times New Roman" w:hAnsi="Times New Roman" w:cs="Times New Roman"/>
          <w:sz w:val="28"/>
          <w:szCs w:val="28"/>
        </w:rPr>
        <w:t>новную мысль, главные факты, опуская второстепенные, устанавливать логическую последовательность основных фактов;</w:t>
      </w:r>
    </w:p>
    <w:p w:rsidR="00FC6184" w:rsidRDefault="00FC6184" w:rsidP="00D6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F4">
        <w:rPr>
          <w:rFonts w:ascii="Times New Roman" w:hAnsi="Times New Roman" w:cs="Times New Roman"/>
          <w:sz w:val="28"/>
          <w:szCs w:val="28"/>
        </w:rPr>
        <w:t>•</w:t>
      </w:r>
      <w:r w:rsidRPr="00D639F4">
        <w:rPr>
          <w:rFonts w:ascii="Times New Roman" w:hAnsi="Times New Roman" w:cs="Times New Roman"/>
          <w:sz w:val="28"/>
          <w:szCs w:val="28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32580C">
        <w:rPr>
          <w:rFonts w:ascii="Times New Roman" w:hAnsi="Times New Roman" w:cs="Times New Roman"/>
          <w:b/>
          <w:i/>
          <w:sz w:val="28"/>
          <w:szCs w:val="24"/>
        </w:rPr>
        <w:t>Метапредметные результаты освоения функциональной грамотности.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ab/>
        <w:t>Обучающийся:</w:t>
      </w:r>
    </w:p>
    <w:p w:rsidR="0032580C" w:rsidRPr="0032580C" w:rsidRDefault="0032580C" w:rsidP="0032580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 xml:space="preserve">находит и извлекает информацию в различном контексте; </w:t>
      </w:r>
    </w:p>
    <w:p w:rsidR="0032580C" w:rsidRPr="0032580C" w:rsidRDefault="0032580C" w:rsidP="0032580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объясняет и описывает явления на основе полученной информации;</w:t>
      </w:r>
    </w:p>
    <w:p w:rsidR="0032580C" w:rsidRPr="0032580C" w:rsidRDefault="0032580C" w:rsidP="0032580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анализирует и интегрирует полученную информацию;</w:t>
      </w:r>
    </w:p>
    <w:p w:rsidR="0032580C" w:rsidRPr="0032580C" w:rsidRDefault="0032580C" w:rsidP="0032580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формулирует проблему, интерпретирует и оценивает её;</w:t>
      </w:r>
    </w:p>
    <w:p w:rsidR="0032580C" w:rsidRPr="0032580C" w:rsidRDefault="0032580C" w:rsidP="0032580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делает выводы, строит прогнозы, предлагает пути решения;</w:t>
      </w:r>
    </w:p>
    <w:p w:rsidR="0032580C" w:rsidRPr="0032580C" w:rsidRDefault="0032580C" w:rsidP="0032580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умеет организовывать учебное сотрудничество и совместную деятельность;</w:t>
      </w:r>
    </w:p>
    <w:p w:rsidR="0032580C" w:rsidRPr="0032580C" w:rsidRDefault="0032580C" w:rsidP="0032580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lastRenderedPageBreak/>
        <w:t>находит общее решение и разрешает конфликты на основе согласования позиций и учёта интересов;</w:t>
      </w:r>
    </w:p>
    <w:p w:rsidR="0032580C" w:rsidRPr="0032580C" w:rsidRDefault="0032580C" w:rsidP="0032580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формулирует, аргументирует и отстаивает своё мнение.</w:t>
      </w:r>
    </w:p>
    <w:p w:rsidR="00FC6184" w:rsidRPr="00D639F4" w:rsidRDefault="00FC6184" w:rsidP="00D63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F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результаты. 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Говорение.Диалогическая речь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639F4" w:rsidRPr="00D639F4" w:rsidRDefault="00D639F4" w:rsidP="00D639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вести диалог-обмен мнениями; </w:t>
      </w:r>
    </w:p>
    <w:p w:rsidR="00D639F4" w:rsidRPr="00D639F4" w:rsidRDefault="00D639F4" w:rsidP="00D639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брать и давать интервью;</w:t>
      </w:r>
    </w:p>
    <w:p w:rsidR="00D639F4" w:rsidRPr="00D639F4" w:rsidRDefault="00D639F4" w:rsidP="00D639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Говорение. Монологическая речь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639F4" w:rsidRPr="00D639F4" w:rsidRDefault="00D639F4" w:rsidP="00D639F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 </w:t>
      </w:r>
    </w:p>
    <w:p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D639F4" w:rsidRPr="00D639F4" w:rsidRDefault="00D639F4" w:rsidP="00D639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D639F4" w:rsidRPr="00D639F4" w:rsidRDefault="00D639F4" w:rsidP="00D639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639F4" w:rsidRPr="00D639F4" w:rsidRDefault="00D639F4" w:rsidP="00D639F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D639F4" w:rsidRPr="00D639F4" w:rsidRDefault="00D639F4" w:rsidP="00D639F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Чтение 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D639F4" w:rsidRPr="00D639F4" w:rsidRDefault="00D639F4" w:rsidP="00D639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639F4" w:rsidRPr="00D639F4" w:rsidRDefault="00D639F4" w:rsidP="00D639F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639F4" w:rsidRPr="00D639F4" w:rsidRDefault="00D639F4" w:rsidP="00D639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D639F4" w:rsidRPr="00D639F4" w:rsidRDefault="00D639F4" w:rsidP="00D639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639F4" w:rsidRPr="00D639F4" w:rsidRDefault="00D639F4" w:rsidP="00D639F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Письменная речь 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D639F4" w:rsidRPr="00D639F4" w:rsidRDefault="00D639F4" w:rsidP="00D639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D639F4" w:rsidRPr="00D639F4" w:rsidRDefault="00D639F4" w:rsidP="00D639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639F4" w:rsidRPr="00D639F4" w:rsidRDefault="00D639F4" w:rsidP="00D639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639F4" w:rsidRPr="00D639F4" w:rsidRDefault="00D639F4" w:rsidP="00D639F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D639F4" w:rsidRPr="00D639F4" w:rsidRDefault="00D639F4" w:rsidP="00D639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писать электронное письмо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D639F4" w:rsidRPr="00D639F4" w:rsidRDefault="00D639F4" w:rsidP="00D639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D639F4" w:rsidRPr="00D639F4" w:rsidRDefault="00D639F4" w:rsidP="00D639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D639F4" w:rsidRPr="00D639F4" w:rsidRDefault="00D639F4" w:rsidP="00D639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639F4" w:rsidRPr="00D639F4" w:rsidRDefault="00D639F4" w:rsidP="00D63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D639F4" w:rsidRPr="00D639F4" w:rsidRDefault="00D639F4" w:rsidP="00D63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639F4" w:rsidRPr="00D639F4" w:rsidRDefault="00D639F4" w:rsidP="00D63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членить предложение на смысловые группы;</w:t>
      </w:r>
    </w:p>
    <w:p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D639F4" w:rsidRPr="00D639F4" w:rsidRDefault="00D639F4" w:rsidP="00D639F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639F4" w:rsidRPr="00D639F4" w:rsidRDefault="00D639F4" w:rsidP="00D639F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глаголы при помощи аффиксов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dis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mis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</w:t>
      </w:r>
      <w:r w:rsidRPr="00D639F4">
        <w:rPr>
          <w:rFonts w:ascii="Times New Roman" w:eastAsia="Calibri" w:hAnsi="Times New Roman" w:cs="Times New Roman"/>
          <w:sz w:val="28"/>
          <w:szCs w:val="28"/>
        </w:rPr>
        <w:t>-,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ze</w:t>
      </w:r>
      <w:r w:rsidRPr="00D639F4">
        <w:rPr>
          <w:rFonts w:ascii="Times New Roman" w:eastAsia="Calibri" w:hAnsi="Times New Roman" w:cs="Times New Roman"/>
          <w:sz w:val="28"/>
          <w:szCs w:val="28"/>
        </w:rPr>
        <w:t>/-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ise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именасуществительныеприпомощисуффиксов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or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/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ist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sion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tion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nce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ence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ment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ity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ness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ship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ing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</w:p>
    <w:p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именаприлагательныеприпомощиаффиксов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inter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-;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y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ly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ful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al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ic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ian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an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ing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;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ous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able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ible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less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ive</w:t>
      </w:r>
      <w:r w:rsidRPr="00D639F4">
        <w:rPr>
          <w:rFonts w:ascii="Times New Roman" w:eastAsia="Calibri" w:hAnsi="Times New Roman" w:cs="Times New Roman"/>
          <w:sz w:val="28"/>
          <w:szCs w:val="28"/>
          <w:lang w:val="en-US" w:bidi="en-US"/>
        </w:rPr>
        <w:t>;</w:t>
      </w:r>
    </w:p>
    <w:p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наречия при помощи суффикса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ly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un</w:t>
      </w:r>
      <w:r w:rsidRPr="00D639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im</w:t>
      </w:r>
      <w:r w:rsidRPr="00D639F4">
        <w:rPr>
          <w:rFonts w:ascii="Times New Roman" w:eastAsia="Calibri" w:hAnsi="Times New Roman" w:cs="Times New Roman"/>
          <w:sz w:val="28"/>
          <w:szCs w:val="28"/>
          <w:lang w:bidi="en-US"/>
        </w:rPr>
        <w:t>-/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 w:bidi="en-US"/>
        </w:rPr>
        <w:t>in</w:t>
      </w:r>
      <w:r w:rsidRPr="00D639F4">
        <w:rPr>
          <w:rFonts w:ascii="Times New Roman" w:eastAsia="Calibri" w:hAnsi="Times New Roman" w:cs="Times New Roman"/>
          <w:sz w:val="28"/>
          <w:szCs w:val="28"/>
          <w:lang w:bidi="en-US"/>
        </w:rPr>
        <w:t>-;</w:t>
      </w:r>
    </w:p>
    <w:p w:rsidR="00D639F4" w:rsidRPr="00D639F4" w:rsidRDefault="00D639F4" w:rsidP="00D639F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числительные при помощи суффиксов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teen</w:t>
      </w:r>
      <w:r w:rsidRPr="00D639F4">
        <w:rPr>
          <w:rFonts w:ascii="Times New Roman" w:eastAsia="Calibri" w:hAnsi="Times New Roman" w:cs="Times New Roman"/>
          <w:sz w:val="28"/>
          <w:szCs w:val="28"/>
        </w:rPr>
        <w:t>,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ty</w:t>
      </w:r>
      <w:r w:rsidRPr="00D639F4">
        <w:rPr>
          <w:rFonts w:ascii="Times New Roman" w:eastAsia="Calibri" w:hAnsi="Times New Roman" w:cs="Times New Roman"/>
          <w:sz w:val="28"/>
          <w:szCs w:val="28"/>
        </w:rPr>
        <w:t>; 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</w:t>
      </w:r>
      <w:r w:rsidRPr="00D63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firstly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tobeginwith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however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asforme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finally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atlast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etc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.);</w:t>
      </w:r>
    </w:p>
    <w:p w:rsidR="00D639F4" w:rsidRPr="00D639F4" w:rsidRDefault="00D639F4" w:rsidP="00D639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639F4" w:rsidRPr="00D639F4" w:rsidRDefault="00D639F4" w:rsidP="00D639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It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There+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tobe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and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but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or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распознавать и употреблять в речи сложноподчиненные предложения с союзами и союзными словами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because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if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that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who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which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when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where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how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why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(Conditional I –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If I see Jim, I’ll invite him to our school party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D639F4">
        <w:rPr>
          <w:rFonts w:ascii="Times New Roman" w:eastAsia="Calibri" w:hAnsi="Times New Roman" w:cs="Times New Roman"/>
          <w:sz w:val="28"/>
          <w:szCs w:val="28"/>
        </w:rPr>
        <w:t>инереальногохарактера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(Conditional II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many</w:t>
      </w:r>
      <w:r w:rsidRPr="00D639F4">
        <w:rPr>
          <w:rFonts w:ascii="Times New Roman" w:eastAsia="Calibri" w:hAnsi="Times New Roman" w:cs="Times New Roman"/>
          <w:sz w:val="28"/>
          <w:szCs w:val="28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much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few</w:t>
      </w:r>
      <w:r w:rsidRPr="00D639F4">
        <w:rPr>
          <w:rFonts w:ascii="Times New Roman" w:eastAsia="Calibri" w:hAnsi="Times New Roman" w:cs="Times New Roman"/>
          <w:sz w:val="28"/>
          <w:szCs w:val="28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afew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little</w:t>
      </w:r>
      <w:r w:rsidRPr="00D639F4">
        <w:rPr>
          <w:rFonts w:ascii="Times New Roman" w:eastAsia="Calibri" w:hAnsi="Times New Roman" w:cs="Times New Roman"/>
          <w:sz w:val="28"/>
          <w:szCs w:val="28"/>
        </w:rPr>
        <w:t>/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alittle</w:t>
      </w:r>
      <w:r w:rsidRPr="00D639F4">
        <w:rPr>
          <w:rFonts w:ascii="Times New Roman" w:eastAsia="Calibri" w:hAnsi="Times New Roman" w:cs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to be going to, </w:t>
      </w:r>
      <w:r w:rsidRPr="00D639F4">
        <w:rPr>
          <w:rFonts w:ascii="Times New Roman" w:eastAsia="Calibri" w:hAnsi="Times New Roman" w:cs="Times New Roman"/>
          <w:sz w:val="28"/>
          <w:szCs w:val="28"/>
        </w:rPr>
        <w:t>Present Continuous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may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can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could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beableto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must</w:t>
      </w:r>
      <w:r w:rsidRPr="00D639F4">
        <w:rPr>
          <w:rFonts w:ascii="Times New Roman" w:eastAsia="Calibri" w:hAnsi="Times New Roman" w:cs="Times New Roman"/>
          <w:sz w:val="28"/>
          <w:szCs w:val="28"/>
        </w:rPr>
        <w:t>,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haveto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should</w:t>
      </w:r>
      <w:r w:rsidRPr="00D639F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PresentSimplePassive</w:t>
      </w:r>
      <w:r w:rsidRPr="00D63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sz w:val="28"/>
          <w:szCs w:val="28"/>
          <w:lang w:val="en-US"/>
        </w:rPr>
        <w:t>PastSimplePassive</w:t>
      </w:r>
      <w:r w:rsidRPr="00D63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F4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since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цели с союзом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sothat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условия с союзом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unless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определительными с союзами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who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which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that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notso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either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or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neither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nor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распознавать и употреблять в речи конструкции с глаголами на -ing: to love/hate doing something; Stop talking;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распознаватьиупотреблятьвречиконструкции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 takes me …to do something; to look / feel / be happy;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PastPerfect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Present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PerfectContinuous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Future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Past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и употреблять в речи глаголы в формах страдательного залогаFuture SimplePassive,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PresentPerfect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 Passive;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need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shall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might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would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, отглагольного существительного) без различения их функций и употреблятьих в речи;</w:t>
      </w:r>
    </w:p>
    <w:p w:rsidR="00D639F4" w:rsidRPr="00D639F4" w:rsidRDefault="00D639F4" w:rsidP="00D639F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+существительное»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aplayingchild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 xml:space="preserve">) и «Причастие 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+существительное» (</w:t>
      </w:r>
      <w:r w:rsidRPr="00D639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awrittenpoem</w:t>
      </w:r>
      <w:r w:rsidRPr="00D639F4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Calibri" w:hAnsi="Times New Roman" w:cs="Times New Roman"/>
          <w:b/>
          <w:sz w:val="28"/>
          <w:szCs w:val="28"/>
        </w:rPr>
        <w:t>Социокультурные знания и умения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639F4" w:rsidRPr="00D639F4" w:rsidRDefault="00D639F4" w:rsidP="00D639F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639F4" w:rsidRPr="00D639F4" w:rsidRDefault="00D639F4" w:rsidP="00D639F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D639F4" w:rsidRPr="00D639F4" w:rsidRDefault="00D639F4" w:rsidP="00D639F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39F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D639F4" w:rsidRPr="00D639F4" w:rsidRDefault="00D639F4" w:rsidP="00D639F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39F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D639F4" w:rsidRPr="00D639F4" w:rsidRDefault="00D639F4" w:rsidP="00D639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639F4" w:rsidRPr="00D639F4" w:rsidRDefault="00D639F4" w:rsidP="00D639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D639F4" w:rsidRPr="00D639F4" w:rsidRDefault="00471016" w:rsidP="00D639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639F4" w:rsidRPr="00D639F4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D639F4" w:rsidRPr="00D639F4" w:rsidRDefault="00D639F4" w:rsidP="00D639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D639F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D639F4" w:rsidRPr="0032580C" w:rsidRDefault="00D639F4" w:rsidP="00D639F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9F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32580C">
        <w:rPr>
          <w:rFonts w:ascii="Times New Roman" w:hAnsi="Times New Roman" w:cs="Times New Roman"/>
          <w:b/>
          <w:i/>
          <w:sz w:val="28"/>
          <w:szCs w:val="24"/>
        </w:rPr>
        <w:t>Предметные результаты освоения функциональной грамотности.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2580C">
        <w:rPr>
          <w:rFonts w:ascii="Times New Roman" w:hAnsi="Times New Roman" w:cs="Times New Roman"/>
          <w:b/>
          <w:i/>
          <w:sz w:val="28"/>
          <w:szCs w:val="24"/>
        </w:rPr>
        <w:tab/>
        <w:t>Читательская грамотность.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b/>
          <w:i/>
          <w:sz w:val="28"/>
          <w:szCs w:val="24"/>
        </w:rPr>
        <w:lastRenderedPageBreak/>
        <w:tab/>
      </w:r>
      <w:r w:rsidRPr="0032580C">
        <w:rPr>
          <w:rFonts w:ascii="Times New Roman" w:hAnsi="Times New Roman" w:cs="Times New Roman"/>
          <w:i/>
          <w:sz w:val="28"/>
          <w:szCs w:val="24"/>
        </w:rPr>
        <w:t>Ученик научится понимать, использовать, оценивать тексты, размышлять о них и заниматься чтением для того, чтобы достигать своей цели, расширять свои знания и возможности и участвовать в жизни общества.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ab/>
        <w:t>4 процесса:</w:t>
      </w:r>
    </w:p>
    <w:p w:rsidR="0032580C" w:rsidRPr="0032580C" w:rsidRDefault="0032580C" w:rsidP="003258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«поиск информации»;</w:t>
      </w:r>
    </w:p>
    <w:p w:rsidR="0032580C" w:rsidRPr="0032580C" w:rsidRDefault="0032580C" w:rsidP="003258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«понимание»;</w:t>
      </w:r>
    </w:p>
    <w:p w:rsidR="0032580C" w:rsidRPr="0032580C" w:rsidRDefault="0032580C" w:rsidP="003258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«оценивание и осмысление»;</w:t>
      </w:r>
    </w:p>
    <w:p w:rsidR="0032580C" w:rsidRPr="0032580C" w:rsidRDefault="0032580C" w:rsidP="003258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>«белое чтение».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ab/>
        <w:t>Ученик способен детально и точно интерпретировать текст в целом, все его части, каждую единицу информации.</w:t>
      </w:r>
    </w:p>
    <w:p w:rsidR="0032580C" w:rsidRPr="0032580C" w:rsidRDefault="0032580C" w:rsidP="003258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80C">
        <w:rPr>
          <w:rFonts w:ascii="Times New Roman" w:hAnsi="Times New Roman" w:cs="Times New Roman"/>
          <w:i/>
          <w:sz w:val="28"/>
          <w:szCs w:val="24"/>
        </w:rPr>
        <w:tab/>
        <w:t>Ученик научится демонстрировать полное и подробное понимание нескольких текстов и связей между ними. От ученика требуется понимание незнакомых ему идей, выраженных в тексте, содержащем противоречивую информацию. Для интерпретации этих идей ученику необходимо самостоятельно строить абстрактные понятие. Ученик способен давать критическую оценку сложному тексту на незнакомую тему, а также выдвигать гипотезы на основании прочитанного, опираясь одновременно на несколько критериев и учитывая несколько точек зрения.</w:t>
      </w:r>
    </w:p>
    <w:p w:rsidR="00527E7A" w:rsidRPr="0032580C" w:rsidRDefault="00527E7A" w:rsidP="00325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7A" w:rsidRPr="00171EA0" w:rsidRDefault="00527E7A" w:rsidP="00527E7A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1B" w:rsidRPr="00171EA0" w:rsidRDefault="00205A1B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05A1B" w:rsidRPr="00171EA0" w:rsidRDefault="00205A1B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:rsidR="0037357D" w:rsidRPr="00171EA0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276C96" w:rsidRPr="00171EA0" w:rsidRDefault="00276C96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="004422F6"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-9</w:t>
      </w:r>
      <w:r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4422F6" w:rsidRPr="00171E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</w:t>
      </w:r>
    </w:p>
    <w:p w:rsidR="0037357D" w:rsidRPr="00171EA0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чертыхарактера человека.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Досуг и увлечения (чтение, кино, театр, музеи, музыка).Виды отдыха, путешествия. Молодёжная мода. Покупки.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Здоровый образ жизни: режим труда и отдыха, спорт,сбалансированное питание, отказ от вредных привычек.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Школьное образование, школьная жизнь, изучаемыепредметы и отношение к ним. Переписка с зарубежнымисверстниками. Каникулы в различное время года.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Мир профессии. Проблемы выбора профессии. Рольиностранного языка в планах на будущее.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</w:t>
      </w:r>
      <w:r w:rsidR="00E95165"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Условия</w:t>
      </w: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проживания в городской/сельской местности. Транспорт.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877E06" w:rsidRPr="00E95165" w:rsidRDefault="00877E06" w:rsidP="00E9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 Страна/страны изучаемого языка и родная страна, ихгеографическое положение, столицы и крупные города,регионы, достопримечательности, культурные особенности(национальные праздники, знаменательные даты, традиции,обычаи), страницы истор</w:t>
      </w:r>
      <w:r w:rsidR="00E95165"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ии, выдающиеся люди, их вклад в </w:t>
      </w: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науку и мировую культуру.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Коммуникативные умения по видамречевой деятельности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Говорение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1. Диалогическая речь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вести: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диалоги этикетного характера;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диалог-расспрос;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 — побуждение к действию;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диалог — обмен мнениями;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комбинированные диалоги.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Объём диалога — от 3 реплик (5—7 классы) до 4—5 реплик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(8—9 классы) со стороны каждого учащегося. Продолжительность диалога — 2,5—3 мин (9 класс).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2. Монологическая речь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пользоваться основными коммуникативными типами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речи: описанием, сообщением, рассказом (включающим эмоционально-оценочные суждения), рассуждением (характеристикой) —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877E06" w:rsidRPr="00E9516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5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Объём монологического высказывания — от 8—10 фраз(5—7 классы) до 10—12 фраз (8—9 классы). Продолжительность монолога — 1,5—2 мин (9 класс).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Аудирование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Дальнейшее развитие и совершенствование восприятия ипонимания на слух аутентичных аудио- и видеотекстов с разной глубиной проникновения в их содержание (с пониманиемосновного содержания, с выборочным и полным пониманиемвоспринимаемого на слух текста) в зависимости от коммуникативной задачи и функционального типа текста.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Жанры текстов: прагматические, публицистические.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Типы текстов: объявление, реклама, сообщение, рассказ,диалог-интервью, стихотворение и др.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Содержание текстов должно соответствовать возрастнымособенностям и интересам учащихся и иметь образовательнуюи воспитательную ценность.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полностьюзнакомом учащимся языковом материале. Время звучания текстов для аудирования — до 1 мин.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пониманием основного содержания текстаосуществляется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до2 мин.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аутентичныхкоротких текстах прагматического характера, опуская избыточную информацию. Время звучания текстов для аудирования —до 1,5 мин.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Чтение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читать и понимать аутентичные тексты с различнойглубиной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пониманиемнужной или интересующей информации (просмотровое/поисковое чтение).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Письменная речь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Уметь: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писать короткие поздравления с днём рождения и другими праздниками, выражать пожелания (объёмом 30—40слов, включая адрес);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заполнять формуляры, бланки (указывать имя, фамилию,пол, гражданство, адрес);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писать личное письмо с опорой и без опоры на образец(расспрашивать адресата о его жизни, делах, сообщать то же самое о себе, выражать благодарность, давать совет, проситьо чём-либо). Объём личного письма — около 100—110 слов,включая адрес;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составлять план, тезисы устного или письменногосообщения, кратко излагать результаты проектнойдеятельности.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Орфография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Знание правил чтения и орфографии и навыки ихприменения на основе изучаемого лексико-грамматическогоматериала.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Фонетическая сторона речи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Навыки адекватного произношения и различения на слухвсех звуков изучаемого иностранного языка в потоке речи,соблюдение ударения и интонации в словах и фразах, ритмикоинтонационные навыки произношения различных типовпредложений.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включаютустойчивые словосочетания, оценочную лексику, реплики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клише речевого этикета, отражающие культуру стран изучаемого языка.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способы словообразования: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аффиксация: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глаголов dis- (disagree), mis- (misunderstand), re- (rewrite); -ize/-ise (revise);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существительных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-sion/-tion (conclusion/celebration),-ance/-ence (performance/influence), -ment (environment), -ity(possibility), -ness (kindness), -ship (friendship), -ist (optimist),-ing (meeting);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прилагательных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un- (unpleasant), im-/in- (impolite/independent), inter- (international), -y (busy), -ly (lovely), -ful (careful), -al (historical), -ic (scientific),-ian/-an (Russian), -ing(loving), -ous (dangerous), -able/-ible (enjoyable/responsible),-less (harmless), -ive (native);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наречий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-ly (usually);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числительных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-teen (fifteen), -ty (seventy), -th (sixth);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словосложение:</w:t>
      </w:r>
    </w:p>
    <w:p w:rsidR="00877E06" w:rsidRPr="008E04D5" w:rsidRDefault="00877E06" w:rsidP="008E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существительное 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+ существительное (peacemaker);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прилагательное + прилагательное (well-known);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прилагательное + существительное (blackboard);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местоимение + существительное (self-respect);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конверсия: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образование существительных от неопределённой формыглагола (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toplay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aplay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образование прилагательных от существительных (cold —cold winter).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Распознавание и использование интернациональных слов(doctor).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Дальнейшее расширение объёма значений грамматическихсредств, изученных ранее, и знакомство с новыми грамматическими явлениями: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houselast year); предложения с начальным It и с начальным There+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tobe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scold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It’s five o’clock. It’s interesting. It was winter. There are a lot of trees in the park).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Сложносочинённые предложения с сочинительнымисоюзами and, but, or.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lastRenderedPageBreak/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Сложноподчинённыепредложенияссоюзамиисоюзнымисловами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what, when, why, which, that, who, if, because, that’swhy, than, so.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Сложноподчинённые предложения с придаточными: времени с союзами for, since, during; цели с союзом so that; условия с союзом unless; определительными с союзами who,which, that.</w:t>
      </w:r>
    </w:p>
    <w:p w:rsidR="00877E06" w:rsidRPr="00D260C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D260C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Сложноподчинённыепредложенияс</w:t>
      </w:r>
      <w:r w:rsidRPr="00D260C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whoever, whatever,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however</w:t>
      </w:r>
      <w:r w:rsidRPr="00D260C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whenever</w:t>
      </w:r>
      <w:r w:rsidRPr="00D260C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Условныепредложенияреального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(Conditional I — If itdoesn’t rain, they’ll go for a picnic)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инереальногохарактера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(Conditional II — If I were rich, I would help the endangeredanimals; Conditional III — If she had asked me, I would havehelped her).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Все типы вопросительных предложений (общий,специальный, альтернативный, разделительный вопросы в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Future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PastSimple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PresentPerfect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PresentContinuous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Побудительные предложения в утвердительной (Becareful) и отрицательной (Don’t worry) формах.</w:t>
      </w:r>
    </w:p>
    <w:p w:rsidR="00877E06" w:rsidRPr="008E04D5" w:rsidRDefault="00877E06" w:rsidP="008E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Предложениясконструкциями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as ... as, not so ... as,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either ... or, neither ... nor.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— Конструкция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tobegoingto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(для выражения будущегодействия).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It takes me ... to do something; to look/feel/be happy.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be/get used to something; be/get used to doing something.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Конструкциисинфинитивомтипа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I saw Jim ride/ridinghis bike. I want you to meet me at the station tomorrow. Sheseems to be a good friend.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(Present, Past,Future Simple; Present, Past Perfect; Present, Past, Future Continuous; Present Perfect Continuous; Future-in-the-Past).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Глаголыввидо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-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временныхформахстрадательногозалога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(Present, Past, Future Simple Passive; Past Perfect Passive).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—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Модальныеглаголыиихэквиваленты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(can/could/be ableto, may/might, must/have to, shall/should, would, need).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вплане настоящего и прошлого.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Причастия настоящего и прошедшего времени.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Неличные формы глагола (герундий, причастия настоящего и прошедшего времени) без различения их функций.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Фразовые глаголы, обслуживающие темы, отобранныедля данного этапа обучения.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Определённый, неопределённый и нулевой артикли (втом числе c географическими названиями).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Неисчисляемые и исчисляемые существительные (apencil, water), существительные с причастиями настоящего ипрошедшего времени (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aburninghouse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awrittenletter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 Существительные в функции прилагательного (art gallery).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Степени сравнения прилагательных и наречий, в томчисле образованных не по правилу (little — less — least).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— Личные местоимения в именительном (I) и объектном(me) падежах, а также притяжательные местоимения. Неопределённые местоимения (some, any). Возвратные местоимения,неопределённые местоимения и их производные (somebody,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anything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nobody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everything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т. д.).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Наречия, оканчивающиеся на -ly (early), а также совпадающие по форме с прилагательными (fast, high).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Устойчивые словоформы в функции наречия типа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sometimes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atlast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atleast</w:t>
      </w: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т. д.</w:t>
      </w:r>
    </w:p>
    <w:p w:rsidR="00877E06" w:rsidRPr="008E04D5" w:rsidRDefault="00877E06" w:rsidP="008E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Числительные для обоз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начения дат и больших чисел.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 знания и умения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изучениядругих предметов (знания межпредметного характера). Этопредполагает овладение: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знаниями о значении родного и иностранного языков всовременном мире;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сведениями о социокультурном портрете стран, говорящихна иностранном языке, их символике и культурном наследии;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употребительной фоновой лексикой и реалиями страныизучаемого языка: традициями (в проведении выходных дней,основных национальных праздников), распространёнными образцами фольклора (скороговорками, поговорками, пословицами);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представлением о сходстве и различиях в традицияхсвоей страны и стран изучаемого языка; об особенностях ихобраза жизни, быта, культуры (всемирно известных достопримечательностях, выдающихся людях и их вкладе в мировуюкультуру); о некоторых произведениях художественной литературы на изучаемом иностранном языке;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умением распознавать и соблюдать в устной и письменной речи в ситуациях формального и неформального общенияосновные нормы речевого этикета, принятые в странах изучаемого языка (реплики-клише, наиболее распространённуюоценочную лексику);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умением представлять родную страну и её культуру наиностранном языке; оказывать помощь зарубежным гостям внашей стране в ситуациях повседневного общения.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Компенсаторные умения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Совершенствуются умения: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переспрашивать, просить повторить, уточняя значениенезнакомых слов;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использовать в качестве опоры при собственных высказываниях ключевые слова, план к тексту, тематический словарьи т. д.;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прогнозировать содержание текста на основе заголовка,предварительно поставленных вопросов;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догадываться о значении незнакомых слов по контексту,по используемым собеседником жестам и мимике;</w:t>
      </w:r>
    </w:p>
    <w:p w:rsidR="00877E06" w:rsidRPr="008E04D5" w:rsidRDefault="00877E06" w:rsidP="008E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— использовать синонимы, антонимы, описание понятия</w:t>
      </w:r>
      <w:r w:rsidR="008E04D5"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дефиците языковых средств.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Общеучебные умения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Формируются и совершенствуются умения: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информацией: сокращение, увеличение устнойи письменной информации, создание второго текста по аналогии, заполнение таблиц;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работать с разными источниками на иностранном языке:справочными материалами, словарями, интернет-ресурсами,литературой;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планировать и осуществлять учебно-исследовательскуюработу: выбор темы исследования, составление плана работы,знакомство с исследовательскими методами (наблюдение, анкетирование, интервьюирование), анализ полученных данныхи их интерпретация, разработка краткосрочного проекта и егоустная презентация с аргументацией, ответы на вопросы попроекту; участвовать в работе над долгосрочным проектом;взаимодействовать в группе с другими участниками проектнойдеятельности;</w:t>
      </w:r>
    </w:p>
    <w:p w:rsidR="00877E06" w:rsidRPr="008E04D5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04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самостоятельно работать, рационально организовываясвой труд в классе и дома.</w:t>
      </w:r>
    </w:p>
    <w:p w:rsidR="00877E06" w:rsidRPr="00877E06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E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Специальные учебные умения</w:t>
      </w:r>
    </w:p>
    <w:p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Формируются и совершенствуются умения:</w:t>
      </w:r>
    </w:p>
    <w:p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находить ключевые слова и социокультурные реалии приработе с текстом;</w:t>
      </w:r>
    </w:p>
    <w:p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семантизировать слова на основе языковой догадки;</w:t>
      </w:r>
    </w:p>
    <w:p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осуществлять словообразовательный анализ;</w:t>
      </w:r>
    </w:p>
    <w:p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выборочно использовать перевод;</w:t>
      </w:r>
    </w:p>
    <w:p w:rsidR="00877E06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пользоваться двуязычным и толковым словарями;</w:t>
      </w:r>
    </w:p>
    <w:p w:rsidR="0037357D" w:rsidRPr="00692407" w:rsidRDefault="00877E06" w:rsidP="0087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ectPr w:rsidR="0037357D" w:rsidRPr="00692407" w:rsidSect="00E247C9">
          <w:headerReference w:type="even" r:id="rId10"/>
          <w:headerReference w:type="default" r:id="rId11"/>
          <w:footerReference w:type="default" r:id="rId12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92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— участвовать в проектной деятельности межпредметногохарактера.</w:t>
      </w:r>
    </w:p>
    <w:p w:rsidR="0037357D" w:rsidRPr="00171EA0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7357D" w:rsidRPr="00171EA0" w:rsidRDefault="0037357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</w:t>
      </w:r>
      <w:r w:rsidR="00B26C0E"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>планирование. 5 класс</w:t>
      </w:r>
    </w:p>
    <w:p w:rsidR="00F752CD" w:rsidRPr="00171EA0" w:rsidRDefault="00F752C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1"/>
        <w:tblW w:w="9353" w:type="dxa"/>
        <w:jc w:val="center"/>
        <w:tblLook w:val="04A0"/>
      </w:tblPr>
      <w:tblGrid>
        <w:gridCol w:w="570"/>
        <w:gridCol w:w="7796"/>
        <w:gridCol w:w="987"/>
      </w:tblGrid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Межличностные в</w:t>
            </w:r>
            <w:r w:rsidRPr="00062901">
              <w:rPr>
                <w:rFonts w:ascii="Times New Roman" w:hAnsi="Times New Roman"/>
                <w:bCs/>
                <w:color w:val="000000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Досуг и увлечения (чтение, кино, театр, музеи, музыка).Виды отдыха, путешествия. Молодёжная мода. Покупки.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AE53D0">
              <w:rPr>
                <w:rFonts w:ascii="Times New Roman" w:eastAsia="Tahoma" w:hAnsi="Times New Roman" w:cs="Times New Roman"/>
                <w:sz w:val="28"/>
                <w:szCs w:val="28"/>
              </w:rPr>
              <w:t>17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Мир профессий. Проблемы выбора профессии. Роль иностранного языка в планах на будущее.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62467E" w:rsidRPr="00171EA0" w:rsidTr="00BC0F44">
        <w:trPr>
          <w:jc w:val="center"/>
        </w:trPr>
        <w:tc>
          <w:tcPr>
            <w:tcW w:w="570" w:type="dxa"/>
          </w:tcPr>
          <w:p w:rsidR="0062467E" w:rsidRPr="00171EA0" w:rsidRDefault="0062467E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2467E" w:rsidRPr="00062901" w:rsidRDefault="0062467E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 часов за год</w:t>
            </w:r>
          </w:p>
        </w:tc>
        <w:tc>
          <w:tcPr>
            <w:tcW w:w="987" w:type="dxa"/>
          </w:tcPr>
          <w:p w:rsidR="0062467E" w:rsidRPr="0062467E" w:rsidRDefault="0062467E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102</w:t>
            </w:r>
          </w:p>
        </w:tc>
      </w:tr>
    </w:tbl>
    <w:p w:rsidR="00F752CD" w:rsidRPr="00171EA0" w:rsidRDefault="00F752C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val="en-US" w:eastAsia="ru-RU"/>
        </w:rPr>
      </w:pPr>
    </w:p>
    <w:p w:rsidR="004422F6" w:rsidRPr="00171EA0" w:rsidRDefault="004422F6" w:rsidP="004422F6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171EA0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планирование. 6 класс </w:t>
      </w:r>
    </w:p>
    <w:p w:rsidR="004422F6" w:rsidRPr="00171EA0" w:rsidRDefault="004422F6" w:rsidP="004422F6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1"/>
        <w:tblW w:w="9353" w:type="dxa"/>
        <w:jc w:val="center"/>
        <w:tblLook w:val="04A0"/>
      </w:tblPr>
      <w:tblGrid>
        <w:gridCol w:w="570"/>
        <w:gridCol w:w="7796"/>
        <w:gridCol w:w="987"/>
      </w:tblGrid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Межличностные в</w:t>
            </w:r>
            <w:r w:rsidRPr="00062901">
              <w:rPr>
                <w:rFonts w:ascii="Times New Roman" w:hAnsi="Times New Roman"/>
                <w:bCs/>
                <w:color w:val="000000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987" w:type="dxa"/>
          </w:tcPr>
          <w:p w:rsidR="00DB7973" w:rsidRPr="00AE53D0" w:rsidRDefault="00DB7973" w:rsidP="00DB797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Досуг и увлечения (чтение, кино, театр, музеи, музыка).Виды отдыха, путешествия. Молодёжная мода. Покупки.</w:t>
            </w:r>
          </w:p>
        </w:tc>
        <w:tc>
          <w:tcPr>
            <w:tcW w:w="987" w:type="dxa"/>
          </w:tcPr>
          <w:p w:rsidR="00DB7973" w:rsidRPr="00DB7973" w:rsidRDefault="00DB7973" w:rsidP="00DB797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 w:rsidRPr="00AE53D0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5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B7973" w:rsidRPr="00062901" w:rsidRDefault="00DB7973" w:rsidP="00BC0F4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87" w:type="dxa"/>
          </w:tcPr>
          <w:p w:rsid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B7973" w:rsidRPr="00171EA0" w:rsidRDefault="00DB7973" w:rsidP="00DB7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62467E" w:rsidRPr="00171EA0" w:rsidTr="0002214C">
        <w:trPr>
          <w:jc w:val="center"/>
        </w:trPr>
        <w:tc>
          <w:tcPr>
            <w:tcW w:w="570" w:type="dxa"/>
          </w:tcPr>
          <w:p w:rsidR="0062467E" w:rsidRPr="00171EA0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2467E" w:rsidRPr="00062901" w:rsidRDefault="0062467E" w:rsidP="000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 часов за год</w:t>
            </w:r>
          </w:p>
        </w:tc>
        <w:tc>
          <w:tcPr>
            <w:tcW w:w="987" w:type="dxa"/>
          </w:tcPr>
          <w:p w:rsidR="0062467E" w:rsidRPr="0062467E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102</w:t>
            </w:r>
          </w:p>
        </w:tc>
      </w:tr>
    </w:tbl>
    <w:p w:rsidR="004422F6" w:rsidRPr="00171EA0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7973" w:rsidRDefault="00DB7973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B7973" w:rsidRDefault="00DB7973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4422F6" w:rsidRPr="00171EA0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1E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Тематическое планирование. </w:t>
      </w:r>
    </w:p>
    <w:p w:rsidR="004422F6" w:rsidRPr="00171EA0" w:rsidRDefault="004422F6" w:rsidP="004422F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1E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7 класс </w:t>
      </w:r>
    </w:p>
    <w:tbl>
      <w:tblPr>
        <w:tblStyle w:val="1"/>
        <w:tblW w:w="9353" w:type="dxa"/>
        <w:jc w:val="center"/>
        <w:tblLook w:val="04A0"/>
      </w:tblPr>
      <w:tblGrid>
        <w:gridCol w:w="570"/>
        <w:gridCol w:w="7796"/>
        <w:gridCol w:w="987"/>
      </w:tblGrid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Межличностные в</w:t>
            </w:r>
            <w:r w:rsidRPr="00062901">
              <w:rPr>
                <w:rFonts w:ascii="Times New Roman" w:hAnsi="Times New Roman"/>
                <w:bCs/>
                <w:color w:val="000000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Досуг и увлечения (чтение, кино, театр, музеи, музыка).Виды отдыха, путешествия. Молодёжная мода. Покупки.</w:t>
            </w:r>
          </w:p>
        </w:tc>
        <w:tc>
          <w:tcPr>
            <w:tcW w:w="987" w:type="dxa"/>
          </w:tcPr>
          <w:p w:rsidR="00DB7973" w:rsidRP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987" w:type="dxa"/>
          </w:tcPr>
          <w:p w:rsidR="00DB7973" w:rsidRPr="00AE53D0" w:rsidRDefault="00DB7973" w:rsidP="00DB797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5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B7973" w:rsidRPr="00062901" w:rsidRDefault="00DB7973" w:rsidP="00BC0F4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87" w:type="dxa"/>
          </w:tcPr>
          <w:p w:rsidR="00DB7973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6</w:t>
            </w: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B7973" w:rsidRPr="00171EA0" w:rsidRDefault="00DB7973" w:rsidP="00BC0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DB7973" w:rsidRPr="00171EA0" w:rsidTr="00BC0F44">
        <w:trPr>
          <w:jc w:val="center"/>
        </w:trPr>
        <w:tc>
          <w:tcPr>
            <w:tcW w:w="570" w:type="dxa"/>
          </w:tcPr>
          <w:p w:rsidR="00DB7973" w:rsidRPr="00171EA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Tahom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DB7973" w:rsidRPr="00AE53D0" w:rsidRDefault="00DB7973" w:rsidP="00BC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62901">
              <w:rPr>
                <w:rFonts w:ascii="Times New Roman" w:hAnsi="Times New Roman"/>
                <w:bCs/>
                <w:color w:val="000000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87" w:type="dxa"/>
          </w:tcPr>
          <w:p w:rsidR="00DB7973" w:rsidRPr="00AE53D0" w:rsidRDefault="00DB7973" w:rsidP="00BC0F44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62467E" w:rsidRPr="00171EA0" w:rsidTr="0002214C">
        <w:trPr>
          <w:jc w:val="center"/>
        </w:trPr>
        <w:tc>
          <w:tcPr>
            <w:tcW w:w="570" w:type="dxa"/>
          </w:tcPr>
          <w:p w:rsidR="0062467E" w:rsidRPr="00171EA0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2467E" w:rsidRPr="00062901" w:rsidRDefault="0062467E" w:rsidP="000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 часов за год</w:t>
            </w:r>
          </w:p>
        </w:tc>
        <w:tc>
          <w:tcPr>
            <w:tcW w:w="987" w:type="dxa"/>
          </w:tcPr>
          <w:p w:rsidR="0062467E" w:rsidRPr="0062467E" w:rsidRDefault="0062467E" w:rsidP="0002214C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102</w:t>
            </w:r>
          </w:p>
        </w:tc>
      </w:tr>
    </w:tbl>
    <w:p w:rsidR="0037357D" w:rsidRPr="00171EA0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</w:p>
    <w:p w:rsidR="004177B4" w:rsidRPr="006E4F6E" w:rsidRDefault="004177B4" w:rsidP="004177B4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</w:pPr>
      <w:r w:rsidRPr="006E4F6E"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t xml:space="preserve">Тематическое планирование. 8 класс </w:t>
      </w:r>
    </w:p>
    <w:p w:rsidR="004177B4" w:rsidRPr="004177B4" w:rsidRDefault="004177B4" w:rsidP="004177B4">
      <w:pPr>
        <w:jc w:val="center"/>
        <w:rPr>
          <w:b/>
          <w:color w:val="000000"/>
        </w:rPr>
      </w:pPr>
    </w:p>
    <w:tbl>
      <w:tblPr>
        <w:tblStyle w:val="aa"/>
        <w:tblW w:w="0" w:type="auto"/>
        <w:tblInd w:w="279" w:type="dxa"/>
        <w:tblLook w:val="04A0"/>
      </w:tblPr>
      <w:tblGrid>
        <w:gridCol w:w="1972"/>
        <w:gridCol w:w="2240"/>
        <w:gridCol w:w="2240"/>
        <w:gridCol w:w="2241"/>
      </w:tblGrid>
      <w:tr w:rsidR="004177B4" w:rsidRPr="004177B4" w:rsidTr="00EC1502">
        <w:trPr>
          <w:trHeight w:val="823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77B4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77B4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77B4">
              <w:rPr>
                <w:rFonts w:ascii="Times New Roman" w:hAnsi="Times New Roman" w:cs="Times New Roman"/>
                <w:b/>
              </w:rPr>
              <w:t>Контрольные работы включая проверочные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77B4">
              <w:rPr>
                <w:rFonts w:ascii="Times New Roman" w:hAnsi="Times New Roman" w:cs="Times New Roman"/>
                <w:b/>
              </w:rPr>
              <w:t>Количество часов по рабочей программе</w:t>
            </w:r>
          </w:p>
        </w:tc>
      </w:tr>
      <w:tr w:rsidR="004177B4" w:rsidRPr="004177B4" w:rsidTr="00EC1502">
        <w:trPr>
          <w:trHeight w:val="559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Социализация  и межличностные отнашения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922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Еда и покупки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4177B4" w:rsidRPr="004177B4" w:rsidTr="00EC1502">
        <w:trPr>
          <w:trHeight w:val="931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Выдающиеся люди 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1285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Будь собой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177B4" w:rsidRPr="004177B4" w:rsidTr="00EC1502">
        <w:trPr>
          <w:trHeight w:val="559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Глобальные </w:t>
            </w:r>
            <w:r w:rsidRPr="004177B4">
              <w:rPr>
                <w:rFonts w:ascii="Times New Roman" w:hAnsi="Times New Roman" w:cs="Times New Roman"/>
                <w:color w:val="000000"/>
              </w:rPr>
              <w:lastRenderedPageBreak/>
              <w:t>проблемы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4177B4" w:rsidRPr="004177B4" w:rsidTr="00EC1502">
        <w:trPr>
          <w:trHeight w:val="922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Культурный обмен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4177B4" w:rsidRPr="004177B4" w:rsidTr="00EC1502">
        <w:trPr>
          <w:trHeight w:val="559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  Школьное образование и жизнь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177B4" w:rsidRPr="004177B4" w:rsidTr="00EC1502">
        <w:trPr>
          <w:trHeight w:val="922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Здоровый образ жизни и спорт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922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77B4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4177B4" w:rsidRPr="004177B4" w:rsidRDefault="004177B4" w:rsidP="004177B4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lang w:val="en-US" w:eastAsia="ru-RU"/>
        </w:rPr>
      </w:pPr>
    </w:p>
    <w:p w:rsidR="004177B4" w:rsidRPr="004177B4" w:rsidRDefault="004177B4" w:rsidP="004177B4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lang w:eastAsia="ru-RU"/>
        </w:rPr>
      </w:pPr>
    </w:p>
    <w:p w:rsidR="004177B4" w:rsidRPr="00B53537" w:rsidRDefault="004177B4" w:rsidP="004177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53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9 класс</w:t>
      </w:r>
    </w:p>
    <w:tbl>
      <w:tblPr>
        <w:tblStyle w:val="aa"/>
        <w:tblW w:w="0" w:type="auto"/>
        <w:tblInd w:w="279" w:type="dxa"/>
        <w:tblLook w:val="04A0"/>
      </w:tblPr>
      <w:tblGrid>
        <w:gridCol w:w="1972"/>
        <w:gridCol w:w="2240"/>
        <w:gridCol w:w="2240"/>
        <w:gridCol w:w="2241"/>
      </w:tblGrid>
      <w:tr w:rsidR="004177B4" w:rsidRPr="004177B4" w:rsidTr="00EC1502">
        <w:trPr>
          <w:trHeight w:val="823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77B4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240" w:type="dxa"/>
          </w:tcPr>
          <w:p w:rsidR="004177B4" w:rsidRPr="004177B4" w:rsidRDefault="00B53537" w:rsidP="00EC1502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77B4">
              <w:rPr>
                <w:rFonts w:ascii="Times New Roman" w:hAnsi="Times New Roman" w:cs="Times New Roman"/>
                <w:b/>
              </w:rPr>
              <w:t>Контрольные работы включая проверочные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77B4">
              <w:rPr>
                <w:rFonts w:ascii="Times New Roman" w:hAnsi="Times New Roman" w:cs="Times New Roman"/>
                <w:b/>
              </w:rPr>
              <w:t>Количество часов по рабочей программе</w:t>
            </w:r>
          </w:p>
        </w:tc>
      </w:tr>
      <w:tr w:rsidR="004177B4" w:rsidRPr="004177B4" w:rsidTr="00EC1502">
        <w:trPr>
          <w:trHeight w:val="559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Праздники и празднования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922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 Жизнь. Образ жизни и среда обитания.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931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 Очевидное невероятное.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1285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Современные технологии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559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Искусство и литература 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4177B4" w:rsidRPr="004177B4" w:rsidTr="00EC1502">
        <w:trPr>
          <w:trHeight w:val="922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Город и общественная жизнь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177B4" w:rsidRPr="004177B4" w:rsidTr="00EC1502">
        <w:trPr>
          <w:trHeight w:val="559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Личная безопасность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922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 xml:space="preserve"> Преодоление трудностей</w:t>
            </w: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77B4" w:rsidRPr="004177B4" w:rsidTr="00EC1502">
        <w:trPr>
          <w:trHeight w:val="922"/>
        </w:trPr>
        <w:tc>
          <w:tcPr>
            <w:tcW w:w="1972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</w:tcPr>
          <w:p w:rsidR="004177B4" w:rsidRPr="004177B4" w:rsidRDefault="004177B4" w:rsidP="004177B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0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1" w:type="dxa"/>
          </w:tcPr>
          <w:p w:rsidR="004177B4" w:rsidRPr="004177B4" w:rsidRDefault="004177B4" w:rsidP="00EC150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7B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4422F6" w:rsidRPr="00171EA0" w:rsidRDefault="004422F6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sectPr w:rsidR="004422F6" w:rsidRPr="00171EA0" w:rsidSect="00E247C9">
          <w:type w:val="continuous"/>
          <w:pgSz w:w="11900" w:h="16840"/>
          <w:pgMar w:top="1134" w:right="567" w:bottom="1134" w:left="1134" w:header="708" w:footer="708" w:gutter="0"/>
          <w:cols w:space="708"/>
          <w:titlePg/>
          <w:docGrid w:linePitch="326"/>
        </w:sectPr>
      </w:pPr>
    </w:p>
    <w:p w:rsidR="0037357D" w:rsidRPr="00171EA0" w:rsidRDefault="0037357D" w:rsidP="00B2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37357D" w:rsidRPr="00171EA0" w:rsidRDefault="0037357D" w:rsidP="0037357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EA0">
        <w:rPr>
          <w:b/>
          <w:sz w:val="28"/>
          <w:szCs w:val="28"/>
        </w:rPr>
        <w:t>К учебнику В.Эванс, Дж. Дули, О. Подоляко, Ю. Ваулина. Английский в фокусе</w:t>
      </w:r>
    </w:p>
    <w:p w:rsidR="0037357D" w:rsidRPr="00171EA0" w:rsidRDefault="0037357D" w:rsidP="0037357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357D" w:rsidRPr="00171EA0" w:rsidRDefault="0037357D" w:rsidP="0037357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EA0">
        <w:rPr>
          <w:b/>
          <w:sz w:val="28"/>
          <w:szCs w:val="28"/>
        </w:rPr>
        <w:t xml:space="preserve"> (</w:t>
      </w:r>
      <w:r w:rsidRPr="00171EA0">
        <w:rPr>
          <w:b/>
          <w:sz w:val="28"/>
          <w:szCs w:val="28"/>
          <w:lang w:val="en-US"/>
        </w:rPr>
        <w:t>Spotlight</w:t>
      </w:r>
      <w:r w:rsidRPr="00171EA0">
        <w:rPr>
          <w:b/>
          <w:sz w:val="28"/>
          <w:szCs w:val="28"/>
        </w:rPr>
        <w:t>), 5 класс</w:t>
      </w:r>
    </w:p>
    <w:p w:rsidR="0037357D" w:rsidRPr="00171EA0" w:rsidRDefault="0037357D" w:rsidP="0037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:rsidR="0037357D" w:rsidRPr="00171EA0" w:rsidRDefault="0037357D" w:rsidP="0037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811" w:type="dxa"/>
        <w:tblLayout w:type="fixed"/>
        <w:tblLook w:val="04A0"/>
      </w:tblPr>
      <w:tblGrid>
        <w:gridCol w:w="638"/>
        <w:gridCol w:w="37"/>
        <w:gridCol w:w="66"/>
        <w:gridCol w:w="31"/>
        <w:gridCol w:w="3886"/>
        <w:gridCol w:w="1875"/>
        <w:gridCol w:w="2278"/>
      </w:tblGrid>
      <w:tr w:rsidR="0037357D" w:rsidRPr="00171EA0" w:rsidTr="00E247C9">
        <w:trPr>
          <w:trHeight w:val="530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</w:rPr>
              <w:t>№ п</w:t>
            </w: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  <w:lang w:val="en-US"/>
              </w:rPr>
              <w:t>/</w:t>
            </w:r>
            <w:r w:rsidRPr="00171EA0">
              <w:rPr>
                <w:rFonts w:ascii="Times New Roman" w:eastAsia="Franklin Gothic Medium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ind w:hanging="5"/>
              <w:jc w:val="center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1875" w:type="dxa"/>
          </w:tcPr>
          <w:p w:rsidR="0037357D" w:rsidRPr="00171EA0" w:rsidRDefault="00F752C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78" w:type="dxa"/>
          </w:tcPr>
          <w:p w:rsidR="0037357D" w:rsidRPr="00171EA0" w:rsidRDefault="00F752C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37357D" w:rsidRPr="00171EA0" w:rsidTr="00E247C9">
        <w:trPr>
          <w:trHeight w:val="280"/>
        </w:trPr>
        <w:tc>
          <w:tcPr>
            <w:tcW w:w="8811" w:type="dxa"/>
            <w:gridSpan w:val="7"/>
          </w:tcPr>
          <w:p w:rsidR="0037357D" w:rsidRPr="00171EA0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</w:t>
            </w:r>
            <w:r w:rsidR="005F6B21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71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Starter</w:t>
            </w: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4B02" w:rsidRPr="00171EA0" w:rsidTr="00E247C9">
        <w:trPr>
          <w:trHeight w:val="265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875" w:type="dxa"/>
          </w:tcPr>
          <w:p w:rsidR="00824B02" w:rsidRPr="00171EA0" w:rsidRDefault="00C17A33" w:rsidP="00C1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B02"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4B02"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265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Повторение. Английский алфавит.</w:t>
            </w:r>
          </w:p>
        </w:tc>
        <w:tc>
          <w:tcPr>
            <w:tcW w:w="1875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530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Диалог знакомства.</w:t>
            </w:r>
          </w:p>
        </w:tc>
        <w:tc>
          <w:tcPr>
            <w:tcW w:w="1875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545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Диалог приветствия, прощания.</w:t>
            </w:r>
          </w:p>
        </w:tc>
        <w:tc>
          <w:tcPr>
            <w:tcW w:w="1875" w:type="dxa"/>
          </w:tcPr>
          <w:p w:rsidR="00824B02" w:rsidRPr="00171EA0" w:rsidRDefault="00C17A33" w:rsidP="00C1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4B02" w:rsidRPr="00171EA0">
              <w:rPr>
                <w:rFonts w:ascii="Times New Roman" w:hAnsi="Times New Roman" w:cs="Times New Roman"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B02"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530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Английский алфавит. Чтение вслух. Цвета.</w:t>
            </w:r>
          </w:p>
        </w:tc>
        <w:tc>
          <w:tcPr>
            <w:tcW w:w="1875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265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Числительные 1-10. Имена.</w:t>
            </w:r>
          </w:p>
        </w:tc>
        <w:tc>
          <w:tcPr>
            <w:tcW w:w="1875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265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Цвета. Чтение вслух.</w:t>
            </w:r>
          </w:p>
        </w:tc>
        <w:tc>
          <w:tcPr>
            <w:tcW w:w="1875" w:type="dxa"/>
          </w:tcPr>
          <w:p w:rsidR="00824B02" w:rsidRPr="00171EA0" w:rsidRDefault="00824B02" w:rsidP="00C1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 w:rsidR="00C17A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545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Глаголы места. Команды (Повелительное наклонение)</w:t>
            </w:r>
          </w:p>
        </w:tc>
        <w:tc>
          <w:tcPr>
            <w:tcW w:w="1875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265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1875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02" w:rsidRPr="00171EA0" w:rsidTr="00E247C9">
        <w:trPr>
          <w:trHeight w:val="265"/>
        </w:trPr>
        <w:tc>
          <w:tcPr>
            <w:tcW w:w="741" w:type="dxa"/>
            <w:gridSpan w:val="3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17" w:type="dxa"/>
            <w:gridSpan w:val="2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875" w:type="dxa"/>
          </w:tcPr>
          <w:p w:rsidR="00824B02" w:rsidRPr="00171EA0" w:rsidRDefault="00824B02" w:rsidP="00C1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.09-2</w:t>
            </w:r>
            <w:r w:rsidR="00C17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78" w:type="dxa"/>
          </w:tcPr>
          <w:p w:rsidR="00824B02" w:rsidRPr="00171EA0" w:rsidRDefault="00824B0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Школа. Расписание уроков Неопределенный артикль.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4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Снова в школу! Личные местоимения.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Любимые предметы.</w:t>
            </w:r>
          </w:p>
        </w:tc>
        <w:tc>
          <w:tcPr>
            <w:tcW w:w="1875" w:type="dxa"/>
          </w:tcPr>
          <w:p w:rsidR="0037357D" w:rsidRPr="00171EA0" w:rsidRDefault="00C17A33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12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E83" w:rsidRPr="0017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2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15E83" w:rsidRPr="00171EA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Школы в Англии. Монологическая речь.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Школьная жизнь.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4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Приветствия. Диалоги этикетного характера.</w:t>
            </w:r>
          </w:p>
        </w:tc>
        <w:tc>
          <w:tcPr>
            <w:tcW w:w="1875" w:type="dxa"/>
          </w:tcPr>
          <w:p w:rsidR="0037357D" w:rsidRPr="00171EA0" w:rsidRDefault="00115E83" w:rsidP="00C1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7A33">
              <w:rPr>
                <w:rFonts w:ascii="Times New Roman" w:hAnsi="Times New Roman" w:cs="Times New Roman"/>
                <w:sz w:val="28"/>
                <w:szCs w:val="28"/>
              </w:rPr>
              <w:t>5.10-09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810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7" w:type="dxa"/>
            <w:gridSpan w:val="2"/>
          </w:tcPr>
          <w:p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Закрепление лексико-грамматического материала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«Школа. Школьная жизнь».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8811" w:type="dxa"/>
            <w:gridSpan w:val="7"/>
          </w:tcPr>
          <w:p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«Это я»</w:t>
            </w:r>
          </w:p>
        </w:tc>
      </w:tr>
      <w:tr w:rsidR="0037357D" w:rsidRPr="00171EA0" w:rsidTr="00E247C9">
        <w:trPr>
          <w:trHeight w:val="54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Страны и национальности. Глагол</w:t>
            </w:r>
            <w:r w:rsidR="00E247C9" w:rsidRPr="00171E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havegot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37357D" w:rsidRPr="00171EA0" w:rsidRDefault="00115E83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 w:rsidR="00C17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79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полной информации. Текст «Удивительный паук»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4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«Мои вещи». Обучение </w:t>
            </w:r>
          </w:p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диалогической речи.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875" w:type="dxa"/>
          </w:tcPr>
          <w:p w:rsidR="0037357D" w:rsidRPr="00171EA0" w:rsidRDefault="00C17A33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5E83" w:rsidRPr="00171EA0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коллекция. Диалог-расспрос.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Сувениры из Великобритании.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73"/>
        </w:trPr>
        <w:tc>
          <w:tcPr>
            <w:tcW w:w="741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7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Наша страна. Монологическая речь.</w:t>
            </w:r>
          </w:p>
        </w:tc>
        <w:tc>
          <w:tcPr>
            <w:tcW w:w="1875" w:type="dxa"/>
          </w:tcPr>
          <w:p w:rsidR="0037357D" w:rsidRPr="00171EA0" w:rsidRDefault="00C17A33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15E83" w:rsidRPr="00171E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5E83" w:rsidRPr="00171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C2DC7"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4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Покупка сувениров. Диалогическая речь.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Англоговорящие страны. Викторина.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6" w:type="dxa"/>
          </w:tcPr>
          <w:p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«Это я».</w:t>
            </w:r>
          </w:p>
        </w:tc>
        <w:tc>
          <w:tcPr>
            <w:tcW w:w="1875" w:type="dxa"/>
          </w:tcPr>
          <w:p w:rsidR="0037357D" w:rsidRPr="00171EA0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30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8811" w:type="dxa"/>
            <w:gridSpan w:val="7"/>
          </w:tcPr>
          <w:p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«Мой дом – моя крепость»</w:t>
            </w:r>
          </w:p>
        </w:tc>
      </w:tr>
      <w:tr w:rsidR="0037357D" w:rsidRPr="00171EA0" w:rsidTr="00812456">
        <w:trPr>
          <w:trHeight w:val="54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Описание дома. Аудирование. Монологическая речь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30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37357D" w:rsidRPr="00171EA0" w:rsidRDefault="0037357D" w:rsidP="00C1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32580C" w:rsidTr="00812456">
        <w:trPr>
          <w:trHeight w:val="810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С новосельем! Диалог о новой квартире. Конструкция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57D" w:rsidRPr="00171EA0" w:rsidTr="00812456">
        <w:trPr>
          <w:trHeight w:val="54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спальная.</w:t>
            </w:r>
          </w:p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Типичный английский дом.</w:t>
            </w:r>
          </w:p>
        </w:tc>
        <w:tc>
          <w:tcPr>
            <w:tcW w:w="1875" w:type="dxa"/>
          </w:tcPr>
          <w:p w:rsidR="0037357D" w:rsidRPr="00171EA0" w:rsidRDefault="0037357D" w:rsidP="000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Дома в России. Чтение.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30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Осмотр дома. Диалоги этикетного характера.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4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основной информации. Текст «Тадж-Махал»</w:t>
            </w:r>
          </w:p>
        </w:tc>
        <w:tc>
          <w:tcPr>
            <w:tcW w:w="1875" w:type="dxa"/>
          </w:tcPr>
          <w:p w:rsidR="0037357D" w:rsidRPr="00171EA0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30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86" w:type="dxa"/>
          </w:tcPr>
          <w:p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37357D"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«Мой дом – моя крепость»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45"/>
        </w:trPr>
        <w:tc>
          <w:tcPr>
            <w:tcW w:w="772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86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8811" w:type="dxa"/>
            <w:gridSpan w:val="7"/>
          </w:tcPr>
          <w:p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Семейные узы</w:t>
            </w:r>
          </w:p>
        </w:tc>
      </w:tr>
      <w:tr w:rsidR="0037357D" w:rsidRPr="00171EA0" w:rsidTr="00812456">
        <w:trPr>
          <w:trHeight w:val="265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Аудирование. </w:t>
            </w:r>
          </w:p>
        </w:tc>
        <w:tc>
          <w:tcPr>
            <w:tcW w:w="1875" w:type="dxa"/>
          </w:tcPr>
          <w:p w:rsidR="0037357D" w:rsidRPr="00171EA0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30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171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can.</w:t>
            </w:r>
          </w:p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Местоимения.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Кто есть кто? Диалогическая речь.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4.12-18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810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875" w:type="dxa"/>
          </w:tcPr>
          <w:p w:rsidR="0037357D" w:rsidRPr="00171EA0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545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Знаменитые люди. Описание внешности.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Американские «телесемьи». Чтение.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Увлечения. Монологическая речь.</w:t>
            </w:r>
          </w:p>
        </w:tc>
        <w:tc>
          <w:tcPr>
            <w:tcW w:w="1875" w:type="dxa"/>
          </w:tcPr>
          <w:p w:rsidR="0037357D" w:rsidRPr="00171EA0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Описание людей.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812456">
        <w:trPr>
          <w:trHeight w:val="265"/>
        </w:trPr>
        <w:tc>
          <w:tcPr>
            <w:tcW w:w="675" w:type="dxa"/>
            <w:gridSpan w:val="2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83" w:type="dxa"/>
            <w:gridSpan w:val="3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Моя семья. Сравнительные обороты.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-31.12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20" w:type="dxa"/>
            <w:gridSpan w:val="4"/>
          </w:tcPr>
          <w:p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«Семейные узы»</w:t>
            </w:r>
          </w:p>
        </w:tc>
        <w:tc>
          <w:tcPr>
            <w:tcW w:w="1875" w:type="dxa"/>
          </w:tcPr>
          <w:p w:rsidR="0037357D" w:rsidRPr="001652E2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4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1652E2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8811" w:type="dxa"/>
            <w:gridSpan w:val="7"/>
          </w:tcPr>
          <w:p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Животные со всего света</w:t>
            </w:r>
          </w:p>
        </w:tc>
      </w:tr>
      <w:tr w:rsidR="0037357D" w:rsidRPr="00171EA0" w:rsidTr="00E247C9">
        <w:trPr>
          <w:trHeight w:val="530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Утвердительная форма.</w:t>
            </w:r>
          </w:p>
        </w:tc>
        <w:tc>
          <w:tcPr>
            <w:tcW w:w="1875" w:type="dxa"/>
          </w:tcPr>
          <w:p w:rsidR="0037357D" w:rsidRPr="00171EA0" w:rsidRDefault="00AF1F52" w:rsidP="0011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В зоопарке. </w:t>
            </w:r>
          </w:p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Отрицательная и вопросительная формы.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80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Мой питомец. Диалогическая речь.</w:t>
            </w:r>
          </w:p>
        </w:tc>
        <w:tc>
          <w:tcPr>
            <w:tcW w:w="1875" w:type="dxa"/>
          </w:tcPr>
          <w:p w:rsidR="0037357D" w:rsidRPr="001652E2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Пушистые друзья.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Животные. Изучающее чтения.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Посещение ветеринарной лечебницы. Диалогическая речь.</w:t>
            </w:r>
          </w:p>
        </w:tc>
        <w:tc>
          <w:tcPr>
            <w:tcW w:w="1875" w:type="dxa"/>
          </w:tcPr>
          <w:p w:rsidR="0037357D" w:rsidRPr="001652E2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20" w:type="dxa"/>
            <w:gridSpan w:val="4"/>
          </w:tcPr>
          <w:p w:rsidR="0037357D" w:rsidRPr="00171EA0" w:rsidRDefault="006973E4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25.01-29.01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4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8811" w:type="dxa"/>
            <w:gridSpan w:val="7"/>
          </w:tcPr>
          <w:p w:rsidR="0037357D" w:rsidRPr="00171EA0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37357D"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С утра до вчера</w:t>
            </w:r>
          </w:p>
        </w:tc>
      </w:tr>
      <w:tr w:rsidR="0037357D" w:rsidRPr="00171EA0" w:rsidTr="00E247C9">
        <w:trPr>
          <w:trHeight w:val="26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«Просыпайся!» Мой день.</w:t>
            </w:r>
          </w:p>
        </w:tc>
        <w:tc>
          <w:tcPr>
            <w:tcW w:w="1875" w:type="dxa"/>
          </w:tcPr>
          <w:p w:rsidR="0037357D" w:rsidRPr="001652E2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Предлоги времени. Наречия частности.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01.02-05.02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 работе.</w:t>
            </w:r>
          </w:p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 продолженное время.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Мои выходные. Поисковое чтение.</w:t>
            </w:r>
          </w:p>
        </w:tc>
        <w:tc>
          <w:tcPr>
            <w:tcW w:w="1875" w:type="dxa"/>
          </w:tcPr>
          <w:p w:rsidR="0037357D" w:rsidRPr="001652E2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4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Главные достопримечательности Лондона.</w:t>
            </w:r>
          </w:p>
        </w:tc>
        <w:tc>
          <w:tcPr>
            <w:tcW w:w="1875" w:type="dxa"/>
          </w:tcPr>
          <w:p w:rsidR="0037357D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08.02-12.02</w:t>
            </w: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265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«Слава». Обсуждение текста.</w:t>
            </w:r>
          </w:p>
        </w:tc>
        <w:tc>
          <w:tcPr>
            <w:tcW w:w="1875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7D" w:rsidRPr="00171EA0" w:rsidTr="00E247C9">
        <w:trPr>
          <w:trHeight w:val="530"/>
        </w:trPr>
        <w:tc>
          <w:tcPr>
            <w:tcW w:w="63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20" w:type="dxa"/>
            <w:gridSpan w:val="4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Приглашение к действию.</w:t>
            </w:r>
          </w:p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Диалоги. Аудирование.</w:t>
            </w:r>
          </w:p>
        </w:tc>
        <w:tc>
          <w:tcPr>
            <w:tcW w:w="1875" w:type="dxa"/>
          </w:tcPr>
          <w:p w:rsidR="0037357D" w:rsidRPr="001652E2" w:rsidRDefault="0037357D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7357D" w:rsidRPr="00171EA0" w:rsidRDefault="0037357D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«Мой день».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30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265"/>
        </w:trPr>
        <w:tc>
          <w:tcPr>
            <w:tcW w:w="8811" w:type="dxa"/>
            <w:gridSpan w:val="7"/>
          </w:tcPr>
          <w:p w:rsidR="00AF1F52" w:rsidRPr="00171EA0" w:rsidRDefault="00AF1F52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Времена года. Погода.</w:t>
            </w:r>
          </w:p>
        </w:tc>
      </w:tr>
      <w:tr w:rsidR="00AF1F52" w:rsidRPr="00171EA0" w:rsidTr="00E247C9">
        <w:trPr>
          <w:trHeight w:val="26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«Год за годом». Аудирование.</w:t>
            </w:r>
          </w:p>
        </w:tc>
        <w:tc>
          <w:tcPr>
            <w:tcW w:w="1875" w:type="dxa"/>
          </w:tcPr>
          <w:p w:rsidR="00AF1F52" w:rsidRPr="001652E2" w:rsidRDefault="00AF1F52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Одевайся правильно. Диалог об одежде по погоде.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22.02-26.02</w:t>
            </w: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30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настоящее продолженное время.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Здорово! Открытка другу с места отдыха.</w:t>
            </w:r>
          </w:p>
        </w:tc>
        <w:tc>
          <w:tcPr>
            <w:tcW w:w="1875" w:type="dxa"/>
          </w:tcPr>
          <w:p w:rsidR="00AF1F52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01.03-05.05</w:t>
            </w: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810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Климат Аляски. Связный текст для интернет-сайта о климате вашего региона.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30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Мое любимое время года. Описание рисунка. 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Покупка одежды. Диалог этикетного характера.</w:t>
            </w:r>
          </w:p>
        </w:tc>
        <w:tc>
          <w:tcPr>
            <w:tcW w:w="1875" w:type="dxa"/>
          </w:tcPr>
          <w:p w:rsidR="00AF1F52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30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«Времена года. Погода.»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300"/>
        </w:trPr>
        <w:tc>
          <w:tcPr>
            <w:tcW w:w="8811" w:type="dxa"/>
            <w:gridSpan w:val="7"/>
          </w:tcPr>
          <w:p w:rsidR="00AF1F52" w:rsidRPr="00171EA0" w:rsidRDefault="00AF1F52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Особые дни</w:t>
            </w:r>
          </w:p>
        </w:tc>
      </w:tr>
      <w:tr w:rsidR="00AF1F52" w:rsidRPr="00171EA0" w:rsidTr="00E247C9">
        <w:trPr>
          <w:trHeight w:val="79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Праздники. Аудирование. Исчисляемые и неисчисляемые существительные.</w:t>
            </w:r>
          </w:p>
        </w:tc>
        <w:tc>
          <w:tcPr>
            <w:tcW w:w="1875" w:type="dxa"/>
          </w:tcPr>
          <w:p w:rsidR="00AF1F52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B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Готовим сами! Диалог о подготовке к приготовлению любимого блюда.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E956CB" w:rsidTr="00E247C9">
        <w:trPr>
          <w:trHeight w:val="26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171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some, any, much, many.</w:t>
            </w:r>
          </w:p>
        </w:tc>
        <w:tc>
          <w:tcPr>
            <w:tcW w:w="1875" w:type="dxa"/>
          </w:tcPr>
          <w:p w:rsidR="00AF1F52" w:rsidRPr="00D260C7" w:rsidRDefault="00AF1F52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 меня день рождения! Диалог о подготовке праздничного стола.</w:t>
            </w:r>
          </w:p>
        </w:tc>
        <w:tc>
          <w:tcPr>
            <w:tcW w:w="1875" w:type="dxa"/>
          </w:tcPr>
          <w:p w:rsidR="00AF1F52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30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День благодарения. Викторина о дне благодарения.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30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Праздники и гулянья. Масленица – традиционный русский праздник.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 Диалог этикетного характера.</w:t>
            </w:r>
          </w:p>
        </w:tc>
        <w:tc>
          <w:tcPr>
            <w:tcW w:w="1875" w:type="dxa"/>
          </w:tcPr>
          <w:p w:rsidR="00AF1F52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05.04-09.04</w:t>
            </w: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30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«Особые дни».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545"/>
        </w:trPr>
        <w:tc>
          <w:tcPr>
            <w:tcW w:w="63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020" w:type="dxa"/>
            <w:gridSpan w:val="4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F1F52" w:rsidRPr="00171EA0" w:rsidRDefault="00AF1F52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2" w:rsidRPr="00171EA0" w:rsidTr="00E247C9">
        <w:trPr>
          <w:trHeight w:val="265"/>
        </w:trPr>
        <w:tc>
          <w:tcPr>
            <w:tcW w:w="8811" w:type="dxa"/>
            <w:gridSpan w:val="7"/>
          </w:tcPr>
          <w:p w:rsidR="00AF1F52" w:rsidRPr="00171EA0" w:rsidRDefault="00AF1F52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Современная жизнь</w:t>
            </w:r>
          </w:p>
        </w:tc>
      </w:tr>
      <w:tr w:rsidR="00362370" w:rsidRPr="00171EA0" w:rsidTr="00E247C9">
        <w:trPr>
          <w:trHeight w:val="530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За покупками. Чтение с извлечением основной информации.</w:t>
            </w:r>
          </w:p>
        </w:tc>
        <w:tc>
          <w:tcPr>
            <w:tcW w:w="1875" w:type="dxa"/>
          </w:tcPr>
          <w:p w:rsidR="00362370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26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Глагол «быть» в прошедшем времени. 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4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Давай пойдем … диалог-побуждение к действию по заданной ситуации.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26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Не пропустите! Отзыв на фильм. </w:t>
            </w:r>
          </w:p>
        </w:tc>
        <w:tc>
          <w:tcPr>
            <w:tcW w:w="1875" w:type="dxa"/>
          </w:tcPr>
          <w:p w:rsidR="00362370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19.04-23.04</w:t>
            </w: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30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Оживленные места Лондона. Статья о центре театральной жизни Лондона.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4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Музеи: музей игрушки в Сергиевом Посаде.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30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Как пройти …? Диалоги этикетного характера.</w:t>
            </w:r>
          </w:p>
        </w:tc>
        <w:tc>
          <w:tcPr>
            <w:tcW w:w="1875" w:type="dxa"/>
          </w:tcPr>
          <w:p w:rsidR="00362370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4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«Современная жизнь».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30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265"/>
        </w:trPr>
        <w:tc>
          <w:tcPr>
            <w:tcW w:w="8811" w:type="dxa"/>
            <w:gridSpan w:val="7"/>
          </w:tcPr>
          <w:p w:rsidR="00362370" w:rsidRPr="00171EA0" w:rsidRDefault="00362370" w:rsidP="00DC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Каникулы</w:t>
            </w:r>
          </w:p>
        </w:tc>
      </w:tr>
      <w:tr w:rsidR="00362370" w:rsidRPr="00171EA0" w:rsidTr="00E247C9">
        <w:trPr>
          <w:trHeight w:val="54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Путешествия и отдых. Рекламные буклеты. Модальные глаголы.</w:t>
            </w:r>
          </w:p>
        </w:tc>
        <w:tc>
          <w:tcPr>
            <w:tcW w:w="1875" w:type="dxa"/>
          </w:tcPr>
          <w:p w:rsidR="00362370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12.05-14.05</w:t>
            </w: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26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Летние удовольствия. Аудирование.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26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17.05-21.05</w:t>
            </w: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30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Просто записка… Микродиалоги о проблемах здоровья.</w:t>
            </w:r>
          </w:p>
        </w:tc>
        <w:tc>
          <w:tcPr>
            <w:tcW w:w="1875" w:type="dxa"/>
          </w:tcPr>
          <w:p w:rsidR="00362370" w:rsidRPr="001652E2" w:rsidRDefault="00362370" w:rsidP="0081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45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Поехали! Настольная игра о достопримечательностях Шотландии.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30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Увидимся в летнем лагере. Монологическая речь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24.05-28.05</w:t>
            </w: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810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по полному программному годичному курсу 5 класса </w:t>
            </w:r>
          </w:p>
        </w:tc>
        <w:tc>
          <w:tcPr>
            <w:tcW w:w="1875" w:type="dxa"/>
          </w:tcPr>
          <w:p w:rsidR="00362370" w:rsidRPr="001652E2" w:rsidRDefault="00362370" w:rsidP="00AF1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0" w:rsidRPr="00171EA0" w:rsidTr="00E247C9">
        <w:trPr>
          <w:trHeight w:val="530"/>
        </w:trPr>
        <w:tc>
          <w:tcPr>
            <w:tcW w:w="63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020" w:type="dxa"/>
            <w:gridSpan w:val="4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лексико-грамматическому материалу.</w:t>
            </w:r>
          </w:p>
        </w:tc>
        <w:tc>
          <w:tcPr>
            <w:tcW w:w="1875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62370" w:rsidRPr="00171EA0" w:rsidRDefault="00362370" w:rsidP="00DC2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57D" w:rsidRPr="00171EA0" w:rsidRDefault="0037357D" w:rsidP="0037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6 класс</w:t>
      </w: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К учебнику В. Эванс, Д. Дули, Ю.Е. Ваулина, О.Е. Подоляко </w:t>
      </w: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«</w:t>
      </w:r>
      <w:r w:rsidRPr="00171EA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71EA0">
        <w:rPr>
          <w:rFonts w:ascii="Times New Roman" w:hAnsi="Times New Roman" w:cs="Times New Roman"/>
          <w:b/>
          <w:sz w:val="28"/>
          <w:szCs w:val="28"/>
        </w:rPr>
        <w:t>. Английский в фокусе» 6 класс</w:t>
      </w: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:rsidR="004422F6" w:rsidRPr="00171EA0" w:rsidRDefault="004422F6" w:rsidP="00442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14" w:type="dxa"/>
        <w:tblInd w:w="-34" w:type="dxa"/>
        <w:tblLayout w:type="fixed"/>
        <w:tblLook w:val="04A0"/>
      </w:tblPr>
      <w:tblGrid>
        <w:gridCol w:w="576"/>
        <w:gridCol w:w="4386"/>
        <w:gridCol w:w="1701"/>
        <w:gridCol w:w="2551"/>
      </w:tblGrid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Межличностные отношения в семье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урок по теме «Летние каникулы»</w:t>
            </w:r>
          </w:p>
        </w:tc>
        <w:tc>
          <w:tcPr>
            <w:tcW w:w="1701" w:type="dxa"/>
          </w:tcPr>
          <w:p w:rsidR="00824B02" w:rsidRPr="00171EA0" w:rsidRDefault="00355E7C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24B02"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4B02"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Повседневная жизнь семьи</w:t>
            </w:r>
          </w:p>
        </w:tc>
        <w:tc>
          <w:tcPr>
            <w:tcW w:w="1701" w:type="dxa"/>
          </w:tcPr>
          <w:p w:rsidR="00824B02" w:rsidRPr="00171EA0" w:rsidRDefault="00824B02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ты?» Формирование лексических навыков говорения</w:t>
            </w:r>
          </w:p>
        </w:tc>
        <w:tc>
          <w:tcPr>
            <w:tcW w:w="1701" w:type="dxa"/>
          </w:tcPr>
          <w:p w:rsidR="00824B02" w:rsidRPr="00171EA0" w:rsidRDefault="00824B02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 извлечением основной информации «Моя страна»</w:t>
            </w:r>
          </w:p>
        </w:tc>
        <w:tc>
          <w:tcPr>
            <w:tcW w:w="1701" w:type="dxa"/>
          </w:tcPr>
          <w:p w:rsidR="00824B02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4B02" w:rsidRPr="00171EA0">
              <w:rPr>
                <w:rFonts w:ascii="Times New Roman" w:hAnsi="Times New Roman" w:cs="Times New Roman"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B02"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«Великобритания». Формирование навыков пересказа.</w:t>
            </w:r>
          </w:p>
        </w:tc>
        <w:tc>
          <w:tcPr>
            <w:tcW w:w="1701" w:type="dxa"/>
          </w:tcPr>
          <w:p w:rsidR="00824B02" w:rsidRPr="00171EA0" w:rsidRDefault="00824B02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Семьи. Осуждение текста. Интервью</w:t>
            </w:r>
          </w:p>
        </w:tc>
        <w:tc>
          <w:tcPr>
            <w:tcW w:w="1701" w:type="dxa"/>
          </w:tcPr>
          <w:p w:rsidR="00824B02" w:rsidRPr="00171EA0" w:rsidRDefault="00824B02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Знакомство, приветствия. Диалоги.</w:t>
            </w:r>
          </w:p>
        </w:tc>
        <w:tc>
          <w:tcPr>
            <w:tcW w:w="1701" w:type="dxa"/>
          </w:tcPr>
          <w:p w:rsidR="00824B02" w:rsidRPr="00171EA0" w:rsidRDefault="00824B02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Притяжательные местоимения. Абсолютная форма притяжательных местоимений.</w:t>
            </w:r>
          </w:p>
        </w:tc>
        <w:tc>
          <w:tcPr>
            <w:tcW w:w="1701" w:type="dxa"/>
          </w:tcPr>
          <w:p w:rsidR="00824B02" w:rsidRPr="00171EA0" w:rsidRDefault="00824B02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«Семья, путешествия»</w:t>
            </w:r>
          </w:p>
        </w:tc>
        <w:tc>
          <w:tcPr>
            <w:tcW w:w="1701" w:type="dxa"/>
          </w:tcPr>
          <w:p w:rsidR="00824B02" w:rsidRPr="00171EA0" w:rsidRDefault="00824B02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4B02" w:rsidRPr="00171EA0" w:rsidTr="00BC0F44">
        <w:tc>
          <w:tcPr>
            <w:tcW w:w="57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6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701" w:type="dxa"/>
          </w:tcPr>
          <w:p w:rsidR="00824B02" w:rsidRPr="00171EA0" w:rsidRDefault="00824B02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.09-2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1" w:type="dxa"/>
            <w:vAlign w:val="center"/>
          </w:tcPr>
          <w:p w:rsidR="00824B02" w:rsidRPr="00171EA0" w:rsidRDefault="00824B02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2. Место, в котором я живу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Порядковые числительные. Даты, часы.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дом. Монологическая речь. Предлоги места.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соседству. Мой микрорайон.</w:t>
            </w:r>
          </w:p>
        </w:tc>
        <w:tc>
          <w:tcPr>
            <w:tcW w:w="1701" w:type="dxa"/>
          </w:tcPr>
          <w:p w:rsidR="004422F6" w:rsidRPr="00171EA0" w:rsidRDefault="00355E7C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Знаменитые улицы. Поисковое чтение.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Защиты проектов по теме «Знаменитая улица в моем городе». </w:t>
            </w:r>
          </w:p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по вызову.</w:t>
            </w:r>
          </w:p>
        </w:tc>
        <w:tc>
          <w:tcPr>
            <w:tcW w:w="1701" w:type="dxa"/>
          </w:tcPr>
          <w:p w:rsidR="004422F6" w:rsidRPr="00171EA0" w:rsidRDefault="004422F6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плана-чертежа в масштабе.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Обобщающий урок по пройденному материалу по теме «Мой дом». 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«Место, в котором я живу».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355E7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  <w:r w:rsidR="0035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.10-1</w:t>
            </w:r>
            <w:r w:rsidR="0035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 Безопасность на дорогах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молодёжи. Безопасность на дорогах.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Дорожные знаки. Модальные глаголы.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 извлечением основной информации «Михаэль Шумахер».</w:t>
            </w:r>
          </w:p>
        </w:tc>
        <w:tc>
          <w:tcPr>
            <w:tcW w:w="1701" w:type="dxa"/>
          </w:tcPr>
          <w:p w:rsidR="004422F6" w:rsidRPr="00171EA0" w:rsidRDefault="00355E7C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транспорта в Лондоне.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лексических навыков говорения по теме «Метро».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пройти….? Диалогическая речь.</w:t>
            </w:r>
          </w:p>
        </w:tc>
        <w:tc>
          <w:tcPr>
            <w:tcW w:w="1701" w:type="dxa"/>
          </w:tcPr>
          <w:p w:rsidR="004422F6" w:rsidRPr="00171EA0" w:rsidRDefault="00355E7C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 и дизайн. Чтение с извлечением полной информации. 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09.11-13.11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закрепление лексико-грамматического материала 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«Безопасность на дорогах».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4. Молодёжь в современном обществе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Молодёжь в современном обществе. День, ночь – сутки прочь.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неопределённое время. Наречия частотности.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насчет …? Диалоги о вкусах и предпочтениях.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любимый день. Развитие навыков говорения.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23.11-27.11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подростков в Великобритании.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обобщения знаний и умений.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отмена встречи.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01.12-04.12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лексических навыков говорения по теме «Математика – графики и таблицы».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«Молодёжь в современном обществе».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 Праздники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праздников. Приготовления. Чтение с извлечением полной информации.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5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продолженное время. Утвердительная форма.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Отпразднуем! Диалогическая речь. Обмен мнениями.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дни. Развитие лексических навыков говорения.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14.12-18.12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 по теме «Национальный праздник».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Шотландские игры. Чтение с извлечением основной информации.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Белые ночи. Развитие навыков говорения.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21.12-25.12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заказать цветы? Аудирование. Диалогическая речь.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Зазеркалье. Развитие навыков чтения и перевода.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Обобщающий урок по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пройденному материалу.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28.12-31.12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закрепление лексико-грамматического материала </w:t>
            </w:r>
          </w:p>
        </w:tc>
        <w:tc>
          <w:tcPr>
            <w:tcW w:w="1701" w:type="dxa"/>
          </w:tcPr>
          <w:p w:rsidR="004422F6" w:rsidRPr="00D260C7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701" w:type="dxa"/>
          </w:tcPr>
          <w:p w:rsidR="004422F6" w:rsidRPr="00824B02" w:rsidRDefault="004422F6" w:rsidP="00BC0F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 Досуг молодёжи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время. Диалогическая речь.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Словообразование. Сложные существительные.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Игра! Развитие лексических навыков говорения.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простое и настоящее продолженное время.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Скоротаем время! Составляем инструкции к игре.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игры.</w:t>
            </w:r>
          </w:p>
        </w:tc>
        <w:tc>
          <w:tcPr>
            <w:tcW w:w="1701" w:type="dxa"/>
          </w:tcPr>
          <w:p w:rsidR="004422F6" w:rsidRPr="00824B02" w:rsidRDefault="004422F6" w:rsidP="00824B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Покупка подарка. Диалоги этикетного характера.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25.01-29.01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театр. Изготовление пальчиковой куклы по инструкции.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355E7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«Досуг молодёжи».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5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 Прошлое и настоящее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в современном обществе. В прошлом и настоящем.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Прошедшее простое время. Утвердительная, отрицательная и вопросительные формы.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 Хэллоуина. Чтение с извлечением полной информации.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08.02-12.02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Прошедшее простое время. Неправильные глаголы.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 были первыми. Игра-интервью.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Стальной человек. Поисковое чтение.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проекта по теме «Слава»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«Знаменитый человек в своей стране.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бюро находок. Диалог-расспрос.</w:t>
            </w:r>
          </w:p>
        </w:tc>
        <w:tc>
          <w:tcPr>
            <w:tcW w:w="1701" w:type="dxa"/>
          </w:tcPr>
          <w:p w:rsidR="004422F6" w:rsidRPr="00D260C7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игрушек. Формирование лексических навыков говорения.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22.02-26.02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«Прошедшее простое время».</w:t>
            </w:r>
          </w:p>
        </w:tc>
        <w:tc>
          <w:tcPr>
            <w:tcW w:w="1701" w:type="dxa"/>
          </w:tcPr>
          <w:p w:rsidR="004422F6" w:rsidRPr="00355E7C" w:rsidRDefault="00355E7C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01.03-05.03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8. Повседневная жизнь, быт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Повседневная жизнь, быт.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Модальные глаголы: can, must.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давай …? Общественные места в городе и их посещение.</w:t>
            </w:r>
          </w:p>
        </w:tc>
        <w:tc>
          <w:tcPr>
            <w:tcW w:w="1701" w:type="dxa"/>
          </w:tcPr>
          <w:p w:rsidR="004422F6" w:rsidRPr="00171EA0" w:rsidRDefault="00355E7C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 инструкции.. Модальный глагол «have to, need».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Вершины мира. Чтение с извлечением основной информации.</w:t>
            </w:r>
          </w:p>
        </w:tc>
        <w:tc>
          <w:tcPr>
            <w:tcW w:w="1701" w:type="dxa"/>
          </w:tcPr>
          <w:p w:rsidR="004422F6" w:rsidRPr="00171EA0" w:rsidRDefault="00355E7C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зоопарк. Любимое животное (питомец).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 театральных билетов. Диалоги этикетного характера.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 ли в твоём микрорайоне? Анкета.</w:t>
            </w:r>
          </w:p>
        </w:tc>
        <w:tc>
          <w:tcPr>
            <w:tcW w:w="1701" w:type="dxa"/>
          </w:tcPr>
          <w:p w:rsidR="004422F6" w:rsidRPr="00171EA0" w:rsidRDefault="00355E7C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«Повседневная жизнь».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закрепление лексико-грамматического материала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«Модальные глаголы».</w:t>
            </w:r>
          </w:p>
        </w:tc>
        <w:tc>
          <w:tcPr>
            <w:tcW w:w="1701" w:type="dxa"/>
          </w:tcPr>
          <w:p w:rsidR="004422F6" w:rsidRPr="00171EA0" w:rsidRDefault="004422F6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9. Здоровье и забота о нём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 и забота о нём.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 и напитки. Аудирование.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Исчисляемые и неисчисляемые существительные. Неопределённые местоимения.</w:t>
            </w:r>
          </w:p>
        </w:tc>
        <w:tc>
          <w:tcPr>
            <w:tcW w:w="1701" w:type="dxa"/>
          </w:tcPr>
          <w:p w:rsidR="004422F6" w:rsidRPr="00171EA0" w:rsidRDefault="004422F6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 меню? Заказ еды и напитков. Диалог этикетного характера.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Давайте готовить! Формирование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навыков письма – кулинарный рецепт.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и закусочные в Великобритании.</w:t>
            </w:r>
          </w:p>
        </w:tc>
        <w:tc>
          <w:tcPr>
            <w:tcW w:w="1701" w:type="dxa"/>
          </w:tcPr>
          <w:p w:rsidR="004422F6" w:rsidRPr="00171EA0" w:rsidRDefault="00355E7C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 по теме «Кулинарный рецепт любимого блюда».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 столика в ресторане.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говорения по теме «Еда».</w:t>
            </w:r>
          </w:p>
        </w:tc>
        <w:tc>
          <w:tcPr>
            <w:tcW w:w="1701" w:type="dxa"/>
          </w:tcPr>
          <w:p w:rsidR="004422F6" w:rsidRPr="00171EA0" w:rsidRDefault="00355E7C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22F6" w:rsidRPr="00171E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«Здоровье и забота о нём».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9214" w:type="dxa"/>
            <w:gridSpan w:val="4"/>
            <w:vAlign w:val="center"/>
          </w:tcPr>
          <w:p w:rsidR="004422F6" w:rsidRPr="00171EA0" w:rsidRDefault="004422F6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10. Путешествия по своей стране и за рубежом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Путешествия по своей стране и за рубежом.</w:t>
            </w:r>
          </w:p>
        </w:tc>
        <w:tc>
          <w:tcPr>
            <w:tcW w:w="170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Планы на каникулы. Аудирование.</w:t>
            </w:r>
          </w:p>
        </w:tc>
        <w:tc>
          <w:tcPr>
            <w:tcW w:w="1701" w:type="dxa"/>
          </w:tcPr>
          <w:p w:rsidR="004422F6" w:rsidRPr="00171EA0" w:rsidRDefault="004422F6" w:rsidP="0035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355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погода? Погода и одежда. Диалогическая речь.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выражения будущего действия.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17.05-21.05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с удовольствием! Формирование лексических навыков говорения.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Эдинбург на каникулы! Чтение с извлечением основной информации.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Бронирование номера в гостинице.</w:t>
            </w:r>
          </w:p>
        </w:tc>
        <w:tc>
          <w:tcPr>
            <w:tcW w:w="1701" w:type="dxa"/>
          </w:tcPr>
          <w:p w:rsidR="004422F6" w:rsidRPr="00171EA0" w:rsidRDefault="00355E7C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24.05-28.05</w:t>
            </w: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Отдых на пляжах. Монологическая речь.</w:t>
            </w:r>
          </w:p>
        </w:tc>
        <w:tc>
          <w:tcPr>
            <w:tcW w:w="1701" w:type="dxa"/>
          </w:tcPr>
          <w:p w:rsidR="004422F6" w:rsidRPr="00171EA0" w:rsidRDefault="004422F6" w:rsidP="0082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22F6" w:rsidRPr="00171EA0" w:rsidTr="00BC0F44">
        <w:tc>
          <w:tcPr>
            <w:tcW w:w="57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86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4422F6" w:rsidRPr="00171EA0" w:rsidRDefault="004422F6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22F6" w:rsidRPr="00171EA0" w:rsidRDefault="004422F6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76C96" w:rsidRPr="00171EA0" w:rsidRDefault="00276C96" w:rsidP="003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2F6" w:rsidRPr="00171EA0" w:rsidRDefault="004422F6" w:rsidP="0044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7 класс</w:t>
      </w: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 xml:space="preserve">К учебнику В. Эванс, Д. Дули, Ю.Е. Ваулина, О.Е. Подоляко </w:t>
      </w: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«</w:t>
      </w:r>
      <w:r w:rsidRPr="00171EA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71EA0">
        <w:rPr>
          <w:rFonts w:ascii="Times New Roman" w:hAnsi="Times New Roman" w:cs="Times New Roman"/>
          <w:b/>
          <w:sz w:val="28"/>
          <w:szCs w:val="28"/>
        </w:rPr>
        <w:t>. Английский в фокусе» 7 класс</w:t>
      </w: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102 часа</w:t>
      </w:r>
    </w:p>
    <w:p w:rsidR="004422F6" w:rsidRPr="00171EA0" w:rsidRDefault="004422F6" w:rsidP="004422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0" w:type="dxa"/>
        <w:tblLayout w:type="fixed"/>
        <w:tblLook w:val="04A0"/>
      </w:tblPr>
      <w:tblGrid>
        <w:gridCol w:w="763"/>
        <w:gridCol w:w="4307"/>
        <w:gridCol w:w="1701"/>
        <w:gridCol w:w="2409"/>
      </w:tblGrid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«Образ жизни»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лексико-грамматических навыков. Тема 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«Образ жизни». «Городская и сельская жизнь».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«Настоящее простое и продолженное времена в сравнении». Глагол «Should»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«Семь раз отмерь, один раз отрежь». Фразовый глагол Run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«Отдых»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«Британские острова»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«Покупка билета в метро».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текста «Мексика»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«Настоящее простое и продолженное времена в сравнении»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«Образ жизни».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«Время рассказов»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навыков. Тема «Время рассказов». Введение новой лексики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«Простое прошедшее время»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«Читаем классику»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«Исчезновение»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аутентичного текста «Дар рассказчика»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навыков диалогической речи по теме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«События в прошлом».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текста «Кентервилльское привидение»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«Простое прошедшее время»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«Время рассказов».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6201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«Время рассказов!».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 «Внешность и характер».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«Внешность и характер». Введение новой лексики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«Относительные местоимения и наречия», «Причастия»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«Кто есть кто?».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лексических навыков по теме «Вопреки всему» Фразовый глагол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ive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«На страже Тауэра»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«Разговор о хобби и работе».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текста «Дети во времена королевы Виктории»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09.11-13.11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«Относительные местоимения, наречия»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«Внешность и характер».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«Внешность и характер».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16.11-20.11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 «Об этом говорят и пишут»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лексико-грамматических навыков по теме «Об этом говорят и пишут». 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«Прошедшее продолженное время»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«Вы когда-нибудь слышали о…?».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23.11-27.11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«Действуй!»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«Журнал для подростков!»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«Что посмотреть?».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01.12-04.12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Ознакомительное и поисковое чтение текста «Включайся и настраивайся!»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грамматических навыков по теме «Прошедшее продолженное время. Отрицание». 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диктант. Обобщающий урок по теме «Об этом говорят и пишут».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работа по теме «Об этом говорят и пишут».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6201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 «Что ждет нас в будущем?»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«Что ждет нас в будущем?». Введение новой лексики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грамматических навыков по теме «Простое будущее время»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14.12-18.12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«Помешанные на электронике».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«Каково Ваше мнение?»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«Поколение высоких технологий!.»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21.12-25.12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навыков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диалогической речи по теме «Инструкции».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текста «Симуляторы реальности.»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«Простое будущее время. Вопрос.. Отрицание».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28.12-31.12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«Что ждет нас в будущем?».</w:t>
            </w:r>
          </w:p>
        </w:tc>
        <w:tc>
          <w:tcPr>
            <w:tcW w:w="1701" w:type="dxa"/>
          </w:tcPr>
          <w:p w:rsidR="00FF2F65" w:rsidRPr="00D260C7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701" w:type="dxa"/>
          </w:tcPr>
          <w:p w:rsidR="00FF2F65" w:rsidRPr="00D33F4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 «Развлечения»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«Развлечения». Введение новой лексики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грамматических навыков по теме «Настоящее совершенное время». 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«Лагеря отдыха для подростков.».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«Замечательное время!»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по теме «Тематические парки развлечений»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«Резервирование мест в летнем лагере».</w:t>
            </w:r>
          </w:p>
        </w:tc>
        <w:tc>
          <w:tcPr>
            <w:tcW w:w="1701" w:type="dxa"/>
          </w:tcPr>
          <w:p w:rsidR="00FF2F65" w:rsidRPr="00D260C7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текста «Правила поведения в бассейне»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25.01-29.01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грамматических навыков по теме «Настоящее совершенное время. Вопрос. Отрицание». 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«Развлечения».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«Развлечения».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01.02-05.02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 «В центре внимания»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«В центре внимания». Введение новой лексики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«Степени сравнения прилагательных» «Времена в сравнении»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«DVD-мания!».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08.02-12.02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«На вершине рейтингов популярности.»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текста «Футбол»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«Покупка билетов в кино».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«Степени сравнения прилагательных»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грамматических навыков по теме «Времена в сравнении». </w:t>
            </w:r>
          </w:p>
        </w:tc>
        <w:tc>
          <w:tcPr>
            <w:tcW w:w="1701" w:type="dxa"/>
          </w:tcPr>
          <w:p w:rsidR="00FF2F65" w:rsidRPr="00D260C7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«В центре внимания».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22.02-26.02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«В центре внимания».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8. «Проблемы экологии»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«Проблемы экологии». Введение новой лексики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«Настоящее завершено-длительное время»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«Волонтеры».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«Рожденные свободными»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Поисковое чтение текста «Шотландский национальный 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парк»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«Пожертвования».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«Настоящее завершено-длительное время»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.03-2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закрепление грамматического материала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«Проблемы экологии».</w:t>
            </w:r>
          </w:p>
        </w:tc>
        <w:tc>
          <w:tcPr>
            <w:tcW w:w="1701" w:type="dxa"/>
          </w:tcPr>
          <w:p w:rsidR="00FF2F65" w:rsidRPr="00BC0F44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«Проблемы экологии».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9. «Время покупок»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лексико-грамматических навыков по теме «Время покупок». Введение новой лексики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«Времена в сравнении»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«Могу Вам помочь?».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6201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«Подарки для всех»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текста «Шотландский национальный парк»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«Пожертвования».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закрепление грамматического материала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покупок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покупок</w:t>
            </w: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9180" w:type="dxa"/>
            <w:gridSpan w:val="4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10. «В здоровом теле - здоровый дух»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лексико-</w:t>
            </w:r>
            <w:r w:rsidRPr="00171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грамматических навыков по теме «В здоровом теле – здоровый дух». Введение новой лексики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грамматических навыков по теме «Модальный глаголы Should/Shouldn’t», «Возвратные местоимения»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лексических навыков по теме «Несчастный случай».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лексических навыков по теме «Врача!»</w:t>
            </w:r>
          </w:p>
        </w:tc>
        <w:tc>
          <w:tcPr>
            <w:tcW w:w="1701" w:type="dxa"/>
            <w:vAlign w:val="center"/>
          </w:tcPr>
          <w:p w:rsidR="00FF2F65" w:rsidRPr="00171EA0" w:rsidRDefault="00FF2F65" w:rsidP="00BC0F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чтение текста «Королевская воздушная медицинская служба Австралии.»</w:t>
            </w:r>
          </w:p>
        </w:tc>
        <w:tc>
          <w:tcPr>
            <w:tcW w:w="1701" w:type="dxa"/>
          </w:tcPr>
          <w:p w:rsidR="00FF2F65" w:rsidRPr="00171EA0" w:rsidRDefault="00FF2F65" w:rsidP="0062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1EA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«У школьного врача».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«Should/Shouldn’t»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17.05-21.05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грамматических навыков по теме «Возвратные местоимения».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Обобщающий урок по теме «В здоровом теле - здоровый дух».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24.05-28.05</w:t>
            </w: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монологической речи по теме «Путешествия»</w:t>
            </w:r>
          </w:p>
        </w:tc>
        <w:tc>
          <w:tcPr>
            <w:tcW w:w="1701" w:type="dxa"/>
          </w:tcPr>
          <w:p w:rsidR="00FF2F65" w:rsidRPr="00171EA0" w:rsidRDefault="00FF2F65" w:rsidP="00D3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2F65" w:rsidRPr="00171EA0" w:rsidTr="00FF2F65">
        <w:tc>
          <w:tcPr>
            <w:tcW w:w="763" w:type="dxa"/>
            <w:vAlign w:val="center"/>
          </w:tcPr>
          <w:p w:rsidR="00FF2F65" w:rsidRPr="00171EA0" w:rsidRDefault="00FF2F65" w:rsidP="00BC0F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07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поп пройденному лексико-грамматическому материалу.</w:t>
            </w:r>
          </w:p>
        </w:tc>
        <w:tc>
          <w:tcPr>
            <w:tcW w:w="1701" w:type="dxa"/>
          </w:tcPr>
          <w:p w:rsidR="00FF2F65" w:rsidRPr="00171EA0" w:rsidRDefault="00FF2F65" w:rsidP="00BC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2F65" w:rsidRPr="00171EA0" w:rsidRDefault="00FF2F65" w:rsidP="00BC0F4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177B4" w:rsidRPr="004177B4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B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8 класс</w:t>
      </w:r>
    </w:p>
    <w:p w:rsidR="004177B4" w:rsidRPr="004177B4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B4">
        <w:rPr>
          <w:rFonts w:ascii="Times New Roman" w:hAnsi="Times New Roman" w:cs="Times New Roman"/>
          <w:b/>
          <w:sz w:val="28"/>
          <w:szCs w:val="28"/>
        </w:rPr>
        <w:t xml:space="preserve">К учебнику В. Эванс, Д. Дули, Ю.Е. Ваулина, О.Е. Подоляко </w:t>
      </w:r>
    </w:p>
    <w:p w:rsidR="004177B4" w:rsidRPr="004177B4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B4">
        <w:rPr>
          <w:rFonts w:ascii="Times New Roman" w:hAnsi="Times New Roman" w:cs="Times New Roman"/>
          <w:b/>
          <w:sz w:val="28"/>
          <w:szCs w:val="28"/>
        </w:rPr>
        <w:t>«</w:t>
      </w:r>
      <w:r w:rsidRPr="004177B4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4177B4">
        <w:rPr>
          <w:rFonts w:ascii="Times New Roman" w:hAnsi="Times New Roman" w:cs="Times New Roman"/>
          <w:b/>
          <w:sz w:val="28"/>
          <w:szCs w:val="28"/>
        </w:rPr>
        <w:t>. Английский в фокусе» 8 класс</w:t>
      </w:r>
    </w:p>
    <w:p w:rsidR="004177B4" w:rsidRPr="004177B4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B4" w:rsidRPr="00171EA0" w:rsidRDefault="004177B4" w:rsidP="004177B4">
      <w:pPr>
        <w:contextualSpacing/>
        <w:jc w:val="center"/>
        <w:rPr>
          <w:b/>
          <w:sz w:val="28"/>
          <w:szCs w:val="28"/>
        </w:rPr>
      </w:pPr>
      <w:r w:rsidRPr="00171EA0">
        <w:rPr>
          <w:b/>
          <w:sz w:val="28"/>
          <w:szCs w:val="28"/>
        </w:rPr>
        <w:t>102 часа</w:t>
      </w:r>
    </w:p>
    <w:p w:rsidR="004177B4" w:rsidRPr="00171EA0" w:rsidRDefault="004177B4" w:rsidP="004177B4">
      <w:pPr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36"/>
        <w:gridCol w:w="3725"/>
        <w:gridCol w:w="1984"/>
        <w:gridCol w:w="2943"/>
      </w:tblGrid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4177B4" w:rsidRPr="00725E57" w:rsidTr="00EC1502">
        <w:tc>
          <w:tcPr>
            <w:tcW w:w="9288" w:type="dxa"/>
            <w:gridSpan w:val="4"/>
          </w:tcPr>
          <w:p w:rsidR="004177B4" w:rsidRPr="00725E57" w:rsidRDefault="004177B4" w:rsidP="00EC150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 «Социализация и межличностные взаимоотношения»</w:t>
            </w: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Чтение по теме «Первый шаг»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1.09-04.09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Прилагательные, характеризующие человека. Язык тела.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Знакомство.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Настоящее, будущее, прошедшее формы глаголов.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07.09-11.09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видо-временных форм глагола.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Устная речь. Кто есть кто?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Письмо. Поздравительные открытки.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прилагательных, предлоги.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Этикет в Великобритании.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Психология. Конфликты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21.09-25.09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грамматического и лексического материала.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288" w:type="dxa"/>
            <w:gridSpan w:val="4"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«Еда и покупки»</w:t>
            </w: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Чтение по теме «Еда"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28.09-02.10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Продукты питания. Способы приготовления пищи.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Аудирование. Покупки.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72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05.10-09.10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Определенные и неопределенные артикли.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Любимые рецепты.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Письмо другу.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12.10-16.10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Образование отрицательных прилагательных, существительных и глаголов.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 Статья в журнале.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Проблемы экологии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19.10-23.10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грамматического и лексического материала.</w:t>
            </w:r>
          </w:p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«Еда и покупки»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26.10-06.11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288" w:type="dxa"/>
            <w:gridSpan w:val="4"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«Выдающиеся люди»</w:t>
            </w: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Чтение и лексика. Изобретения.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по теме «Работа»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09.11-13.11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Великие ученые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Письмо. Рассказ. Порядок написания.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Английские деньги.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23.11-27.11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Фрэнсис Дрейк.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«Знаменитые путешественники»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лексики и грамматики.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01.12-04.12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«Выдающиеся люди»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288" w:type="dxa"/>
            <w:gridSpan w:val="4"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«Будь собой»</w:t>
            </w: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Твой имидж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Аудирование. Одежда и мода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07.12-11.12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Лексика по теме «Имидж»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Письмо-совет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14.12-18.12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Национальные костюмы Британии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Экология-4. Эко-одежда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21.12-25.12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лексики и грамматики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Промежуточная к</w:t>
            </w: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онтрольная работа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«Будь собой»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28.12-31.12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288" w:type="dxa"/>
            <w:gridSpan w:val="4"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 Глобальные проблемы</w:t>
            </w: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Чтение. Цунами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Природные катаклизмы, стихийные бедствия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Аудирование. Глобальные проблемы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Поисковое чтение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Инфинитив или герундий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18.01-22.01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неличных форм глагола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Диалогическая речь по теме «Погода»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Эссе «Свое мнение»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25.01-29.01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Электр. Письмо другу о недавней поездке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Шотландские коровы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01.02-5.02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лексики и грамматики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«Глобальные проблемы»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288" w:type="dxa"/>
            <w:gridSpan w:val="4"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Культурный обмен</w:t>
            </w: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Необычные путешествия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8.02-12.02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Виды отдыха, занятия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Аудирование. Проблемы в отпуске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Средства передвижения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Личное письмо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22.02-26.02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Темза. Статья в школьном журнале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Памятники культуры в опасности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01.03-05.03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«Памятники культуры»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лексики и грамматики материала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«Косвенная речь»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«Культурный обмен»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288" w:type="dxa"/>
            <w:gridSpan w:val="4"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7 Школьное образование и жизнь</w:t>
            </w: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Поколение М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Поисковое и изучающее чтение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по теме Школа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Диалог-обмен мнениями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Профессии в СМИ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Идиомы по теме «Новости»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Эссе «За и против»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05.04-09.04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Словообразование, предлоги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Колледж Святой Троицы в Дублине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лексики и грамматики материала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«Модальные глаголы»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«Образование»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19.04-23.04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«Интернет в нашей жизни»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288" w:type="dxa"/>
            <w:gridSpan w:val="4"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sz w:val="28"/>
                <w:szCs w:val="28"/>
              </w:rPr>
              <w:t>Раздел 8  Здоровый образ жизни и спорт</w:t>
            </w: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Экстремальные увлечения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Поисковое чтение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по теме «Спорт»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Условные придаточные предложения</w:t>
            </w:r>
          </w:p>
        </w:tc>
        <w:tc>
          <w:tcPr>
            <w:tcW w:w="1984" w:type="dxa"/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употребления условных придаточных предложений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12.05-14.05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Идиомы по теме «Спорт»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Письмо. Заявление о вступлении в клуб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17.05-21.05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Инфинитив и герундий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Экологический проект </w:t>
            </w:r>
            <w:r w:rsidRPr="0072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24.05-28.05</w:t>
            </w: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725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984" w:type="dxa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7B4" w:rsidRPr="00725E57" w:rsidRDefault="004177B4" w:rsidP="00417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7B4" w:rsidRPr="00725E57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5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9 класс</w:t>
      </w:r>
    </w:p>
    <w:p w:rsidR="004177B4" w:rsidRPr="00725E57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57">
        <w:rPr>
          <w:rFonts w:ascii="Times New Roman" w:hAnsi="Times New Roman" w:cs="Times New Roman"/>
          <w:b/>
          <w:sz w:val="28"/>
          <w:szCs w:val="28"/>
        </w:rPr>
        <w:t xml:space="preserve">К учебнику В. Эванс, Д. Дули, Ю.Е. Ваулина, О.Е. Подоляко </w:t>
      </w:r>
    </w:p>
    <w:p w:rsidR="004177B4" w:rsidRPr="00725E57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57">
        <w:rPr>
          <w:rFonts w:ascii="Times New Roman" w:hAnsi="Times New Roman" w:cs="Times New Roman"/>
          <w:b/>
          <w:sz w:val="28"/>
          <w:szCs w:val="28"/>
        </w:rPr>
        <w:t>«</w:t>
      </w:r>
      <w:r w:rsidRPr="00725E57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725E57">
        <w:rPr>
          <w:rFonts w:ascii="Times New Roman" w:hAnsi="Times New Roman" w:cs="Times New Roman"/>
          <w:b/>
          <w:sz w:val="28"/>
          <w:szCs w:val="28"/>
        </w:rPr>
        <w:t>. Английский в фокусе» 9 класс</w:t>
      </w:r>
    </w:p>
    <w:p w:rsidR="004177B4" w:rsidRPr="00725E57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B4" w:rsidRPr="00725E57" w:rsidRDefault="004177B4" w:rsidP="004177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57">
        <w:rPr>
          <w:rFonts w:ascii="Times New Roman" w:hAnsi="Times New Roman" w:cs="Times New Roman"/>
          <w:b/>
          <w:sz w:val="28"/>
          <w:szCs w:val="28"/>
        </w:rPr>
        <w:t>102 часа</w:t>
      </w:r>
    </w:p>
    <w:p w:rsidR="004177B4" w:rsidRPr="00725E57" w:rsidRDefault="004177B4" w:rsidP="004177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36"/>
        <w:gridCol w:w="4354"/>
        <w:gridCol w:w="1796"/>
        <w:gridCol w:w="2559"/>
      </w:tblGrid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4177B4" w:rsidRPr="00725E57" w:rsidTr="00EC150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Праздники и празднования</w:t>
            </w: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при проведении занятий. Проверка остаточных знаний. </w:t>
            </w:r>
          </w:p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1.09-4.09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Праздники и празднования. Чтение и беседа по содержанию текста.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Приметы и предрассудки.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 по теме «Приметы и предрассудки»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07.09-11.09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времена.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Наречия частотности. Глаголы состояния.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Праздники. Особенные события. </w:t>
            </w:r>
          </w:p>
          <w:p w:rsidR="004177B4" w:rsidRPr="00725E57" w:rsidRDefault="004177B4" w:rsidP="00EC1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Определительные придаточные предложения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Праздники в нашей стране</w:t>
            </w:r>
            <w:r w:rsidRPr="00725E57">
              <w:rPr>
                <w:rFonts w:ascii="Times New Roman" w:hAnsi="Times New Roman" w:cs="Times New Roman"/>
                <w:i/>
                <w:sz w:val="28"/>
                <w:szCs w:val="28"/>
              </w:rPr>
              <w:t>. Письмо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словообразования. </w:t>
            </w:r>
            <w:r w:rsidRPr="00725E57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в использовании.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21.09-25.09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Жизнь/Образ жизни и среда обитания</w:t>
            </w: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Жизнь в космосе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28.09-02.10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связи, отношения в семье.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 по теме «Семья»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Неличные формы глагола</w:t>
            </w:r>
            <w:r w:rsidRPr="00725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05.10-09.10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 Город и село.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Монологическая речь по теме «Район, в котором я живу»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12.10-16.10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словообразования существительных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Резиденция премьер- министра Великобритании.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«Неличные формы глагола»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19.10-23.10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Личное письмо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Очевидное - невероятное</w:t>
            </w: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Загадочные существа, чудовища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26.10-06.11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Устная речь по теме «Загадочные существа»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09.11-13.11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Сны и кошмары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</w:t>
            </w:r>
            <w:r w:rsidRPr="00725E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времена.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прошедших видо-временных форм глагола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Оптические иллюзии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Написание рассказа (истории)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23.11-27.11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словообразования сложных прилагательных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Видо-временные формы глагола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725E57">
              <w:rPr>
                <w:rFonts w:ascii="Times New Roman" w:hAnsi="Times New Roman" w:cs="Times New Roman"/>
                <w:bCs/>
                <w:sz w:val="28"/>
                <w:szCs w:val="28"/>
              </w:rPr>
              <w:t>Очевидное – невероятное»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01.12-04.12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Современные технологии</w:t>
            </w: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Современный технологии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Изучающее чтение - статья о роботах и робототехнике.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технологии.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07.12-11.12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 по теме «Компьютерные технологии»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Будущие времена.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Условные придаточные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14.12-18.12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закрепления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Интернет. Идиомы по теме «Современные технологи»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21.12-25.12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существительных от глаголов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28.12-31.12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Искусство и литература</w:t>
            </w: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Виды искусства, профессии в искусстве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Прилагательные-антонимы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Музыка, стили в музыке.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 о музыкальных вкусах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 и наречий</w:t>
            </w:r>
            <w:r w:rsidRPr="00725E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Сравнительные обороты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Фильмы. Идиомы по теме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18.01- 22.01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«Фильмы, жанры»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Структура эссе с выражением своего мнения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Эссе по теме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25..01-29.01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 Префиксы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Выражения с предлогами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725E57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и литература»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01.02-05.02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Город и общественная жизнь</w:t>
            </w: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Город и общественная жизнь.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 Беседа по тексту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08.02-12.02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 Карта города, дорожное движение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 и диалогическая речь. «Как пройти?»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Общественные услуги, профессии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Прилагательные для описания профессий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22.02-26.02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 существительных с абстрактным значением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01.03-05.03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Электронное письмо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Добро пожаловать в Сидней. Чтение.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города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«Страдательный залог»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Личная безопасность</w:t>
            </w: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состояния. Страхи и фобии.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Идиомы для описания эмоциональных состояний.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Службы экстренной помощи. </w:t>
            </w:r>
          </w:p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диалог-разговор по телефону "Вызов службы экстренной помощи"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Привычки здорового образа жизни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05.04-09.04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Структура эссе "За и против</w:t>
            </w:r>
            <w:r w:rsidRPr="00725E57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 глаголов от существительных/прилагательных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725E57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безопасность»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 Преодоление трудностей</w:t>
            </w: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Никогда не сдавайся! Чтение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19.04-23.04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Беседа по теме «Трудности. Сила духа»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Идти на риск. Аудирование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Повреждения, риски, экстремальные виды спорта. Диалоги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77B4" w:rsidRPr="00725E57" w:rsidRDefault="004177B4" w:rsidP="00EC15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26.04-30.04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Правила выживания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12.05-14.05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«Правила выживания. Туризм»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17.05-21.05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 xml:space="preserve">Письмо-заявление о приеме на работу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4" w:rsidRPr="00725E57" w:rsidTr="00EC150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57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B4" w:rsidRPr="00725E57" w:rsidRDefault="004177B4" w:rsidP="00EC15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7B4" w:rsidRPr="00725E57" w:rsidRDefault="004177B4" w:rsidP="004177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77B4" w:rsidRPr="00725E57" w:rsidRDefault="004177B4" w:rsidP="00E95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7B4" w:rsidRPr="00725E57" w:rsidRDefault="004177B4" w:rsidP="00E95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E57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4177B4" w:rsidRPr="00725E57" w:rsidRDefault="004177B4" w:rsidP="00E9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57"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4177B4" w:rsidRPr="00171EA0" w:rsidRDefault="004177B4" w:rsidP="00E9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>гуманитарного цикла</w:t>
      </w:r>
      <w:r>
        <w:rPr>
          <w:rFonts w:ascii="Times New Roman" w:hAnsi="Times New Roman" w:cs="Times New Roman"/>
          <w:sz w:val="28"/>
          <w:szCs w:val="28"/>
        </w:rPr>
        <w:t>Насретдинова Н.В.</w:t>
      </w:r>
    </w:p>
    <w:p w:rsidR="004177B4" w:rsidRDefault="004177B4" w:rsidP="00E9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71EA0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177B4" w:rsidRDefault="004177B4" w:rsidP="004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B4" w:rsidRDefault="004177B4" w:rsidP="004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B4" w:rsidRPr="00171EA0" w:rsidRDefault="004177B4" w:rsidP="00E956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EA0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956CB" w:rsidRDefault="004177B4" w:rsidP="00E9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EA0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bookmarkStart w:id="0" w:name="_GoBack"/>
      <w:bookmarkEnd w:id="0"/>
    </w:p>
    <w:p w:rsidR="004177B4" w:rsidRPr="00171EA0" w:rsidRDefault="00E956CB" w:rsidP="00E9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="004177B4" w:rsidRPr="00171EA0">
        <w:rPr>
          <w:rFonts w:ascii="Times New Roman" w:hAnsi="Times New Roman" w:cs="Times New Roman"/>
          <w:sz w:val="28"/>
          <w:szCs w:val="28"/>
        </w:rPr>
        <w:t>КемайкинаЛ.Г.</w:t>
      </w:r>
    </w:p>
    <w:p w:rsidR="00276C96" w:rsidRPr="00171EA0" w:rsidRDefault="004177B4" w:rsidP="00E956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71EA0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76C96" w:rsidRPr="00171EA0" w:rsidRDefault="00276C96" w:rsidP="0037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76C96" w:rsidRPr="00171EA0" w:rsidSect="00E247C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B5" w:rsidRDefault="004A1BB5">
      <w:pPr>
        <w:spacing w:after="0" w:line="240" w:lineRule="auto"/>
      </w:pPr>
      <w:r>
        <w:separator/>
      </w:r>
    </w:p>
  </w:endnote>
  <w:endnote w:type="continuationSeparator" w:id="1">
    <w:p w:rsidR="004A1BB5" w:rsidRDefault="004A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4C" w:rsidRDefault="0002214C" w:rsidP="00171EA0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4C" w:rsidRDefault="0002214C" w:rsidP="00E247C9">
    <w:pPr>
      <w:pStyle w:val="a7"/>
    </w:pPr>
  </w:p>
  <w:p w:rsidR="0002214C" w:rsidRDefault="00022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B5" w:rsidRDefault="004A1BB5">
      <w:pPr>
        <w:spacing w:after="0" w:line="240" w:lineRule="auto"/>
      </w:pPr>
      <w:r>
        <w:separator/>
      </w:r>
    </w:p>
  </w:footnote>
  <w:footnote w:type="continuationSeparator" w:id="1">
    <w:p w:rsidR="004A1BB5" w:rsidRDefault="004A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974315"/>
      <w:docPartObj>
        <w:docPartGallery w:val="Page Numbers (Top of Page)"/>
        <w:docPartUnique/>
      </w:docPartObj>
    </w:sdtPr>
    <w:sdtContent>
      <w:p w:rsidR="0002214C" w:rsidRDefault="00866783">
        <w:pPr>
          <w:pStyle w:val="a5"/>
          <w:jc w:val="center"/>
        </w:pPr>
        <w:r>
          <w:fldChar w:fldCharType="begin"/>
        </w:r>
        <w:r w:rsidR="0002214C">
          <w:instrText>PAGE   \* MERGEFORMAT</w:instrText>
        </w:r>
        <w:r>
          <w:fldChar w:fldCharType="separate"/>
        </w:r>
        <w:r w:rsidR="0032580C">
          <w:rPr>
            <w:noProof/>
          </w:rPr>
          <w:t>19</w:t>
        </w:r>
        <w:r>
          <w:fldChar w:fldCharType="end"/>
        </w:r>
      </w:p>
    </w:sdtContent>
  </w:sdt>
  <w:p w:rsidR="0002214C" w:rsidRDefault="000221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4C" w:rsidRDefault="00866783" w:rsidP="00DC2DC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21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214C" w:rsidRDefault="0002214C" w:rsidP="00DC2DC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9492"/>
      <w:docPartObj>
        <w:docPartGallery w:val="Page Numbers (Top of Page)"/>
        <w:docPartUnique/>
      </w:docPartObj>
    </w:sdtPr>
    <w:sdtContent>
      <w:p w:rsidR="0002214C" w:rsidRDefault="00866783">
        <w:pPr>
          <w:pStyle w:val="a5"/>
          <w:jc w:val="center"/>
        </w:pPr>
        <w:r>
          <w:fldChar w:fldCharType="begin"/>
        </w:r>
        <w:r w:rsidR="0002214C">
          <w:instrText>PAGE   \* MERGEFORMAT</w:instrText>
        </w:r>
        <w:r>
          <w:fldChar w:fldCharType="separate"/>
        </w:r>
        <w:r w:rsidR="0032580C">
          <w:rPr>
            <w:noProof/>
          </w:rPr>
          <w:t>12</w:t>
        </w:r>
        <w:r>
          <w:fldChar w:fldCharType="end"/>
        </w:r>
      </w:p>
    </w:sdtContent>
  </w:sdt>
  <w:p w:rsidR="0002214C" w:rsidRDefault="0002214C" w:rsidP="00DC2DC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4EB"/>
    <w:multiLevelType w:val="hybridMultilevel"/>
    <w:tmpl w:val="BCE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5BB03585"/>
    <w:multiLevelType w:val="hybridMultilevel"/>
    <w:tmpl w:val="0140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5"/>
  </w:num>
  <w:num w:numId="5">
    <w:abstractNumId w:val="19"/>
  </w:num>
  <w:num w:numId="6">
    <w:abstractNumId w:val="22"/>
  </w:num>
  <w:num w:numId="7">
    <w:abstractNumId w:val="30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21"/>
  </w:num>
  <w:num w:numId="13">
    <w:abstractNumId w:val="17"/>
  </w:num>
  <w:num w:numId="14">
    <w:abstractNumId w:val="0"/>
  </w:num>
  <w:num w:numId="15">
    <w:abstractNumId w:val="6"/>
  </w:num>
  <w:num w:numId="16">
    <w:abstractNumId w:val="8"/>
  </w:num>
  <w:num w:numId="17">
    <w:abstractNumId w:val="24"/>
  </w:num>
  <w:num w:numId="18">
    <w:abstractNumId w:val="4"/>
  </w:num>
  <w:num w:numId="19">
    <w:abstractNumId w:val="11"/>
  </w:num>
  <w:num w:numId="20">
    <w:abstractNumId w:val="38"/>
  </w:num>
  <w:num w:numId="21">
    <w:abstractNumId w:val="15"/>
  </w:num>
  <w:num w:numId="22">
    <w:abstractNumId w:val="31"/>
  </w:num>
  <w:num w:numId="23">
    <w:abstractNumId w:val="9"/>
  </w:num>
  <w:num w:numId="24">
    <w:abstractNumId w:val="28"/>
  </w:num>
  <w:num w:numId="25">
    <w:abstractNumId w:val="18"/>
  </w:num>
  <w:num w:numId="26">
    <w:abstractNumId w:val="34"/>
  </w:num>
  <w:num w:numId="27">
    <w:abstractNumId w:val="1"/>
  </w:num>
  <w:num w:numId="28">
    <w:abstractNumId w:val="33"/>
  </w:num>
  <w:num w:numId="29">
    <w:abstractNumId w:val="35"/>
  </w:num>
  <w:num w:numId="30">
    <w:abstractNumId w:val="27"/>
  </w:num>
  <w:num w:numId="31">
    <w:abstractNumId w:val="23"/>
  </w:num>
  <w:num w:numId="32">
    <w:abstractNumId w:val="16"/>
  </w:num>
  <w:num w:numId="33">
    <w:abstractNumId w:val="2"/>
  </w:num>
  <w:num w:numId="34">
    <w:abstractNumId w:val="3"/>
  </w:num>
  <w:num w:numId="35">
    <w:abstractNumId w:val="36"/>
  </w:num>
  <w:num w:numId="36">
    <w:abstractNumId w:val="37"/>
  </w:num>
  <w:num w:numId="37">
    <w:abstractNumId w:val="29"/>
  </w:num>
  <w:num w:numId="38">
    <w:abstractNumId w:val="2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662"/>
    <w:rsid w:val="0002214C"/>
    <w:rsid w:val="00065CB3"/>
    <w:rsid w:val="00087ACE"/>
    <w:rsid w:val="000E34E4"/>
    <w:rsid w:val="00115E83"/>
    <w:rsid w:val="001652E2"/>
    <w:rsid w:val="00171EA0"/>
    <w:rsid w:val="001A0C00"/>
    <w:rsid w:val="001C4C83"/>
    <w:rsid w:val="00205A1B"/>
    <w:rsid w:val="00270FC6"/>
    <w:rsid w:val="00276C96"/>
    <w:rsid w:val="0032580C"/>
    <w:rsid w:val="00355E7C"/>
    <w:rsid w:val="00362370"/>
    <w:rsid w:val="0037357D"/>
    <w:rsid w:val="00385A22"/>
    <w:rsid w:val="00385FEB"/>
    <w:rsid w:val="003A2C8B"/>
    <w:rsid w:val="004177B4"/>
    <w:rsid w:val="004422F6"/>
    <w:rsid w:val="004556A7"/>
    <w:rsid w:val="00471016"/>
    <w:rsid w:val="00485AE9"/>
    <w:rsid w:val="004A1BB5"/>
    <w:rsid w:val="0050110B"/>
    <w:rsid w:val="00527E7A"/>
    <w:rsid w:val="005C5597"/>
    <w:rsid w:val="005F07F9"/>
    <w:rsid w:val="005F6B21"/>
    <w:rsid w:val="00620179"/>
    <w:rsid w:val="0062467E"/>
    <w:rsid w:val="00674DF5"/>
    <w:rsid w:val="00692407"/>
    <w:rsid w:val="006973E4"/>
    <w:rsid w:val="006A7210"/>
    <w:rsid w:val="006E4F6E"/>
    <w:rsid w:val="00751532"/>
    <w:rsid w:val="0077187E"/>
    <w:rsid w:val="00796D24"/>
    <w:rsid w:val="007D538A"/>
    <w:rsid w:val="00810D87"/>
    <w:rsid w:val="00812456"/>
    <w:rsid w:val="00824B02"/>
    <w:rsid w:val="00866783"/>
    <w:rsid w:val="00877E06"/>
    <w:rsid w:val="008E04D5"/>
    <w:rsid w:val="009512B6"/>
    <w:rsid w:val="009B3813"/>
    <w:rsid w:val="009C0586"/>
    <w:rsid w:val="009C112D"/>
    <w:rsid w:val="009E2A6E"/>
    <w:rsid w:val="00AE53D0"/>
    <w:rsid w:val="00AF1F52"/>
    <w:rsid w:val="00B26C0E"/>
    <w:rsid w:val="00B53537"/>
    <w:rsid w:val="00BC0F44"/>
    <w:rsid w:val="00C17A33"/>
    <w:rsid w:val="00C30FD4"/>
    <w:rsid w:val="00C713D9"/>
    <w:rsid w:val="00CB122F"/>
    <w:rsid w:val="00CD29EA"/>
    <w:rsid w:val="00D008E0"/>
    <w:rsid w:val="00D16F73"/>
    <w:rsid w:val="00D260C7"/>
    <w:rsid w:val="00D33F40"/>
    <w:rsid w:val="00D45802"/>
    <w:rsid w:val="00D52203"/>
    <w:rsid w:val="00D639F4"/>
    <w:rsid w:val="00D74543"/>
    <w:rsid w:val="00DB4662"/>
    <w:rsid w:val="00DB7973"/>
    <w:rsid w:val="00DC2DC7"/>
    <w:rsid w:val="00E247C9"/>
    <w:rsid w:val="00E25505"/>
    <w:rsid w:val="00E95165"/>
    <w:rsid w:val="00E956CB"/>
    <w:rsid w:val="00ED156F"/>
    <w:rsid w:val="00F752CD"/>
    <w:rsid w:val="00FC6184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57D"/>
  </w:style>
  <w:style w:type="paragraph" w:styleId="a7">
    <w:name w:val="footer"/>
    <w:basedOn w:val="a"/>
    <w:link w:val="a8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57D"/>
  </w:style>
  <w:style w:type="character" w:styleId="a9">
    <w:name w:val="page number"/>
    <w:uiPriority w:val="99"/>
    <w:rsid w:val="0037357D"/>
    <w:rPr>
      <w:rFonts w:cs="Times New Roman"/>
    </w:rPr>
  </w:style>
  <w:style w:type="table" w:styleId="aa">
    <w:name w:val="Table Grid"/>
    <w:basedOn w:val="a1"/>
    <w:uiPriority w:val="59"/>
    <w:rsid w:val="0037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3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A1B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F752C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F1E6-50D1-4600-A030-36E3744C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49</Pages>
  <Words>10770</Words>
  <Characters>61390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72016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Галина</dc:creator>
  <cp:lastModifiedBy>Марина</cp:lastModifiedBy>
  <cp:revision>16</cp:revision>
  <dcterms:created xsi:type="dcterms:W3CDTF">2020-08-15T13:52:00Z</dcterms:created>
  <dcterms:modified xsi:type="dcterms:W3CDTF">2020-09-30T10:37:00Z</dcterms:modified>
</cp:coreProperties>
</file>