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DA" w:rsidRPr="00562CD5" w:rsidRDefault="00281ADA" w:rsidP="00281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2CD5">
        <w:rPr>
          <w:rFonts w:ascii="Times New Roman" w:hAnsi="Times New Roman" w:cs="Times New Roman"/>
          <w:sz w:val="28"/>
          <w:szCs w:val="28"/>
        </w:rPr>
        <w:t>Аннотация к рабочей программе по «Обществознанию</w:t>
      </w:r>
      <w:r w:rsidR="00562CD5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281ADA" w:rsidRPr="00562CD5" w:rsidRDefault="00281ADA" w:rsidP="00281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2CD5">
        <w:rPr>
          <w:rFonts w:ascii="Times New Roman" w:hAnsi="Times New Roman" w:cs="Times New Roman"/>
          <w:sz w:val="28"/>
          <w:szCs w:val="28"/>
        </w:rPr>
        <w:t>Уровень образования: основное общее образование</w:t>
      </w:r>
    </w:p>
    <w:p w:rsidR="00281ADA" w:rsidRPr="00562CD5" w:rsidRDefault="00163271" w:rsidP="00281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7-9 (Предметная л</w:t>
      </w:r>
      <w:r w:rsidR="0028648B">
        <w:rPr>
          <w:rFonts w:ascii="Times New Roman" w:hAnsi="Times New Roman" w:cs="Times New Roman"/>
          <w:sz w:val="28"/>
          <w:szCs w:val="28"/>
        </w:rPr>
        <w:t>иния 5-9 классы)</w:t>
      </w:r>
    </w:p>
    <w:tbl>
      <w:tblPr>
        <w:tblStyle w:val="a5"/>
        <w:tblW w:w="0" w:type="auto"/>
        <w:tblLayout w:type="fixed"/>
        <w:tblLook w:val="04A0"/>
      </w:tblPr>
      <w:tblGrid>
        <w:gridCol w:w="1980"/>
        <w:gridCol w:w="8215"/>
      </w:tblGrid>
      <w:tr w:rsidR="00281ADA" w:rsidRPr="00562CD5" w:rsidTr="00562CD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562CD5" w:rsidRDefault="00281ADA" w:rsidP="00562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CD5">
              <w:rPr>
                <w:rFonts w:ascii="Times New Roman" w:hAnsi="Times New Roman" w:cs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562CD5" w:rsidRDefault="00281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CD5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281ADA" w:rsidRPr="00562CD5" w:rsidTr="00562CD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562CD5" w:rsidRDefault="00281ADA" w:rsidP="00562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CD5">
              <w:rPr>
                <w:rFonts w:ascii="Times New Roman" w:hAnsi="Times New Roman" w:cs="Times New Roman"/>
                <w:sz w:val="28"/>
                <w:szCs w:val="28"/>
              </w:rPr>
              <w:t>Нормативная база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80" w:rsidRPr="00562CD5" w:rsidRDefault="00281ADA" w:rsidP="00567D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2CD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67D80" w:rsidRPr="00562CD5">
              <w:rPr>
                <w:rFonts w:ascii="Times New Roman" w:hAnsi="Times New Roman" w:cs="Times New Roman"/>
                <w:sz w:val="28"/>
                <w:szCs w:val="28"/>
              </w:rPr>
              <w:t xml:space="preserve">Рабочая </w:t>
            </w:r>
            <w:r w:rsidR="0028648B">
              <w:rPr>
                <w:rFonts w:ascii="Times New Roman" w:hAnsi="Times New Roman" w:cs="Times New Roman"/>
                <w:sz w:val="28"/>
                <w:szCs w:val="28"/>
              </w:rPr>
              <w:t>программа по обществознанию (Линия 5</w:t>
            </w:r>
            <w:r w:rsidR="000B2C1B" w:rsidRPr="00562CD5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="00567D80" w:rsidRPr="00562CD5">
              <w:rPr>
                <w:rFonts w:ascii="Times New Roman" w:hAnsi="Times New Roman" w:cs="Times New Roman"/>
                <w:sz w:val="28"/>
                <w:szCs w:val="28"/>
              </w:rPr>
              <w:t xml:space="preserve"> классы) составлена на основе следующих нормативных документов:</w:t>
            </w:r>
          </w:p>
          <w:p w:rsidR="00567D80" w:rsidRPr="00562CD5" w:rsidRDefault="00567D80" w:rsidP="00567D8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62CD5">
              <w:rPr>
                <w:rFonts w:ascii="Times New Roman" w:hAnsi="Times New Roman" w:cs="Times New Roman"/>
                <w:sz w:val="28"/>
                <w:szCs w:val="28"/>
              </w:rPr>
              <w:t>Федерального государственного образовательного стандарта основного общего образования (с изменениями от 31.12.2015</w:t>
            </w:r>
            <w:r w:rsidR="00031A29" w:rsidRPr="00562CD5">
              <w:rPr>
                <w:rFonts w:ascii="Times New Roman" w:hAnsi="Times New Roman" w:cs="Times New Roman"/>
                <w:sz w:val="28"/>
                <w:szCs w:val="28"/>
              </w:rPr>
              <w:t>, приказ №1576</w:t>
            </w:r>
            <w:r w:rsidRPr="00562CD5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6E55A4" w:rsidRPr="00562CD5" w:rsidRDefault="00567D80" w:rsidP="005C353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62CD5">
              <w:rPr>
                <w:rFonts w:ascii="Times New Roman" w:hAnsi="Times New Roman" w:cs="Times New Roman"/>
                <w:sz w:val="28"/>
                <w:szCs w:val="28"/>
              </w:rPr>
              <w:t xml:space="preserve">Примерной программы </w:t>
            </w:r>
            <w:r w:rsidR="00E354ED" w:rsidRPr="00562CD5">
              <w:rPr>
                <w:rFonts w:ascii="Times New Roman" w:hAnsi="Times New Roman" w:cs="Times New Roman"/>
                <w:sz w:val="28"/>
                <w:szCs w:val="28"/>
              </w:rPr>
              <w:t>основного общего образования (в редакции протокола №1/20 от 04.02.2020); (</w:t>
            </w:r>
            <w:hyperlink r:id="rId7" w:history="1">
              <w:r w:rsidR="00E354ED" w:rsidRPr="00562CD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https://fgosreestr.ru/registry/%d0%bf%d0%be%d0%be%d0%bf_%d0%be%d0%be%d0%be_06-02-2020/</w:t>
              </w:r>
            </w:hyperlink>
            <w:r w:rsidR="00E354ED" w:rsidRPr="00562C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67D80" w:rsidRPr="00562CD5" w:rsidRDefault="00567D80" w:rsidP="00567D8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62CD5">
              <w:rPr>
                <w:rFonts w:ascii="Times New Roman" w:hAnsi="Times New Roman" w:cs="Times New Roman"/>
                <w:sz w:val="28"/>
                <w:szCs w:val="28"/>
              </w:rPr>
              <w:t xml:space="preserve">Авторской программы Л. Н. Боголюбова, Н. И. Городецкой, Л. Ф. Ивановой и др.; Обществознание. Рабочие программы. Предметная линия учебников под редакцией Л.Н, Боголюбова. 5 – 9 классы: </w:t>
            </w:r>
            <w:proofErr w:type="spellStart"/>
            <w:r w:rsidRPr="00562CD5">
              <w:rPr>
                <w:rFonts w:ascii="Times New Roman" w:hAnsi="Times New Roman" w:cs="Times New Roman"/>
                <w:sz w:val="28"/>
                <w:szCs w:val="28"/>
              </w:rPr>
              <w:t>учеб</w:t>
            </w:r>
            <w:proofErr w:type="gramStart"/>
            <w:r w:rsidRPr="00562CD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62CD5">
              <w:rPr>
                <w:rFonts w:ascii="Times New Roman" w:hAnsi="Times New Roman" w:cs="Times New Roman"/>
                <w:sz w:val="28"/>
                <w:szCs w:val="28"/>
              </w:rPr>
              <w:t>особие</w:t>
            </w:r>
            <w:proofErr w:type="spellEnd"/>
            <w:r w:rsidRPr="00562CD5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562CD5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562CD5">
              <w:rPr>
                <w:rFonts w:ascii="Times New Roman" w:hAnsi="Times New Roman" w:cs="Times New Roman"/>
                <w:sz w:val="28"/>
                <w:szCs w:val="28"/>
              </w:rPr>
              <w:t>. Организаций - 4-е издание, М.: Просвещение, 2016;</w:t>
            </w:r>
          </w:p>
          <w:p w:rsidR="00281ADA" w:rsidRPr="00562CD5" w:rsidRDefault="00567D80" w:rsidP="00567D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D5">
              <w:rPr>
                <w:rFonts w:ascii="Times New Roman" w:hAnsi="Times New Roman" w:cs="Times New Roman"/>
                <w:sz w:val="28"/>
                <w:szCs w:val="28"/>
              </w:rPr>
              <w:t>В раздел «Экономика» для учащихся 7 класса внесены темы, рекомендованные Министерств</w:t>
            </w:r>
            <w:r w:rsidR="00E354ED" w:rsidRPr="00562CD5">
              <w:rPr>
                <w:rFonts w:ascii="Times New Roman" w:hAnsi="Times New Roman" w:cs="Times New Roman"/>
                <w:sz w:val="28"/>
                <w:szCs w:val="28"/>
              </w:rPr>
              <w:t>ом образования РФ, письмо от 07</w:t>
            </w:r>
            <w:r w:rsidRPr="00562CD5">
              <w:rPr>
                <w:rFonts w:ascii="Times New Roman" w:hAnsi="Times New Roman" w:cs="Times New Roman"/>
                <w:sz w:val="28"/>
                <w:szCs w:val="28"/>
              </w:rPr>
              <w:t>.08.2014 г.,№08-1045: «Карманные деньги: за и против», «Бюджет семьи», «Бюджет государства и семьи», Государственный бюджет РФ», Банковская система РФ», «Пенсионные программы».</w:t>
            </w:r>
          </w:p>
        </w:tc>
      </w:tr>
      <w:tr w:rsidR="00281ADA" w:rsidRPr="00562CD5" w:rsidTr="00562CD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562CD5" w:rsidRDefault="00281ADA" w:rsidP="00562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CD5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80" w:rsidRPr="00562CD5" w:rsidRDefault="00567D80" w:rsidP="00567D8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D5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Обществознание. 7 класс: </w:t>
            </w:r>
            <w:proofErr w:type="spellStart"/>
            <w:r w:rsidRPr="00562CD5">
              <w:rPr>
                <w:rFonts w:ascii="Times New Roman" w:hAnsi="Times New Roman" w:cs="Times New Roman"/>
                <w:sz w:val="28"/>
                <w:szCs w:val="28"/>
              </w:rPr>
              <w:t>учеб</w:t>
            </w:r>
            <w:proofErr w:type="gramStart"/>
            <w:r w:rsidRPr="00562CD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562CD5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proofErr w:type="spellEnd"/>
            <w:r w:rsidRPr="00562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2CD5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562CD5">
              <w:rPr>
                <w:rFonts w:ascii="Times New Roman" w:hAnsi="Times New Roman" w:cs="Times New Roman"/>
                <w:sz w:val="28"/>
                <w:szCs w:val="28"/>
              </w:rPr>
              <w:t>. организаций / Л.Н. Боголюбов, Н.И. Городецкая, Л.Ф. Иванова; под редакцией Л.Н Боголюбова, Л.Ф Ивановой - 3-</w:t>
            </w:r>
            <w:r w:rsidR="00E354ED" w:rsidRPr="00562CD5">
              <w:rPr>
                <w:rFonts w:ascii="Times New Roman" w:hAnsi="Times New Roman" w:cs="Times New Roman"/>
                <w:sz w:val="28"/>
                <w:szCs w:val="28"/>
              </w:rPr>
              <w:t>е издание, М.: Просвещение, 2016</w:t>
            </w:r>
            <w:r w:rsidRPr="00562CD5">
              <w:rPr>
                <w:rFonts w:ascii="Times New Roman" w:hAnsi="Times New Roman" w:cs="Times New Roman"/>
                <w:sz w:val="28"/>
                <w:szCs w:val="28"/>
              </w:rPr>
              <w:t xml:space="preserve">г.; </w:t>
            </w:r>
          </w:p>
          <w:p w:rsidR="00567D80" w:rsidRPr="00562CD5" w:rsidRDefault="00567D80" w:rsidP="00567D8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D5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Обществознание. 8 класс: </w:t>
            </w:r>
            <w:proofErr w:type="spellStart"/>
            <w:r w:rsidRPr="00562CD5">
              <w:rPr>
                <w:rFonts w:ascii="Times New Roman" w:hAnsi="Times New Roman" w:cs="Times New Roman"/>
                <w:sz w:val="28"/>
                <w:szCs w:val="28"/>
              </w:rPr>
              <w:t>учеб</w:t>
            </w:r>
            <w:proofErr w:type="gramStart"/>
            <w:r w:rsidRPr="00562CD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562CD5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proofErr w:type="spellEnd"/>
            <w:r w:rsidRPr="00562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2CD5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562CD5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организаций / Л.Н. Боголюбов, Н.И. Городецкая, Л.Ф. Иванова; под редакцией Боголюбова Л.Н., </w:t>
            </w:r>
            <w:proofErr w:type="spellStart"/>
            <w:r w:rsidRPr="00562CD5">
              <w:rPr>
                <w:rFonts w:ascii="Times New Roman" w:hAnsi="Times New Roman" w:cs="Times New Roman"/>
                <w:sz w:val="28"/>
                <w:szCs w:val="28"/>
              </w:rPr>
              <w:t>Лазебниковой</w:t>
            </w:r>
            <w:proofErr w:type="spellEnd"/>
            <w:r w:rsidRPr="00562CD5">
              <w:rPr>
                <w:rFonts w:ascii="Times New Roman" w:hAnsi="Times New Roman" w:cs="Times New Roman"/>
                <w:sz w:val="28"/>
                <w:szCs w:val="28"/>
              </w:rPr>
              <w:t xml:space="preserve"> А.Ю., Городецкой Н.И – 4-е издание, - М.: Просвещение, 2016г.</w:t>
            </w:r>
          </w:p>
          <w:p w:rsidR="006E55A4" w:rsidRPr="00562CD5" w:rsidRDefault="00567D80" w:rsidP="005C353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D5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Обществознание. 9 класс: </w:t>
            </w:r>
            <w:proofErr w:type="spellStart"/>
            <w:r w:rsidRPr="00562CD5">
              <w:rPr>
                <w:rFonts w:ascii="Times New Roman" w:hAnsi="Times New Roman" w:cs="Times New Roman"/>
                <w:sz w:val="28"/>
                <w:szCs w:val="28"/>
              </w:rPr>
              <w:t>учеб</w:t>
            </w:r>
            <w:proofErr w:type="gramStart"/>
            <w:r w:rsidRPr="00562CD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562CD5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proofErr w:type="spellEnd"/>
            <w:r w:rsidRPr="00562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2CD5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562CD5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организаций / Л.Н. Боголюбов, А.И. Матвеев, Е.И. </w:t>
            </w:r>
            <w:proofErr w:type="spellStart"/>
            <w:r w:rsidRPr="00562CD5">
              <w:rPr>
                <w:rFonts w:ascii="Times New Roman" w:hAnsi="Times New Roman" w:cs="Times New Roman"/>
                <w:sz w:val="28"/>
                <w:szCs w:val="28"/>
              </w:rPr>
              <w:t>Жильцова</w:t>
            </w:r>
            <w:proofErr w:type="spellEnd"/>
            <w:r w:rsidRPr="00562CD5">
              <w:rPr>
                <w:rFonts w:ascii="Times New Roman" w:hAnsi="Times New Roman" w:cs="Times New Roman"/>
                <w:sz w:val="28"/>
                <w:szCs w:val="28"/>
              </w:rPr>
              <w:t xml:space="preserve"> и др.; под ред. Л.Н. Боголюбова и др. – </w:t>
            </w:r>
            <w:r w:rsidR="00E354ED" w:rsidRPr="00562CD5">
              <w:rPr>
                <w:rFonts w:ascii="Times New Roman" w:hAnsi="Times New Roman" w:cs="Times New Roman"/>
                <w:sz w:val="28"/>
                <w:szCs w:val="28"/>
              </w:rPr>
              <w:t>5-е изд. – М.: Просвещение, 2017</w:t>
            </w:r>
          </w:p>
        </w:tc>
      </w:tr>
      <w:tr w:rsidR="00281ADA" w:rsidRPr="00562CD5" w:rsidTr="00562CD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562CD5" w:rsidRDefault="00281ADA" w:rsidP="00562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CD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562CD5" w:rsidRDefault="00567D80" w:rsidP="00567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D5">
              <w:rPr>
                <w:rFonts w:ascii="Times New Roman" w:hAnsi="Times New Roman" w:cs="Times New Roman"/>
                <w:sz w:val="28"/>
                <w:szCs w:val="28"/>
              </w:rPr>
              <w:t>1 час в неделю, 34 часа в учебный год.</w:t>
            </w:r>
          </w:p>
        </w:tc>
      </w:tr>
      <w:tr w:rsidR="00281ADA" w:rsidRPr="00562CD5" w:rsidTr="00562CD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562CD5" w:rsidRDefault="007F7191" w:rsidP="00562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CD5">
              <w:rPr>
                <w:rFonts w:ascii="Times New Roman" w:hAnsi="Times New Roman" w:cs="Times New Roman"/>
                <w:sz w:val="28"/>
                <w:szCs w:val="28"/>
              </w:rPr>
              <w:t xml:space="preserve">Цель                                                                                   </w:t>
            </w:r>
            <w:r w:rsidR="00281ADA" w:rsidRPr="00562CD5">
              <w:rPr>
                <w:rFonts w:ascii="Times New Roman" w:hAnsi="Times New Roman" w:cs="Times New Roman"/>
                <w:sz w:val="28"/>
                <w:szCs w:val="28"/>
              </w:rPr>
              <w:t>изучения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ED" w:rsidRPr="00562CD5" w:rsidRDefault="00E354ED" w:rsidP="00E35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CD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Р</w:t>
            </w:r>
            <w:r w:rsidR="00567D80" w:rsidRPr="00562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азвитие </w:t>
            </w:r>
            <w:r w:rsidR="00567D80" w:rsidRPr="00562CD5">
              <w:rPr>
                <w:rFonts w:ascii="Times New Roman" w:hAnsi="Times New Roman" w:cs="Times New Roman"/>
                <w:sz w:val="28"/>
                <w:szCs w:val="28"/>
              </w:rPr>
              <w:t>личности</w:t>
            </w:r>
            <w:r w:rsidRPr="00562CD5">
              <w:rPr>
                <w:rFonts w:ascii="Times New Roman" w:hAnsi="Times New Roman" w:cs="Times New Roman"/>
                <w:sz w:val="28"/>
                <w:szCs w:val="28"/>
              </w:rPr>
              <w:t xml:space="preserve"> в период ранней юности, ее духовно-нравственной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</w:t>
            </w:r>
          </w:p>
        </w:tc>
      </w:tr>
      <w:tr w:rsidR="00281ADA" w:rsidRPr="00562CD5" w:rsidTr="00562CD5">
        <w:trPr>
          <w:trHeight w:val="3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DA" w:rsidRPr="00562CD5" w:rsidRDefault="00281ADA" w:rsidP="00562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C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разделы</w:t>
            </w:r>
          </w:p>
          <w:p w:rsidR="00281ADA" w:rsidRPr="00562CD5" w:rsidRDefault="00281ADA" w:rsidP="00562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1B" w:rsidRPr="00562CD5" w:rsidRDefault="000B2C1B" w:rsidP="000B2C1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62CD5">
              <w:rPr>
                <w:rFonts w:ascii="Times New Roman" w:hAnsi="Times New Roman" w:cs="Times New Roman"/>
                <w:sz w:val="28"/>
                <w:szCs w:val="28"/>
              </w:rPr>
              <w:t>Социальная сущность личности.</w:t>
            </w:r>
          </w:p>
          <w:p w:rsidR="000B2C1B" w:rsidRPr="00562CD5" w:rsidRDefault="000B2C1B" w:rsidP="000B2C1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62CD5">
              <w:rPr>
                <w:rFonts w:ascii="Times New Roman" w:hAnsi="Times New Roman" w:cs="Times New Roman"/>
                <w:sz w:val="28"/>
                <w:szCs w:val="28"/>
              </w:rPr>
              <w:t>Современное общество.</w:t>
            </w:r>
          </w:p>
          <w:p w:rsidR="000B2C1B" w:rsidRPr="00562CD5" w:rsidRDefault="000B2C1B" w:rsidP="000B2C1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62CD5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Социальные нормы.</w:t>
            </w:r>
          </w:p>
          <w:p w:rsidR="000B2C1B" w:rsidRPr="00562CD5" w:rsidRDefault="000B2C1B" w:rsidP="000B2C1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62CD5">
              <w:rPr>
                <w:rFonts w:ascii="Times New Roman" w:hAnsi="Times New Roman" w:cs="Times New Roman"/>
                <w:bCs/>
                <w:sz w:val="28"/>
                <w:szCs w:val="28"/>
              </w:rPr>
              <w:t>Экономика и социальные отношения.</w:t>
            </w:r>
          </w:p>
          <w:p w:rsidR="00E354ED" w:rsidRPr="00562CD5" w:rsidRDefault="000B2C1B" w:rsidP="000B2C1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62CD5">
              <w:rPr>
                <w:rFonts w:ascii="Times New Roman" w:hAnsi="Times New Roman" w:cs="Times New Roman"/>
                <w:sz w:val="28"/>
                <w:szCs w:val="28"/>
              </w:rPr>
              <w:t xml:space="preserve">Политика. </w:t>
            </w:r>
          </w:p>
          <w:p w:rsidR="00281ADA" w:rsidRPr="00562CD5" w:rsidRDefault="000B2C1B" w:rsidP="000B2C1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62CD5">
              <w:rPr>
                <w:rFonts w:ascii="Times New Roman" w:hAnsi="Times New Roman" w:cs="Times New Roman"/>
                <w:sz w:val="28"/>
                <w:szCs w:val="28"/>
              </w:rPr>
              <w:t>Культура.</w:t>
            </w:r>
          </w:p>
        </w:tc>
      </w:tr>
      <w:tr w:rsidR="00281ADA" w:rsidRPr="00562CD5" w:rsidTr="00562CD5">
        <w:trPr>
          <w:trHeight w:val="27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DA" w:rsidRPr="00562CD5" w:rsidRDefault="00281ADA" w:rsidP="00562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CD5">
              <w:rPr>
                <w:rFonts w:ascii="Times New Roman" w:hAnsi="Times New Roman" w:cs="Times New Roman"/>
                <w:sz w:val="28"/>
                <w:szCs w:val="28"/>
              </w:rPr>
              <w:t>Периодичность и формы контроля</w:t>
            </w:r>
          </w:p>
          <w:p w:rsidR="00281ADA" w:rsidRPr="00562CD5" w:rsidRDefault="00281ADA" w:rsidP="00562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ED" w:rsidRPr="00562CD5" w:rsidRDefault="000B2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CD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Стартовый контроль в сентябре, в форме тестирования. </w:t>
            </w:r>
            <w:r w:rsidR="00E354ED" w:rsidRPr="00562CD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81ADA" w:rsidRPr="00562CD5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 в январе</w:t>
            </w:r>
            <w:r w:rsidRPr="00562CD5">
              <w:rPr>
                <w:rFonts w:ascii="Times New Roman" w:hAnsi="Times New Roman" w:cs="Times New Roman"/>
                <w:sz w:val="28"/>
                <w:szCs w:val="28"/>
              </w:rPr>
              <w:t xml:space="preserve"> или в феврале</w:t>
            </w:r>
            <w:r w:rsidR="00281ADA" w:rsidRPr="00562CD5">
              <w:rPr>
                <w:rFonts w:ascii="Times New Roman" w:hAnsi="Times New Roman" w:cs="Times New Roman"/>
                <w:sz w:val="28"/>
                <w:szCs w:val="28"/>
              </w:rPr>
              <w:t xml:space="preserve">, в форме тестирования. </w:t>
            </w:r>
            <w:r w:rsidR="00E354ED" w:rsidRPr="00562C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81ADA" w:rsidRPr="00562CD5" w:rsidRDefault="00E35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CD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81ADA" w:rsidRPr="00562CD5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контроль в мае, в форме тестирования. </w:t>
            </w:r>
            <w:r w:rsidR="000B2C1B" w:rsidRPr="00562CD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81ADA" w:rsidRPr="00562CD5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проводится   по  «</w:t>
            </w:r>
            <w:r w:rsidR="000B2C1B" w:rsidRPr="00562CD5">
              <w:rPr>
                <w:rFonts w:ascii="Times New Roman" w:hAnsi="Times New Roman" w:cs="Times New Roman"/>
                <w:sz w:val="28"/>
                <w:szCs w:val="28"/>
              </w:rPr>
              <w:t>Обществознания</w:t>
            </w:r>
            <w:r w:rsidR="00281ADA" w:rsidRPr="00562CD5">
              <w:rPr>
                <w:rFonts w:ascii="Times New Roman" w:hAnsi="Times New Roman" w:cs="Times New Roman"/>
                <w:sz w:val="28"/>
                <w:szCs w:val="28"/>
              </w:rPr>
              <w:t>» по итогам триместра и  на основе результатов текущего контроля успеваемости обучающихся.</w:t>
            </w:r>
          </w:p>
          <w:p w:rsidR="00281ADA" w:rsidRPr="00562CD5" w:rsidRDefault="00281ADA" w:rsidP="000B2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CD5">
              <w:rPr>
                <w:rFonts w:ascii="Times New Roman" w:hAnsi="Times New Roman" w:cs="Times New Roman"/>
                <w:sz w:val="28"/>
                <w:szCs w:val="28"/>
              </w:rPr>
              <w:tab/>
              <w:t>Годовая промежуточная аттестация проводится  по  «</w:t>
            </w:r>
            <w:r w:rsidR="000B2C1B" w:rsidRPr="00562CD5">
              <w:rPr>
                <w:rFonts w:ascii="Times New Roman" w:hAnsi="Times New Roman" w:cs="Times New Roman"/>
                <w:sz w:val="28"/>
                <w:szCs w:val="28"/>
              </w:rPr>
              <w:t>Обществознанию</w:t>
            </w:r>
            <w:r w:rsidRPr="00562CD5">
              <w:rPr>
                <w:rFonts w:ascii="Times New Roman" w:hAnsi="Times New Roman" w:cs="Times New Roman"/>
                <w:sz w:val="28"/>
                <w:szCs w:val="28"/>
              </w:rPr>
              <w:t>» по итогам учебного года   и на основе результатов триместровых промежуточных аттестаций,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</w:tc>
      </w:tr>
    </w:tbl>
    <w:p w:rsidR="00281ADA" w:rsidRPr="00562CD5" w:rsidRDefault="00281ADA" w:rsidP="00281AD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CD5">
        <w:rPr>
          <w:rFonts w:ascii="Times New Roman" w:hAnsi="Times New Roman" w:cs="Times New Roman"/>
          <w:sz w:val="28"/>
          <w:szCs w:val="28"/>
        </w:rPr>
        <w:tab/>
      </w:r>
    </w:p>
    <w:p w:rsidR="00E2189E" w:rsidRPr="00562CD5" w:rsidRDefault="00E2189E">
      <w:pPr>
        <w:rPr>
          <w:rFonts w:ascii="Times New Roman" w:hAnsi="Times New Roman" w:cs="Times New Roman"/>
          <w:sz w:val="28"/>
          <w:szCs w:val="28"/>
        </w:rPr>
      </w:pPr>
    </w:p>
    <w:sectPr w:rsidR="00E2189E" w:rsidRPr="00562CD5" w:rsidSect="00562CD5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C7B" w:rsidRDefault="00F90C7B" w:rsidP="00562CD5">
      <w:pPr>
        <w:spacing w:after="0" w:line="240" w:lineRule="auto"/>
      </w:pPr>
      <w:r>
        <w:separator/>
      </w:r>
    </w:p>
  </w:endnote>
  <w:endnote w:type="continuationSeparator" w:id="1">
    <w:p w:rsidR="00F90C7B" w:rsidRDefault="00F90C7B" w:rsidP="00562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C7B" w:rsidRDefault="00F90C7B" w:rsidP="00562CD5">
      <w:pPr>
        <w:spacing w:after="0" w:line="240" w:lineRule="auto"/>
      </w:pPr>
      <w:r>
        <w:separator/>
      </w:r>
    </w:p>
  </w:footnote>
  <w:footnote w:type="continuationSeparator" w:id="1">
    <w:p w:rsidR="00F90C7B" w:rsidRDefault="00F90C7B" w:rsidP="00562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6649760"/>
      <w:docPartObj>
        <w:docPartGallery w:val="Page Numbers (Top of Page)"/>
        <w:docPartUnique/>
      </w:docPartObj>
    </w:sdtPr>
    <w:sdtContent>
      <w:p w:rsidR="00562CD5" w:rsidRDefault="002037A0">
        <w:pPr>
          <w:pStyle w:val="a8"/>
          <w:jc w:val="center"/>
        </w:pPr>
        <w:r>
          <w:fldChar w:fldCharType="begin"/>
        </w:r>
        <w:r w:rsidR="00562CD5">
          <w:instrText>PAGE   \* MERGEFORMAT</w:instrText>
        </w:r>
        <w:r>
          <w:fldChar w:fldCharType="separate"/>
        </w:r>
        <w:r w:rsidR="00163271">
          <w:rPr>
            <w:noProof/>
          </w:rPr>
          <w:t>2</w:t>
        </w:r>
        <w:r>
          <w:fldChar w:fldCharType="end"/>
        </w:r>
      </w:p>
    </w:sdtContent>
  </w:sdt>
  <w:p w:rsidR="00562CD5" w:rsidRDefault="00562CD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7679C"/>
    <w:multiLevelType w:val="hybridMultilevel"/>
    <w:tmpl w:val="21504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70517"/>
    <w:multiLevelType w:val="hybridMultilevel"/>
    <w:tmpl w:val="2B50E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B3133"/>
    <w:multiLevelType w:val="hybridMultilevel"/>
    <w:tmpl w:val="2F984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B0033"/>
    <w:multiLevelType w:val="hybridMultilevel"/>
    <w:tmpl w:val="49221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407A0"/>
    <w:multiLevelType w:val="hybridMultilevel"/>
    <w:tmpl w:val="4CA6E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CE189D"/>
    <w:multiLevelType w:val="hybridMultilevel"/>
    <w:tmpl w:val="3FD417B8"/>
    <w:lvl w:ilvl="0" w:tplc="3984E4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40551"/>
    <w:multiLevelType w:val="hybridMultilevel"/>
    <w:tmpl w:val="530C5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7C0"/>
    <w:rsid w:val="00031A29"/>
    <w:rsid w:val="000B2C1B"/>
    <w:rsid w:val="00163271"/>
    <w:rsid w:val="001F4198"/>
    <w:rsid w:val="002037A0"/>
    <w:rsid w:val="00281ADA"/>
    <w:rsid w:val="0028648B"/>
    <w:rsid w:val="00294B04"/>
    <w:rsid w:val="002E2784"/>
    <w:rsid w:val="0049128F"/>
    <w:rsid w:val="004F62F4"/>
    <w:rsid w:val="00562CD5"/>
    <w:rsid w:val="00567D80"/>
    <w:rsid w:val="005C3530"/>
    <w:rsid w:val="00663BB1"/>
    <w:rsid w:val="006E55A4"/>
    <w:rsid w:val="007F7191"/>
    <w:rsid w:val="008B57FC"/>
    <w:rsid w:val="00926D16"/>
    <w:rsid w:val="00B30BDE"/>
    <w:rsid w:val="00BC1BAB"/>
    <w:rsid w:val="00BF6A2D"/>
    <w:rsid w:val="00C0201B"/>
    <w:rsid w:val="00C531E6"/>
    <w:rsid w:val="00CA57C0"/>
    <w:rsid w:val="00CB0E32"/>
    <w:rsid w:val="00D00984"/>
    <w:rsid w:val="00E2189E"/>
    <w:rsid w:val="00E354ED"/>
    <w:rsid w:val="00E47A45"/>
    <w:rsid w:val="00F90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DA"/>
  </w:style>
  <w:style w:type="paragraph" w:styleId="1">
    <w:name w:val="heading 1"/>
    <w:basedOn w:val="a"/>
    <w:link w:val="10"/>
    <w:uiPriority w:val="9"/>
    <w:qFormat/>
    <w:rsid w:val="002E2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AD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281ADA"/>
    <w:pPr>
      <w:ind w:left="720"/>
      <w:contextualSpacing/>
    </w:pPr>
  </w:style>
  <w:style w:type="table" w:styleId="a5">
    <w:name w:val="Table Grid"/>
    <w:basedOn w:val="a1"/>
    <w:uiPriority w:val="59"/>
    <w:rsid w:val="00281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81ADA"/>
    <w:rPr>
      <w:b/>
      <w:bCs/>
    </w:rPr>
  </w:style>
  <w:style w:type="character" w:styleId="a7">
    <w:name w:val="Hyperlink"/>
    <w:basedOn w:val="a0"/>
    <w:uiPriority w:val="99"/>
    <w:unhideWhenUsed/>
    <w:rsid w:val="00281AD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E2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562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62CD5"/>
  </w:style>
  <w:style w:type="paragraph" w:styleId="aa">
    <w:name w:val="footer"/>
    <w:basedOn w:val="a"/>
    <w:link w:val="ab"/>
    <w:uiPriority w:val="99"/>
    <w:unhideWhenUsed/>
    <w:rsid w:val="00562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62C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gosreestr.ru/registry/%d0%bf%d0%be%d0%be%d0%bf_%d0%be%d0%be%d0%be_06-02-20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Глеб</dc:creator>
  <cp:lastModifiedBy>Марина</cp:lastModifiedBy>
  <cp:revision>7</cp:revision>
  <dcterms:created xsi:type="dcterms:W3CDTF">2020-08-13T09:44:00Z</dcterms:created>
  <dcterms:modified xsi:type="dcterms:W3CDTF">2020-10-06T08:33:00Z</dcterms:modified>
</cp:coreProperties>
</file>