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60" w:rsidRPr="00505BA4" w:rsidRDefault="00EB2160" w:rsidP="00902BF7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BA4">
        <w:rPr>
          <w:rFonts w:ascii="Times New Roman" w:eastAsia="Calibri" w:hAnsi="Times New Roman" w:cs="Times New Roman"/>
          <w:color w:val="000000"/>
          <w:sz w:val="28"/>
          <w:szCs w:val="28"/>
        </w:rPr>
        <w:t>ЧОУ «Православная классическая гимназия «София»</w:t>
      </w:r>
    </w:p>
    <w:p w:rsidR="00EB2160" w:rsidRPr="00505BA4" w:rsidRDefault="00EB2160" w:rsidP="00902BF7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Default="00EB2160" w:rsidP="00902BF7">
      <w:pPr>
        <w:spacing w:after="0" w:line="240" w:lineRule="auto"/>
        <w:ind w:left="2580" w:right="1580" w:hanging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05BA4" w:rsidRDefault="00505BA4" w:rsidP="00902BF7">
      <w:pPr>
        <w:spacing w:after="0" w:line="240" w:lineRule="auto"/>
        <w:ind w:left="2580" w:right="1580" w:hanging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05BA4" w:rsidRDefault="00505BA4" w:rsidP="00902BF7">
      <w:pPr>
        <w:spacing w:after="0" w:line="240" w:lineRule="auto"/>
        <w:ind w:left="2580" w:right="1580" w:hanging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05BA4" w:rsidRDefault="00505BA4" w:rsidP="00902BF7">
      <w:pPr>
        <w:spacing w:after="0" w:line="240" w:lineRule="auto"/>
        <w:ind w:left="2580" w:right="1580" w:hanging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05BA4" w:rsidRPr="00505BA4" w:rsidRDefault="00505BA4" w:rsidP="00902BF7">
      <w:pPr>
        <w:spacing w:after="0" w:line="240" w:lineRule="auto"/>
        <w:ind w:left="2580" w:right="1580" w:hanging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05BA4" w:rsidRPr="00505BA4" w:rsidRDefault="00505BA4" w:rsidP="00505B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УТВЕРЖДЕНА</w:t>
      </w:r>
    </w:p>
    <w:p w:rsidR="00505BA4" w:rsidRPr="00505BA4" w:rsidRDefault="00505BA4" w:rsidP="00505B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</w:t>
      </w:r>
    </w:p>
    <w:p w:rsidR="00505BA4" w:rsidRPr="00505BA4" w:rsidRDefault="00505BA4" w:rsidP="00505B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color w:val="000000"/>
          <w:sz w:val="28"/>
          <w:szCs w:val="28"/>
        </w:rPr>
        <w:t>ЧОУ «Православная</w:t>
      </w:r>
    </w:p>
    <w:p w:rsidR="00505BA4" w:rsidRPr="00505BA4" w:rsidRDefault="00505BA4" w:rsidP="00505B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классическая гимназия «София»</w:t>
      </w:r>
    </w:p>
    <w:p w:rsidR="00EB2160" w:rsidRPr="00505BA4" w:rsidRDefault="00505BA4" w:rsidP="00505B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28.08.2020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</w:p>
    <w:p w:rsidR="00EB2160" w:rsidRPr="00505BA4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50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505BA4" w:rsidRPr="00505BA4" w:rsidRDefault="00EB2160" w:rsidP="0050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ИЗОБРАЗИТЕЛЬНОМУ ИСКУССТВУ </w:t>
      </w:r>
    </w:p>
    <w:p w:rsidR="00EB2160" w:rsidRPr="00505BA4" w:rsidRDefault="00EB2160" w:rsidP="0050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1-4 КЛАССА</w:t>
      </w:r>
    </w:p>
    <w:p w:rsidR="00EB2160" w:rsidRPr="00505BA4" w:rsidRDefault="00EB2160" w:rsidP="00902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BA4" w:rsidRDefault="00505BA4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BA4" w:rsidRPr="00505BA4" w:rsidRDefault="00505BA4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</w:t>
      </w:r>
    </w:p>
    <w:p w:rsidR="00EB2160" w:rsidRPr="00505BA4" w:rsidRDefault="00EB2160" w:rsidP="00902BF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Михайлова Елизавета Сергеевна,</w:t>
      </w:r>
    </w:p>
    <w:p w:rsidR="00EB2160" w:rsidRPr="00505BA4" w:rsidRDefault="00EB2160" w:rsidP="00902BF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2160" w:rsidRPr="00505BA4" w:rsidRDefault="00EB2160" w:rsidP="00902BF7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505BA4" w:rsidRDefault="00EB2160" w:rsidP="00505B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color w:val="000000"/>
          <w:sz w:val="28"/>
          <w:szCs w:val="28"/>
        </w:rPr>
        <w:t>г. Клин</w:t>
      </w:r>
    </w:p>
    <w:p w:rsidR="00322036" w:rsidRPr="00505BA4" w:rsidRDefault="00322036" w:rsidP="00004B42">
      <w:pPr>
        <w:pStyle w:val="a3"/>
        <w:jc w:val="center"/>
        <w:rPr>
          <w:b/>
          <w:szCs w:val="28"/>
        </w:rPr>
      </w:pPr>
      <w:r w:rsidRPr="00505BA4">
        <w:rPr>
          <w:b/>
          <w:szCs w:val="28"/>
        </w:rPr>
        <w:lastRenderedPageBreak/>
        <w:t>Пояснительная записка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szCs w:val="28"/>
        </w:rPr>
        <w:t xml:space="preserve">Рабочая программа предмета «Изобразительное искусство» составлена на основе Федерального государственного образовательного стандарта начального общего образования и авторской программы Б.М.Неменского, Л.А.Неменской, Н.А.Горяевой и др. «Изобразительное искусство. 1-4 классы», «Просвещение», 2016 год. 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szCs w:val="28"/>
        </w:rPr>
        <w:t>Программа реализует</w:t>
      </w:r>
      <w:r w:rsidR="0044392B" w:rsidRPr="00505BA4">
        <w:rPr>
          <w:szCs w:val="28"/>
        </w:rPr>
        <w:t>ся на основе авторского учебников</w:t>
      </w:r>
      <w:r w:rsidR="00EB2160" w:rsidRPr="00505BA4">
        <w:rPr>
          <w:szCs w:val="28"/>
        </w:rPr>
        <w:t xml:space="preserve"> </w:t>
      </w:r>
      <w:r w:rsidRPr="00505BA4">
        <w:rPr>
          <w:szCs w:val="28"/>
        </w:rPr>
        <w:t>Изобразительное искусство</w:t>
      </w:r>
      <w:r w:rsidR="00EB2160" w:rsidRPr="00505BA4">
        <w:rPr>
          <w:szCs w:val="28"/>
        </w:rPr>
        <w:t xml:space="preserve"> </w:t>
      </w:r>
      <w:r w:rsidR="0044392B" w:rsidRPr="00505BA4">
        <w:rPr>
          <w:szCs w:val="28"/>
        </w:rPr>
        <w:t>1 класс</w:t>
      </w:r>
      <w:r w:rsidRPr="00505BA4">
        <w:rPr>
          <w:szCs w:val="28"/>
        </w:rPr>
        <w:t>, Н.А.Горяевой, Л.А.Неменской, А.С.Питерских</w:t>
      </w:r>
      <w:r w:rsidR="00EB2160" w:rsidRPr="00505BA4">
        <w:rPr>
          <w:szCs w:val="28"/>
        </w:rPr>
        <w:t xml:space="preserve"> </w:t>
      </w:r>
      <w:r w:rsidRPr="00505BA4">
        <w:rPr>
          <w:szCs w:val="28"/>
        </w:rPr>
        <w:t>предметная линия учебников системы «Школа России» издательства «Просвещение», 20</w:t>
      </w:r>
      <w:r w:rsidR="001F59D4" w:rsidRPr="00505BA4">
        <w:rPr>
          <w:szCs w:val="28"/>
        </w:rPr>
        <w:t>20</w:t>
      </w:r>
      <w:r w:rsidRPr="00505BA4">
        <w:rPr>
          <w:szCs w:val="28"/>
        </w:rPr>
        <w:t xml:space="preserve"> год.</w:t>
      </w:r>
    </w:p>
    <w:p w:rsidR="0044392B" w:rsidRPr="00505BA4" w:rsidRDefault="0044392B" w:rsidP="00004B42">
      <w:pPr>
        <w:pStyle w:val="a3"/>
        <w:ind w:firstLine="709"/>
        <w:jc w:val="both"/>
        <w:rPr>
          <w:szCs w:val="28"/>
        </w:rPr>
      </w:pPr>
      <w:r w:rsidRPr="00505BA4">
        <w:rPr>
          <w:szCs w:val="28"/>
        </w:rPr>
        <w:t>Изобразительное искусство 2 класс, Н.А.Горяевой, Л.А.Неменской, А.С.Питерских</w:t>
      </w:r>
      <w:r w:rsidR="00EB2160" w:rsidRPr="00505BA4">
        <w:rPr>
          <w:szCs w:val="28"/>
        </w:rPr>
        <w:t xml:space="preserve"> </w:t>
      </w:r>
      <w:r w:rsidRPr="00505BA4">
        <w:rPr>
          <w:szCs w:val="28"/>
        </w:rPr>
        <w:t>предметная линия учебников системы «Школа России» издательства «Просвещение», 20</w:t>
      </w:r>
      <w:r w:rsidR="00D406C0" w:rsidRPr="00505BA4">
        <w:rPr>
          <w:szCs w:val="28"/>
        </w:rPr>
        <w:t>20</w:t>
      </w:r>
      <w:r w:rsidRPr="00505BA4">
        <w:rPr>
          <w:szCs w:val="28"/>
        </w:rPr>
        <w:t xml:space="preserve"> год.</w:t>
      </w:r>
    </w:p>
    <w:p w:rsidR="0044392B" w:rsidRPr="00505BA4" w:rsidRDefault="0044392B" w:rsidP="00004B42">
      <w:pPr>
        <w:pStyle w:val="a3"/>
        <w:ind w:firstLine="709"/>
        <w:jc w:val="both"/>
        <w:rPr>
          <w:szCs w:val="28"/>
        </w:rPr>
      </w:pPr>
      <w:r w:rsidRPr="00505BA4">
        <w:rPr>
          <w:szCs w:val="28"/>
        </w:rPr>
        <w:t>Изобразительное искусство 3класс, Н.А.Горяевой, Л.А.Неменской, А.С.Питерских</w:t>
      </w:r>
      <w:r w:rsidR="00EB2160" w:rsidRPr="00505BA4">
        <w:rPr>
          <w:szCs w:val="28"/>
        </w:rPr>
        <w:t xml:space="preserve"> </w:t>
      </w:r>
      <w:r w:rsidRPr="00505BA4">
        <w:rPr>
          <w:szCs w:val="28"/>
        </w:rPr>
        <w:t>предметная линия учебников системы «Школа России» издательства «Просвещение», 20</w:t>
      </w:r>
      <w:r w:rsidR="00D406C0" w:rsidRPr="00505BA4">
        <w:rPr>
          <w:szCs w:val="28"/>
        </w:rPr>
        <w:t>20</w:t>
      </w:r>
      <w:r w:rsidRPr="00505BA4">
        <w:rPr>
          <w:szCs w:val="28"/>
        </w:rPr>
        <w:t xml:space="preserve"> год.</w:t>
      </w:r>
    </w:p>
    <w:p w:rsidR="0044392B" w:rsidRPr="00505BA4" w:rsidRDefault="0044392B" w:rsidP="00004B42">
      <w:pPr>
        <w:pStyle w:val="a3"/>
        <w:ind w:firstLine="709"/>
        <w:jc w:val="both"/>
        <w:rPr>
          <w:szCs w:val="28"/>
        </w:rPr>
      </w:pPr>
      <w:r w:rsidRPr="00505BA4">
        <w:rPr>
          <w:szCs w:val="28"/>
        </w:rPr>
        <w:t>Изобразительное искусство</w:t>
      </w:r>
      <w:r w:rsidR="00EB2160" w:rsidRPr="00505BA4">
        <w:rPr>
          <w:szCs w:val="28"/>
        </w:rPr>
        <w:t xml:space="preserve"> </w:t>
      </w:r>
      <w:r w:rsidRPr="00505BA4">
        <w:rPr>
          <w:szCs w:val="28"/>
        </w:rPr>
        <w:t>4 класс, Н.А.Горяевой, Л.А.Неменской, А.С.Питерских</w:t>
      </w:r>
      <w:r w:rsidR="00EB2160" w:rsidRPr="00505BA4">
        <w:rPr>
          <w:szCs w:val="28"/>
        </w:rPr>
        <w:t xml:space="preserve"> </w:t>
      </w:r>
      <w:r w:rsidRPr="00505BA4">
        <w:rPr>
          <w:szCs w:val="28"/>
        </w:rPr>
        <w:t>предметная линия учебников системы «Школа России» издательства «Просвещение», 20</w:t>
      </w:r>
      <w:r w:rsidR="00D406C0" w:rsidRPr="00505BA4">
        <w:rPr>
          <w:szCs w:val="28"/>
        </w:rPr>
        <w:t>20</w:t>
      </w:r>
      <w:r w:rsidRPr="00505BA4">
        <w:rPr>
          <w:szCs w:val="28"/>
        </w:rPr>
        <w:t xml:space="preserve"> год.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szCs w:val="28"/>
        </w:rPr>
        <w:t>В соответствии с Образовательной программой гимназии на изучение учебного предмета «Изобразительное искусство» в 1 классе отводится 1 час в неделю, 33 часа в год (33 учебные недели); во 2 классе отводится 1 час в неделю, 34 часа в год (34 учебные недели); во 3 классе отводится 1 час в неделю, 34 часа в год (34 учебные недели) во 3 классе отводится 4 час в неделю, 34 часа в год (34 учебные недели).</w:t>
      </w:r>
    </w:p>
    <w:p w:rsidR="0044392B" w:rsidRPr="00505BA4" w:rsidRDefault="0044392B" w:rsidP="00004B42">
      <w:pPr>
        <w:pStyle w:val="a3"/>
        <w:jc w:val="both"/>
        <w:rPr>
          <w:szCs w:val="28"/>
        </w:rPr>
      </w:pPr>
    </w:p>
    <w:p w:rsidR="0044392B" w:rsidRPr="00505BA4" w:rsidRDefault="0044392B" w:rsidP="00004B42">
      <w:pPr>
        <w:pStyle w:val="a3"/>
        <w:jc w:val="both"/>
        <w:rPr>
          <w:szCs w:val="28"/>
        </w:rPr>
      </w:pPr>
    </w:p>
    <w:p w:rsidR="0044392B" w:rsidRPr="00505BA4" w:rsidRDefault="0044392B" w:rsidP="00004B42">
      <w:pPr>
        <w:pStyle w:val="a3"/>
        <w:jc w:val="both"/>
        <w:rPr>
          <w:szCs w:val="28"/>
        </w:rPr>
      </w:pPr>
    </w:p>
    <w:p w:rsidR="0044392B" w:rsidRPr="00505BA4" w:rsidRDefault="0044392B" w:rsidP="00004B42">
      <w:pPr>
        <w:pStyle w:val="a3"/>
        <w:jc w:val="both"/>
        <w:rPr>
          <w:spacing w:val="-8"/>
          <w:szCs w:val="28"/>
        </w:rPr>
      </w:pPr>
    </w:p>
    <w:p w:rsidR="00DB6621" w:rsidRPr="00505BA4" w:rsidRDefault="00DB6621" w:rsidP="00004B42">
      <w:pPr>
        <w:pStyle w:val="a3"/>
        <w:jc w:val="both"/>
        <w:rPr>
          <w:spacing w:val="-8"/>
          <w:szCs w:val="28"/>
        </w:rPr>
      </w:pPr>
    </w:p>
    <w:p w:rsidR="007012DA" w:rsidRPr="00505BA4" w:rsidRDefault="007012DA" w:rsidP="00004B42">
      <w:pPr>
        <w:pStyle w:val="a3"/>
        <w:jc w:val="both"/>
        <w:rPr>
          <w:b/>
          <w:bCs/>
          <w:smallCaps/>
          <w:color w:val="000000"/>
          <w:szCs w:val="28"/>
        </w:rPr>
      </w:pPr>
    </w:p>
    <w:p w:rsidR="00EB2160" w:rsidRPr="00505BA4" w:rsidRDefault="00EB2160" w:rsidP="00004B4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505BA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br w:type="page"/>
      </w:r>
    </w:p>
    <w:p w:rsidR="00322036" w:rsidRPr="00505BA4" w:rsidRDefault="00EB2160" w:rsidP="00004B42">
      <w:pPr>
        <w:pStyle w:val="a3"/>
        <w:jc w:val="center"/>
        <w:rPr>
          <w:b/>
          <w:bCs/>
          <w:smallCaps/>
          <w:color w:val="000000"/>
          <w:szCs w:val="28"/>
        </w:rPr>
      </w:pPr>
      <w:r w:rsidRPr="00505BA4">
        <w:rPr>
          <w:b/>
          <w:bCs/>
          <w:smallCaps/>
          <w:color w:val="000000"/>
          <w:szCs w:val="28"/>
        </w:rPr>
        <w:lastRenderedPageBreak/>
        <w:t>Планируемые результаты освоения учебного предмета «Изобразительное искусство»</w:t>
      </w:r>
    </w:p>
    <w:p w:rsidR="00EB2160" w:rsidRPr="00505BA4" w:rsidRDefault="00EB2160" w:rsidP="0000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05B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Выпускник научится: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создавать эскизы декоративного убранства русской избы;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создавать цветовую композицию внутреннего убранства избы;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</w:t>
      </w:r>
      <w:r w:rsidR="00004B42" w:rsidRPr="00505BA4">
        <w:rPr>
          <w:rFonts w:ascii="Times New Roman" w:eastAsia="Calibri" w:hAnsi="Times New Roman" w:cs="Times New Roman"/>
          <w:sz w:val="28"/>
          <w:szCs w:val="28"/>
        </w:rPr>
        <w:t>для данного возраста уровне</w:t>
      </w:r>
      <w:r w:rsidRPr="00505BA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различать виды и материалы декоративно-прикладного искусства;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применять перспективу в практической творческой работе;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навыкам создания пейзажных зарисовок;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пользоваться правилами работы на пленэре;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lastRenderedPageBreak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виды портрета;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понимать и характеризовать основы изображения головы человека;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использовать графические материалы в работе над портретом;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использовать образные возможности освещения в портрете;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навыкам лепки и работы с пластилином или глиной;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EB2160" w:rsidRPr="00505BA4" w:rsidRDefault="00EB2160" w:rsidP="00004B4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EB2160" w:rsidRPr="00505BA4" w:rsidRDefault="00EB2160" w:rsidP="00004B4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EB2160" w:rsidRPr="00505BA4" w:rsidRDefault="00EB2160" w:rsidP="00004B4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lastRenderedPageBreak/>
        <w:t>перечислять и характеризовать основные жанры сюжетно- тематической картины;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культуре зрительского восприятия;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временные и пространственные искусства;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понимать разницу между реальностью и художественным образом;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представлениям об анималистическом жанре изобразительного искусства и творчестве художников-анималистов;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опыту художественного творчества по созданию стилизованных образов животных;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понимать сочетание различных объемов в здании;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понимать единство художественного и функционального в вещи, форму и материал;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различать образно-стилевой язык архитектуры прошлого;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основные школы садово-паркового искусства;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называть и раскрывать смысл основ искусства флористики;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понимать основы краткой истории костюма;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узнавать и описывать памятники шатрового зодчества;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церкви Вознесения в селе Коломенском и храма Покрова-на-Рву;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характеризовать признаки и особенности московского барокко;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EB2160" w:rsidRPr="00505BA4" w:rsidRDefault="00EB2160" w:rsidP="0000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05B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Выпускник получит возможность научиться: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узнавать основные художественные направления в искусстве XIX и XX веков;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характеризовать стиль модерн в архитектуре. Ф.О. Шехтель. А. Гауди;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российских художников(А.Я. Головин, А.Н. Бенуа, М.В. Добужинский);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мастеров российского кинематографа. С.М. Эйзенштейн.</w:t>
      </w:r>
      <w:r w:rsidR="00004B42"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А.А. Тарковский. С.Ф. Бондарчук. Н.С. Михалков;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основы искусства телевидения;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EB2160" w:rsidRPr="00505BA4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A4">
        <w:rPr>
          <w:rFonts w:ascii="Times New Roman" w:eastAsia="Calibri" w:hAnsi="Times New Roman" w:cs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EB2160" w:rsidRPr="00505BA4" w:rsidRDefault="00EB2160" w:rsidP="00004B42">
      <w:pPr>
        <w:spacing w:line="240" w:lineRule="auto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EB2160" w:rsidRPr="00505BA4" w:rsidRDefault="00EB2160" w:rsidP="00004B4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505BA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br w:type="page"/>
      </w:r>
    </w:p>
    <w:p w:rsidR="00322036" w:rsidRPr="00505BA4" w:rsidRDefault="00004B42" w:rsidP="00004B42">
      <w:pPr>
        <w:pStyle w:val="a3"/>
        <w:jc w:val="center"/>
        <w:rPr>
          <w:b/>
          <w:bCs/>
          <w:smallCaps/>
          <w:color w:val="000000"/>
          <w:szCs w:val="28"/>
        </w:rPr>
      </w:pPr>
      <w:r w:rsidRPr="00505BA4">
        <w:rPr>
          <w:b/>
          <w:bCs/>
          <w:smallCaps/>
          <w:color w:val="000000"/>
          <w:szCs w:val="28"/>
        </w:rPr>
        <w:lastRenderedPageBreak/>
        <w:t>Содержание учебного курса «Изобразительное искусство»</w:t>
      </w:r>
    </w:p>
    <w:p w:rsidR="00322036" w:rsidRPr="00505BA4" w:rsidRDefault="00322036" w:rsidP="00004B42">
      <w:pPr>
        <w:pStyle w:val="a3"/>
        <w:ind w:firstLine="709"/>
        <w:jc w:val="center"/>
        <w:rPr>
          <w:b/>
          <w:bCs/>
          <w:iCs/>
          <w:szCs w:val="28"/>
        </w:rPr>
      </w:pPr>
      <w:r w:rsidRPr="00505BA4">
        <w:rPr>
          <w:b/>
          <w:bCs/>
          <w:iCs/>
          <w:szCs w:val="28"/>
        </w:rPr>
        <w:t>Виды художественной деятельности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Cs/>
          <w:szCs w:val="28"/>
        </w:rPr>
        <w:t>Восприятие произведений искусства.</w:t>
      </w:r>
      <w:r w:rsidR="00004B42" w:rsidRPr="00505BA4">
        <w:rPr>
          <w:bCs/>
          <w:szCs w:val="28"/>
        </w:rPr>
        <w:t xml:space="preserve"> </w:t>
      </w:r>
      <w:r w:rsidRPr="00505BA4">
        <w:rPr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505BA4">
        <w:rPr>
          <w:spacing w:val="2"/>
          <w:szCs w:val="28"/>
        </w:rPr>
        <w:t>ству. Фотография и произведение изобразительного искус</w:t>
      </w:r>
      <w:r w:rsidRPr="00505BA4">
        <w:rPr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505BA4">
        <w:rPr>
          <w:spacing w:val="2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505BA4">
        <w:rPr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505BA4">
        <w:rPr>
          <w:spacing w:val="2"/>
          <w:szCs w:val="28"/>
        </w:rPr>
        <w:t>циональная оценка шедевров национального, российского</w:t>
      </w:r>
      <w:r w:rsidR="00004B42" w:rsidRPr="00505BA4">
        <w:rPr>
          <w:spacing w:val="2"/>
          <w:szCs w:val="28"/>
        </w:rPr>
        <w:t xml:space="preserve"> </w:t>
      </w:r>
      <w:r w:rsidRPr="00505BA4">
        <w:rPr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/>
          <w:bCs/>
          <w:szCs w:val="28"/>
        </w:rPr>
        <w:t>Рисунок.</w:t>
      </w:r>
      <w:r w:rsidR="00004B42" w:rsidRPr="00505BA4">
        <w:rPr>
          <w:b/>
          <w:bCs/>
          <w:szCs w:val="28"/>
        </w:rPr>
        <w:t xml:space="preserve"> </w:t>
      </w:r>
      <w:r w:rsidRPr="00505BA4">
        <w:rPr>
          <w:szCs w:val="28"/>
        </w:rPr>
        <w:t>Материалы для рисунка: карандаш, ручка, фломастер, уголь, пастель, мелки и</w:t>
      </w:r>
      <w:r w:rsidR="00004B42" w:rsidRPr="00505BA4">
        <w:rPr>
          <w:szCs w:val="28"/>
        </w:rPr>
        <w:t xml:space="preserve"> </w:t>
      </w:r>
      <w:r w:rsidRPr="00505BA4">
        <w:rPr>
          <w:szCs w:val="28"/>
        </w:rPr>
        <w:t xml:space="preserve">т.д.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505BA4">
        <w:rPr>
          <w:spacing w:val="2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505BA4">
        <w:rPr>
          <w:szCs w:val="28"/>
        </w:rPr>
        <w:t>общие и характерные черты.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/>
          <w:bCs/>
          <w:spacing w:val="2"/>
          <w:szCs w:val="28"/>
        </w:rPr>
        <w:t>Живопись.</w:t>
      </w:r>
      <w:r w:rsidR="00004B42" w:rsidRPr="00505BA4">
        <w:rPr>
          <w:b/>
          <w:bCs/>
          <w:spacing w:val="2"/>
          <w:szCs w:val="28"/>
        </w:rPr>
        <w:t xml:space="preserve"> </w:t>
      </w:r>
      <w:r w:rsidRPr="00505BA4">
        <w:rPr>
          <w:spacing w:val="2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505BA4">
        <w:rPr>
          <w:szCs w:val="28"/>
        </w:rPr>
        <w:t>средствами живописи. Цвет основа языка живописи.</w:t>
      </w:r>
      <w:r w:rsidR="00004B42" w:rsidRPr="00505BA4">
        <w:rPr>
          <w:szCs w:val="28"/>
        </w:rPr>
        <w:t xml:space="preserve"> </w:t>
      </w:r>
      <w:r w:rsidRPr="00505BA4">
        <w:rPr>
          <w:spacing w:val="2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505BA4">
        <w:rPr>
          <w:szCs w:val="28"/>
        </w:rPr>
        <w:t>задачами. Образы природы и человека в живописи.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/>
          <w:bCs/>
          <w:spacing w:val="2"/>
          <w:szCs w:val="28"/>
        </w:rPr>
        <w:t>Скульптура.</w:t>
      </w:r>
      <w:r w:rsidR="00004B42" w:rsidRPr="00505BA4">
        <w:rPr>
          <w:b/>
          <w:bCs/>
          <w:spacing w:val="2"/>
          <w:szCs w:val="28"/>
        </w:rPr>
        <w:t xml:space="preserve"> </w:t>
      </w:r>
      <w:r w:rsidRPr="00505BA4">
        <w:rPr>
          <w:spacing w:val="2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505BA4">
        <w:rPr>
          <w:szCs w:val="28"/>
        </w:rPr>
        <w:t xml:space="preserve">с пластическими скульптурными материалами для создания </w:t>
      </w:r>
      <w:r w:rsidRPr="00505BA4">
        <w:rPr>
          <w:spacing w:val="2"/>
          <w:szCs w:val="28"/>
        </w:rPr>
        <w:t xml:space="preserve">выразительного образа (пластилин, глина — раскатывание, </w:t>
      </w:r>
      <w:r w:rsidRPr="00505BA4">
        <w:rPr>
          <w:szCs w:val="28"/>
        </w:rPr>
        <w:t>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/>
          <w:bCs/>
          <w:szCs w:val="28"/>
        </w:rPr>
        <w:t>Художественное конструирование и дизайн</w:t>
      </w:r>
      <w:r w:rsidRPr="00505BA4">
        <w:rPr>
          <w:bCs/>
          <w:szCs w:val="28"/>
        </w:rPr>
        <w:t>.</w:t>
      </w:r>
      <w:r w:rsidR="00004B42" w:rsidRPr="00505BA4">
        <w:rPr>
          <w:bCs/>
          <w:szCs w:val="28"/>
        </w:rPr>
        <w:t xml:space="preserve"> </w:t>
      </w:r>
      <w:r w:rsidRPr="00505BA4">
        <w:rPr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="00004B42" w:rsidRPr="00505BA4">
        <w:rPr>
          <w:szCs w:val="28"/>
        </w:rPr>
        <w:t xml:space="preserve"> </w:t>
      </w:r>
      <w:r w:rsidRPr="00505BA4">
        <w:rPr>
          <w:szCs w:val="28"/>
        </w:rPr>
        <w:t xml:space="preserve">др.). Элементарные приёмы работы с различными материалами для создания </w:t>
      </w:r>
      <w:r w:rsidRPr="00505BA4">
        <w:rPr>
          <w:spacing w:val="2"/>
          <w:szCs w:val="28"/>
        </w:rPr>
        <w:t xml:space="preserve">выразительного образа (пластилин — раскатывание, набор </w:t>
      </w:r>
      <w:r w:rsidRPr="00505BA4">
        <w:rPr>
          <w:szCs w:val="28"/>
        </w:rPr>
        <w:t xml:space="preserve">объёма, вытягивание формы; бумага и картон — сгибание, </w:t>
      </w:r>
      <w:r w:rsidRPr="00505BA4">
        <w:rPr>
          <w:spacing w:val="2"/>
          <w:szCs w:val="28"/>
        </w:rPr>
        <w:t xml:space="preserve">вырезание). Представление о возможностях использования </w:t>
      </w:r>
      <w:r w:rsidRPr="00505BA4">
        <w:rPr>
          <w:szCs w:val="28"/>
        </w:rPr>
        <w:t>навыков художественного конструирования и моделирования в жизни человека.</w:t>
      </w:r>
    </w:p>
    <w:p w:rsidR="00322036" w:rsidRPr="00505BA4" w:rsidRDefault="00004B42" w:rsidP="00004B42">
      <w:pPr>
        <w:pStyle w:val="a3"/>
        <w:ind w:firstLine="709"/>
        <w:jc w:val="center"/>
        <w:rPr>
          <w:bCs/>
          <w:spacing w:val="-4"/>
          <w:szCs w:val="28"/>
        </w:rPr>
      </w:pPr>
      <w:r w:rsidRPr="00505BA4">
        <w:rPr>
          <w:b/>
          <w:bCs/>
          <w:spacing w:val="-4"/>
          <w:szCs w:val="28"/>
        </w:rPr>
        <w:t>Декоративно-прикладное</w:t>
      </w:r>
      <w:r w:rsidR="00322036" w:rsidRPr="00505BA4">
        <w:rPr>
          <w:b/>
          <w:bCs/>
          <w:spacing w:val="-4"/>
          <w:szCs w:val="28"/>
        </w:rPr>
        <w:t xml:space="preserve"> искусство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spacing w:val="-4"/>
          <w:szCs w:val="28"/>
        </w:rPr>
        <w:t>Истоки декоративно­</w:t>
      </w:r>
      <w:r w:rsidRPr="00505BA4">
        <w:rPr>
          <w:szCs w:val="28"/>
        </w:rPr>
        <w:t>прикладного искусства и его роль в жизни человека. Понятие о синтетичном характере народной культуры (</w:t>
      </w:r>
      <w:r w:rsidR="00004B42" w:rsidRPr="00505BA4">
        <w:rPr>
          <w:szCs w:val="28"/>
        </w:rPr>
        <w:t>украшение жилища</w:t>
      </w:r>
      <w:r w:rsidRPr="00505BA4">
        <w:rPr>
          <w:spacing w:val="2"/>
          <w:szCs w:val="28"/>
        </w:rPr>
        <w:t xml:space="preserve">, предметов быта, орудий труда, костюма; музыка, </w:t>
      </w:r>
      <w:r w:rsidRPr="00505BA4">
        <w:rPr>
          <w:szCs w:val="28"/>
        </w:rPr>
        <w:t>песни, хороводы; былины, сказания, сказки). Образ человека в традиционной культуре.</w:t>
      </w:r>
      <w:r w:rsidR="00004B42" w:rsidRPr="00505BA4">
        <w:rPr>
          <w:szCs w:val="28"/>
        </w:rPr>
        <w:t xml:space="preserve"> </w:t>
      </w:r>
      <w:r w:rsidRPr="00505BA4">
        <w:rPr>
          <w:szCs w:val="28"/>
        </w:rPr>
        <w:t xml:space="preserve">Представления народа </w:t>
      </w:r>
      <w:r w:rsidRPr="00505BA4">
        <w:rPr>
          <w:szCs w:val="28"/>
        </w:rPr>
        <w:lastRenderedPageBreak/>
        <w:t>о мужской</w:t>
      </w:r>
      <w:r w:rsidR="00004B42" w:rsidRPr="00505BA4">
        <w:rPr>
          <w:szCs w:val="28"/>
        </w:rPr>
        <w:t xml:space="preserve"> </w:t>
      </w:r>
      <w:r w:rsidRPr="00505BA4">
        <w:rPr>
          <w:spacing w:val="2"/>
          <w:szCs w:val="28"/>
        </w:rPr>
        <w:t>и женской красоте, отражённые в изобразительном искус</w:t>
      </w:r>
      <w:r w:rsidRPr="00505BA4">
        <w:rPr>
          <w:szCs w:val="28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="00004B42" w:rsidRPr="00505BA4">
        <w:rPr>
          <w:szCs w:val="28"/>
        </w:rPr>
        <w:t xml:space="preserve"> </w:t>
      </w:r>
      <w:r w:rsidRPr="00505BA4">
        <w:rPr>
          <w:spacing w:val="2"/>
          <w:szCs w:val="28"/>
        </w:rPr>
        <w:t>в природе как основа декоративных форм в прикладном</w:t>
      </w:r>
      <w:r w:rsidR="00004B42" w:rsidRPr="00505BA4">
        <w:rPr>
          <w:spacing w:val="2"/>
          <w:szCs w:val="28"/>
        </w:rPr>
        <w:t xml:space="preserve"> </w:t>
      </w:r>
      <w:r w:rsidRPr="00505BA4">
        <w:rPr>
          <w:spacing w:val="2"/>
          <w:szCs w:val="28"/>
        </w:rPr>
        <w:t xml:space="preserve">искусстве (цветы, раскраска бабочек, переплетение ветвей </w:t>
      </w:r>
      <w:r w:rsidRPr="00505BA4">
        <w:rPr>
          <w:szCs w:val="28"/>
        </w:rPr>
        <w:t>деревьев, морозные узоры на стекле и</w:t>
      </w:r>
      <w:r w:rsidR="00004B42" w:rsidRPr="00505BA4">
        <w:rPr>
          <w:szCs w:val="28"/>
        </w:rPr>
        <w:t xml:space="preserve"> </w:t>
      </w:r>
      <w:r w:rsidRPr="00505BA4">
        <w:rPr>
          <w:szCs w:val="28"/>
        </w:rPr>
        <w:t>т.д.). Ознакомление с произведениями народных художественных промыслов в России (с учётом местных условий).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iCs/>
          <w:szCs w:val="28"/>
        </w:rPr>
      </w:pPr>
      <w:r w:rsidRPr="00505BA4">
        <w:rPr>
          <w:b/>
          <w:bCs/>
          <w:iCs/>
          <w:szCs w:val="28"/>
        </w:rPr>
        <w:t>Азбука искусства. Как говорит искусство</w:t>
      </w:r>
      <w:r w:rsidRPr="00505BA4">
        <w:rPr>
          <w:bCs/>
          <w:iCs/>
          <w:szCs w:val="28"/>
        </w:rPr>
        <w:t>?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/>
          <w:bCs/>
          <w:spacing w:val="-2"/>
          <w:szCs w:val="28"/>
        </w:rPr>
        <w:t>Композиция</w:t>
      </w:r>
      <w:r w:rsidRPr="00505BA4">
        <w:rPr>
          <w:bCs/>
          <w:spacing w:val="-2"/>
          <w:szCs w:val="28"/>
        </w:rPr>
        <w:t>.</w:t>
      </w:r>
      <w:r w:rsidR="00004B42" w:rsidRPr="00505BA4">
        <w:rPr>
          <w:bCs/>
          <w:spacing w:val="-2"/>
          <w:szCs w:val="28"/>
        </w:rPr>
        <w:t xml:space="preserve"> </w:t>
      </w:r>
      <w:r w:rsidRPr="00505BA4">
        <w:rPr>
          <w:spacing w:val="-2"/>
          <w:szCs w:val="28"/>
        </w:rPr>
        <w:t>Элементарные приёмы композиции на плос</w:t>
      </w:r>
      <w:r w:rsidRPr="00505BA4">
        <w:rPr>
          <w:spacing w:val="2"/>
          <w:szCs w:val="28"/>
        </w:rPr>
        <w:t xml:space="preserve">кости и в пространстве. Понятия: горизонталь, вертикаль </w:t>
      </w:r>
      <w:r w:rsidRPr="00505BA4">
        <w:rPr>
          <w:szCs w:val="28"/>
        </w:rPr>
        <w:t>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="00004B42" w:rsidRPr="00505BA4">
        <w:rPr>
          <w:szCs w:val="28"/>
        </w:rPr>
        <w:t xml:space="preserve"> </w:t>
      </w:r>
      <w:r w:rsidRPr="00505BA4">
        <w:rPr>
          <w:szCs w:val="28"/>
        </w:rPr>
        <w:t>т.д. Композиционный центр (зрительный центр композиции). Главное и второстепенное в композиции. Симметрия и асимметрия.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/>
          <w:bCs/>
          <w:szCs w:val="28"/>
        </w:rPr>
        <w:t>Цвет.</w:t>
      </w:r>
      <w:r w:rsidR="00004B42" w:rsidRPr="00505BA4">
        <w:rPr>
          <w:b/>
          <w:bCs/>
          <w:szCs w:val="28"/>
        </w:rPr>
        <w:t xml:space="preserve"> </w:t>
      </w:r>
      <w:r w:rsidRPr="00505BA4">
        <w:rPr>
          <w:szCs w:val="28"/>
        </w:rPr>
        <w:t xml:space="preserve">Основные и составные цвета. Тёплые и холодные </w:t>
      </w:r>
      <w:r w:rsidRPr="00505BA4">
        <w:rPr>
          <w:spacing w:val="2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505BA4">
        <w:rPr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/>
          <w:bCs/>
          <w:spacing w:val="2"/>
          <w:szCs w:val="28"/>
        </w:rPr>
        <w:t>Линия.</w:t>
      </w:r>
      <w:r w:rsidR="00004B42" w:rsidRPr="00505BA4">
        <w:rPr>
          <w:b/>
          <w:bCs/>
          <w:spacing w:val="2"/>
          <w:szCs w:val="28"/>
        </w:rPr>
        <w:t xml:space="preserve"> </w:t>
      </w:r>
      <w:r w:rsidRPr="00505BA4">
        <w:rPr>
          <w:spacing w:val="2"/>
          <w:szCs w:val="28"/>
        </w:rPr>
        <w:t xml:space="preserve">Многообразие линий (тонкие, толстые, прямые, </w:t>
      </w:r>
      <w:r w:rsidRPr="00505BA4">
        <w:rPr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/>
          <w:bCs/>
          <w:szCs w:val="28"/>
        </w:rPr>
        <w:t>Форма.</w:t>
      </w:r>
      <w:r w:rsidR="00004B42" w:rsidRPr="00505BA4">
        <w:rPr>
          <w:b/>
          <w:bCs/>
          <w:szCs w:val="28"/>
        </w:rPr>
        <w:t xml:space="preserve"> </w:t>
      </w:r>
      <w:r w:rsidRPr="00505BA4">
        <w:rPr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505BA4">
        <w:rPr>
          <w:spacing w:val="2"/>
          <w:szCs w:val="28"/>
        </w:rPr>
        <w:t>Трансформация форм. Влияние формы предмета на пред</w:t>
      </w:r>
      <w:r w:rsidRPr="00505BA4">
        <w:rPr>
          <w:szCs w:val="28"/>
        </w:rPr>
        <w:t>ставление о его характере. Силуэт.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/>
          <w:bCs/>
          <w:spacing w:val="2"/>
          <w:szCs w:val="28"/>
        </w:rPr>
        <w:t>Объём.</w:t>
      </w:r>
      <w:r w:rsidR="00004B42" w:rsidRPr="00505BA4">
        <w:rPr>
          <w:b/>
          <w:bCs/>
          <w:spacing w:val="2"/>
          <w:szCs w:val="28"/>
        </w:rPr>
        <w:t xml:space="preserve"> </w:t>
      </w:r>
      <w:r w:rsidRPr="00505BA4">
        <w:rPr>
          <w:spacing w:val="2"/>
          <w:szCs w:val="28"/>
        </w:rPr>
        <w:t xml:space="preserve">Объём в пространстве и объём на плоскости. </w:t>
      </w:r>
      <w:r w:rsidRPr="00505BA4">
        <w:rPr>
          <w:szCs w:val="28"/>
        </w:rPr>
        <w:t>Способы передачи объёма. Выразительность объёмных композиций.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b/>
          <w:bCs/>
          <w:spacing w:val="2"/>
          <w:szCs w:val="28"/>
        </w:rPr>
        <w:t>Ритм.</w:t>
      </w:r>
      <w:r w:rsidR="00004B42" w:rsidRPr="00505BA4">
        <w:rPr>
          <w:b/>
          <w:bCs/>
          <w:spacing w:val="2"/>
          <w:szCs w:val="28"/>
        </w:rPr>
        <w:t xml:space="preserve"> </w:t>
      </w:r>
      <w:r w:rsidRPr="00505BA4">
        <w:rPr>
          <w:spacing w:val="2"/>
          <w:szCs w:val="28"/>
        </w:rPr>
        <w:t>Виды ритма (спокойный, замедленный, порыви</w:t>
      </w:r>
      <w:r w:rsidRPr="00505BA4">
        <w:rPr>
          <w:szCs w:val="28"/>
        </w:rPr>
        <w:t>стый, беспокойный и</w:t>
      </w:r>
      <w:r w:rsidR="00004B42" w:rsidRPr="00505BA4">
        <w:rPr>
          <w:szCs w:val="28"/>
        </w:rPr>
        <w:t xml:space="preserve"> </w:t>
      </w:r>
      <w:r w:rsidRPr="00505BA4">
        <w:rPr>
          <w:szCs w:val="28"/>
        </w:rPr>
        <w:t>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322036" w:rsidRPr="00505BA4" w:rsidRDefault="00322036" w:rsidP="00004B42">
      <w:pPr>
        <w:pStyle w:val="a3"/>
        <w:ind w:firstLine="709"/>
        <w:jc w:val="both"/>
        <w:rPr>
          <w:b/>
          <w:bCs/>
          <w:iCs/>
          <w:spacing w:val="-2"/>
          <w:szCs w:val="28"/>
        </w:rPr>
      </w:pPr>
      <w:r w:rsidRPr="00505BA4">
        <w:rPr>
          <w:b/>
          <w:bCs/>
          <w:iCs/>
          <w:spacing w:val="-2"/>
          <w:szCs w:val="28"/>
        </w:rPr>
        <w:t>Значимые темы искусства. О чём говорит искусство?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b/>
          <w:bCs/>
          <w:szCs w:val="28"/>
        </w:rPr>
        <w:t>Земля— наш общий дом.</w:t>
      </w:r>
      <w:r w:rsidR="00004B42" w:rsidRPr="00505BA4">
        <w:rPr>
          <w:b/>
          <w:bCs/>
          <w:szCs w:val="28"/>
        </w:rPr>
        <w:t xml:space="preserve"> </w:t>
      </w:r>
      <w:r w:rsidRPr="00505BA4">
        <w:rPr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505BA4">
        <w:rPr>
          <w:spacing w:val="2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505BA4">
        <w:rPr>
          <w:szCs w:val="28"/>
        </w:rPr>
        <w:t>гнёзда, норы, ульи, панцирь черепахи, домик улитки и</w:t>
      </w:r>
      <w:r w:rsidR="00004B42" w:rsidRPr="00505BA4">
        <w:rPr>
          <w:szCs w:val="28"/>
        </w:rPr>
        <w:t xml:space="preserve"> </w:t>
      </w:r>
      <w:r w:rsidRPr="00505BA4">
        <w:rPr>
          <w:szCs w:val="28"/>
        </w:rPr>
        <w:t>т.д.</w:t>
      </w:r>
    </w:p>
    <w:p w:rsidR="00322036" w:rsidRPr="00505BA4" w:rsidRDefault="00322036" w:rsidP="00004B42">
      <w:pPr>
        <w:pStyle w:val="a3"/>
        <w:ind w:firstLine="709"/>
        <w:jc w:val="both"/>
        <w:rPr>
          <w:spacing w:val="-2"/>
          <w:szCs w:val="28"/>
        </w:rPr>
      </w:pPr>
      <w:r w:rsidRPr="00505BA4">
        <w:rPr>
          <w:spacing w:val="2"/>
          <w:szCs w:val="28"/>
        </w:rPr>
        <w:t>Восприятие и эмоциональная оценка шедевров русского</w:t>
      </w:r>
      <w:r w:rsidR="00004B42" w:rsidRPr="00505BA4">
        <w:rPr>
          <w:spacing w:val="2"/>
          <w:szCs w:val="28"/>
        </w:rPr>
        <w:t xml:space="preserve"> </w:t>
      </w:r>
      <w:r w:rsidRPr="00505BA4">
        <w:rPr>
          <w:spacing w:val="-2"/>
          <w:szCs w:val="28"/>
        </w:rPr>
        <w:t xml:space="preserve">и зарубежного искусства, изображающих природу. Общность </w:t>
      </w:r>
      <w:r w:rsidRPr="00505BA4">
        <w:rPr>
          <w:spacing w:val="-3"/>
          <w:szCs w:val="28"/>
        </w:rPr>
        <w:t>тематики, передаваемых чувств, отношения к природе в произ</w:t>
      </w:r>
      <w:r w:rsidRPr="00505BA4">
        <w:rPr>
          <w:spacing w:val="-2"/>
          <w:szCs w:val="28"/>
        </w:rPr>
        <w:t xml:space="preserve">ведениях авторов — представителей разных культур, </w:t>
      </w:r>
      <w:r w:rsidRPr="00505BA4">
        <w:rPr>
          <w:spacing w:val="-2"/>
          <w:szCs w:val="28"/>
        </w:rPr>
        <w:lastRenderedPageBreak/>
        <w:t>народов, стран (например, А.К.Саврасов, И.И.Левитан, И.И.Шишкин, Н.К.Рерих, К.Моне, П.Сезанн, В.Ван Гог идр.).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spacing w:val="2"/>
          <w:szCs w:val="28"/>
        </w:rPr>
        <w:t xml:space="preserve">Знакомство с несколькими наиболее яркими культурами </w:t>
      </w:r>
      <w:r w:rsidRPr="00505BA4">
        <w:rPr>
          <w:spacing w:val="-2"/>
          <w:szCs w:val="28"/>
        </w:rPr>
        <w:t xml:space="preserve">мира, представляющими разные народы и эпохи (например, </w:t>
      </w:r>
      <w:r w:rsidRPr="00505BA4">
        <w:rPr>
          <w:spacing w:val="-4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505BA4">
        <w:rPr>
          <w:szCs w:val="28"/>
        </w:rPr>
        <w:t>Образы архитектуры и декоративно­прикладного искусства.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/>
          <w:bCs/>
          <w:szCs w:val="28"/>
        </w:rPr>
        <w:t>Родина моя — Россия</w:t>
      </w:r>
      <w:r w:rsidRPr="00505BA4">
        <w:rPr>
          <w:bCs/>
          <w:szCs w:val="28"/>
        </w:rPr>
        <w:t xml:space="preserve">. </w:t>
      </w:r>
      <w:r w:rsidRPr="00505BA4">
        <w:rPr>
          <w:szCs w:val="28"/>
        </w:rPr>
        <w:t>Роль природных условий в ха</w:t>
      </w:r>
      <w:r w:rsidRPr="00505BA4">
        <w:rPr>
          <w:spacing w:val="2"/>
          <w:szCs w:val="28"/>
        </w:rPr>
        <w:t xml:space="preserve">рактере традиционной культуры народов России. Пейзажи </w:t>
      </w:r>
      <w:r w:rsidRPr="00505BA4">
        <w:rPr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="00004B42" w:rsidRPr="00505BA4">
        <w:rPr>
          <w:szCs w:val="28"/>
        </w:rPr>
        <w:t xml:space="preserve"> </w:t>
      </w:r>
      <w:r w:rsidRPr="00505BA4">
        <w:rPr>
          <w:szCs w:val="28"/>
        </w:rPr>
        <w:t>Отечества.</w:t>
      </w:r>
    </w:p>
    <w:p w:rsidR="00322036" w:rsidRPr="00505BA4" w:rsidRDefault="00322036" w:rsidP="00004B42">
      <w:pPr>
        <w:pStyle w:val="a3"/>
        <w:ind w:firstLine="709"/>
        <w:jc w:val="both"/>
        <w:rPr>
          <w:bCs/>
          <w:szCs w:val="28"/>
        </w:rPr>
      </w:pPr>
      <w:r w:rsidRPr="00505BA4">
        <w:rPr>
          <w:b/>
          <w:bCs/>
          <w:spacing w:val="2"/>
          <w:szCs w:val="28"/>
        </w:rPr>
        <w:t>Человек и человеческие взаимоотношения</w:t>
      </w:r>
      <w:r w:rsidRPr="00505BA4">
        <w:rPr>
          <w:bCs/>
          <w:spacing w:val="2"/>
          <w:szCs w:val="28"/>
        </w:rPr>
        <w:t xml:space="preserve">. </w:t>
      </w:r>
      <w:r w:rsidRPr="00505BA4">
        <w:rPr>
          <w:spacing w:val="2"/>
          <w:szCs w:val="28"/>
        </w:rPr>
        <w:t>Образ че</w:t>
      </w:r>
      <w:r w:rsidRPr="00505BA4">
        <w:rPr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="00004B42" w:rsidRPr="00505BA4">
        <w:rPr>
          <w:szCs w:val="28"/>
        </w:rPr>
        <w:t xml:space="preserve"> </w:t>
      </w:r>
      <w:r w:rsidRPr="00505BA4">
        <w:rPr>
          <w:szCs w:val="28"/>
        </w:rPr>
        <w:t>т.д. Образы персонажей, вызывающие гнев, раздражение, презрение.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b/>
          <w:bCs/>
          <w:szCs w:val="28"/>
        </w:rPr>
        <w:t>Искусство дарит людям красоту</w:t>
      </w:r>
      <w:r w:rsidRPr="00505BA4">
        <w:rPr>
          <w:bCs/>
          <w:szCs w:val="28"/>
        </w:rPr>
        <w:t xml:space="preserve">. </w:t>
      </w:r>
      <w:r w:rsidRPr="00505BA4">
        <w:rPr>
          <w:szCs w:val="28"/>
        </w:rPr>
        <w:t>Искусство вокруг нас сегодня. Использование различных художественных матери</w:t>
      </w:r>
      <w:r w:rsidRPr="00505BA4">
        <w:rPr>
          <w:spacing w:val="2"/>
          <w:szCs w:val="28"/>
        </w:rPr>
        <w:t xml:space="preserve">алов и средств для создания проектов красивых, удобных </w:t>
      </w:r>
      <w:r w:rsidRPr="00505BA4">
        <w:rPr>
          <w:szCs w:val="28"/>
        </w:rPr>
        <w:t>и выразительных предметов быта, видов транспорта. Пред</w:t>
      </w:r>
      <w:r w:rsidRPr="00505BA4">
        <w:rPr>
          <w:spacing w:val="2"/>
          <w:szCs w:val="28"/>
        </w:rPr>
        <w:t xml:space="preserve">ставление о роли изобразительных (пластических) искусств </w:t>
      </w:r>
      <w:r w:rsidRPr="00505BA4">
        <w:rPr>
          <w:szCs w:val="28"/>
        </w:rPr>
        <w:t>в повседневной жизни человека, в организации его матери</w:t>
      </w:r>
      <w:r w:rsidRPr="00505BA4">
        <w:rPr>
          <w:spacing w:val="2"/>
          <w:szCs w:val="28"/>
        </w:rPr>
        <w:t xml:space="preserve">ального окружения. Отражение в пластических искусствах </w:t>
      </w:r>
      <w:r w:rsidRPr="00505BA4">
        <w:rPr>
          <w:szCs w:val="28"/>
        </w:rPr>
        <w:t xml:space="preserve">природных, географических условий, традиций, религиозных </w:t>
      </w:r>
      <w:r w:rsidRPr="00505BA4">
        <w:rPr>
          <w:spacing w:val="2"/>
          <w:szCs w:val="28"/>
        </w:rPr>
        <w:t>верований разных народов (на примере изобразительного</w:t>
      </w:r>
      <w:r w:rsidR="00004B42" w:rsidRPr="00505BA4">
        <w:rPr>
          <w:spacing w:val="2"/>
          <w:szCs w:val="28"/>
        </w:rPr>
        <w:t xml:space="preserve"> </w:t>
      </w:r>
      <w:r w:rsidRPr="00505BA4">
        <w:rPr>
          <w:spacing w:val="-2"/>
          <w:szCs w:val="28"/>
        </w:rPr>
        <w:t xml:space="preserve">и декоративно­прикладного искусства народов России). Жанр </w:t>
      </w:r>
      <w:r w:rsidRPr="00505BA4">
        <w:rPr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22036" w:rsidRPr="00505BA4" w:rsidRDefault="00322036" w:rsidP="00004B42">
      <w:pPr>
        <w:pStyle w:val="a3"/>
        <w:ind w:firstLine="709"/>
        <w:jc w:val="both"/>
        <w:rPr>
          <w:b/>
          <w:bCs/>
          <w:iCs/>
          <w:szCs w:val="28"/>
        </w:rPr>
      </w:pPr>
      <w:r w:rsidRPr="00505BA4">
        <w:rPr>
          <w:b/>
          <w:bCs/>
          <w:iCs/>
          <w:szCs w:val="28"/>
        </w:rPr>
        <w:t>Опыт художественно­творческой деятельности.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spacing w:val="2"/>
          <w:szCs w:val="28"/>
        </w:rPr>
        <w:t>Освоение основ рисунка, живописи, скульптуры, деко</w:t>
      </w:r>
      <w:r w:rsidRPr="00505BA4">
        <w:rPr>
          <w:szCs w:val="28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spacing w:val="2"/>
          <w:szCs w:val="28"/>
        </w:rPr>
        <w:t>Овладение основами художественной грамоты: компози</w:t>
      </w:r>
      <w:r w:rsidRPr="00505BA4">
        <w:rPr>
          <w:szCs w:val="28"/>
        </w:rPr>
        <w:t>цией, формой, ритмом, линией, цветом, объёмом, фактурой.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spacing w:val="2"/>
          <w:szCs w:val="28"/>
        </w:rPr>
        <w:t>Выбор и применение выразительных средств для реали</w:t>
      </w:r>
      <w:r w:rsidRPr="00505BA4">
        <w:rPr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szCs w:val="28"/>
        </w:rPr>
        <w:lastRenderedPageBreak/>
        <w:t xml:space="preserve">Передача настроения в творческой работе с помощью цвета, </w:t>
      </w:r>
      <w:r w:rsidRPr="00505BA4">
        <w:rPr>
          <w:iCs/>
          <w:szCs w:val="28"/>
        </w:rPr>
        <w:t>тона</w:t>
      </w:r>
      <w:r w:rsidRPr="00505BA4">
        <w:rPr>
          <w:szCs w:val="28"/>
        </w:rPr>
        <w:t xml:space="preserve">, композиции, пространства, линии, штриха, пятна, объёма, </w:t>
      </w:r>
      <w:r w:rsidRPr="00505BA4">
        <w:rPr>
          <w:iCs/>
          <w:szCs w:val="28"/>
        </w:rPr>
        <w:t>фактуры материала</w:t>
      </w:r>
      <w:r w:rsidRPr="00505BA4">
        <w:rPr>
          <w:szCs w:val="28"/>
        </w:rPr>
        <w:t>.</w:t>
      </w:r>
    </w:p>
    <w:p w:rsidR="00322036" w:rsidRPr="00505BA4" w:rsidRDefault="00322036" w:rsidP="00004B42">
      <w:pPr>
        <w:pStyle w:val="a3"/>
        <w:ind w:firstLine="709"/>
        <w:jc w:val="both"/>
        <w:rPr>
          <w:szCs w:val="28"/>
        </w:rPr>
      </w:pPr>
      <w:r w:rsidRPr="00505BA4">
        <w:rPr>
          <w:spacing w:val="2"/>
          <w:szCs w:val="28"/>
        </w:rPr>
        <w:t>Использование в индивидуальной и коллективной дея</w:t>
      </w:r>
      <w:r w:rsidRPr="00505BA4">
        <w:rPr>
          <w:szCs w:val="28"/>
        </w:rPr>
        <w:t xml:space="preserve">тельности различных художественных техник и материалов: </w:t>
      </w:r>
      <w:r w:rsidRPr="00505BA4">
        <w:rPr>
          <w:iCs/>
          <w:spacing w:val="2"/>
          <w:szCs w:val="28"/>
        </w:rPr>
        <w:t>коллажа</w:t>
      </w:r>
      <w:r w:rsidRPr="00505BA4">
        <w:rPr>
          <w:spacing w:val="2"/>
          <w:szCs w:val="28"/>
        </w:rPr>
        <w:t xml:space="preserve">, </w:t>
      </w:r>
      <w:r w:rsidRPr="00505BA4">
        <w:rPr>
          <w:iCs/>
          <w:spacing w:val="2"/>
          <w:szCs w:val="28"/>
        </w:rPr>
        <w:t>граттажа</w:t>
      </w:r>
      <w:r w:rsidRPr="00505BA4">
        <w:rPr>
          <w:spacing w:val="2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505BA4">
        <w:rPr>
          <w:iCs/>
          <w:spacing w:val="2"/>
          <w:szCs w:val="28"/>
        </w:rPr>
        <w:t>пастели</w:t>
      </w:r>
      <w:r w:rsidRPr="00505BA4">
        <w:rPr>
          <w:spacing w:val="2"/>
          <w:szCs w:val="28"/>
        </w:rPr>
        <w:t xml:space="preserve">, </w:t>
      </w:r>
      <w:r w:rsidRPr="00505BA4">
        <w:rPr>
          <w:iCs/>
          <w:spacing w:val="2"/>
          <w:szCs w:val="28"/>
        </w:rPr>
        <w:t>восковых</w:t>
      </w:r>
      <w:r w:rsidRPr="00505BA4">
        <w:rPr>
          <w:iCs/>
          <w:szCs w:val="28"/>
        </w:rPr>
        <w:t xml:space="preserve"> мелков</w:t>
      </w:r>
      <w:r w:rsidRPr="00505BA4">
        <w:rPr>
          <w:szCs w:val="28"/>
        </w:rPr>
        <w:t xml:space="preserve">, </w:t>
      </w:r>
      <w:r w:rsidRPr="00505BA4">
        <w:rPr>
          <w:iCs/>
          <w:szCs w:val="28"/>
        </w:rPr>
        <w:t>туши</w:t>
      </w:r>
      <w:r w:rsidRPr="00505BA4">
        <w:rPr>
          <w:szCs w:val="28"/>
        </w:rPr>
        <w:t xml:space="preserve">, карандаша, фломастеров, </w:t>
      </w:r>
      <w:r w:rsidRPr="00505BA4">
        <w:rPr>
          <w:iCs/>
          <w:szCs w:val="28"/>
        </w:rPr>
        <w:t>пластилина</w:t>
      </w:r>
      <w:r w:rsidRPr="00505BA4">
        <w:rPr>
          <w:szCs w:val="28"/>
        </w:rPr>
        <w:t xml:space="preserve">, </w:t>
      </w:r>
      <w:r w:rsidRPr="00505BA4">
        <w:rPr>
          <w:iCs/>
          <w:szCs w:val="28"/>
        </w:rPr>
        <w:t>глины</w:t>
      </w:r>
      <w:r w:rsidRPr="00505BA4">
        <w:rPr>
          <w:szCs w:val="28"/>
        </w:rPr>
        <w:t>, подручных и природных материалов.</w:t>
      </w:r>
    </w:p>
    <w:p w:rsidR="00004B42" w:rsidRPr="00505BA4" w:rsidRDefault="00322036" w:rsidP="00902BF7">
      <w:pPr>
        <w:pStyle w:val="a3"/>
        <w:ind w:firstLine="709"/>
        <w:jc w:val="both"/>
        <w:rPr>
          <w:b/>
          <w:szCs w:val="28"/>
        </w:rPr>
      </w:pPr>
      <w:r w:rsidRPr="00505BA4">
        <w:rPr>
          <w:spacing w:val="-2"/>
          <w:szCs w:val="28"/>
        </w:rPr>
        <w:t xml:space="preserve">Участие в обсуждении содержания и выразительных средств </w:t>
      </w:r>
      <w:r w:rsidRPr="00505BA4">
        <w:rPr>
          <w:szCs w:val="28"/>
        </w:rPr>
        <w:t>произведений изобразительного искусства, выражение своего отношения к произведению.</w:t>
      </w:r>
      <w:r w:rsidR="00004B42" w:rsidRPr="00505BA4">
        <w:rPr>
          <w:b/>
          <w:szCs w:val="28"/>
        </w:rPr>
        <w:br w:type="page"/>
      </w:r>
    </w:p>
    <w:p w:rsidR="00322036" w:rsidRPr="00505BA4" w:rsidRDefault="00004B42" w:rsidP="00004B42">
      <w:pPr>
        <w:pStyle w:val="a3"/>
        <w:jc w:val="center"/>
        <w:rPr>
          <w:b/>
          <w:szCs w:val="28"/>
        </w:rPr>
      </w:pPr>
      <w:r w:rsidRPr="00505BA4">
        <w:rPr>
          <w:b/>
          <w:szCs w:val="28"/>
        </w:rPr>
        <w:lastRenderedPageBreak/>
        <w:t>Тематическое планирование</w:t>
      </w:r>
    </w:p>
    <w:p w:rsidR="00004B42" w:rsidRPr="00505BA4" w:rsidRDefault="00004B42" w:rsidP="00004B42">
      <w:pPr>
        <w:pStyle w:val="a3"/>
        <w:jc w:val="center"/>
        <w:rPr>
          <w:b/>
          <w:szCs w:val="28"/>
        </w:rPr>
      </w:pPr>
      <w:r w:rsidRPr="00505BA4">
        <w:rPr>
          <w:b/>
          <w:szCs w:val="28"/>
        </w:rPr>
        <w:t>Предмет «Изобразительное искусство»</w:t>
      </w:r>
    </w:p>
    <w:p w:rsidR="00322036" w:rsidRPr="00505BA4" w:rsidRDefault="00004B42" w:rsidP="00004B42">
      <w:pPr>
        <w:pStyle w:val="a3"/>
        <w:jc w:val="center"/>
        <w:rPr>
          <w:b/>
          <w:szCs w:val="28"/>
        </w:rPr>
      </w:pPr>
      <w:r w:rsidRPr="00505BA4">
        <w:rPr>
          <w:b/>
          <w:szCs w:val="28"/>
        </w:rPr>
        <w:t>К</w:t>
      </w:r>
      <w:r w:rsidR="00322036" w:rsidRPr="00505BA4">
        <w:rPr>
          <w:b/>
          <w:szCs w:val="28"/>
        </w:rPr>
        <w:t>ласс</w:t>
      </w:r>
      <w:r w:rsidRPr="00505BA4">
        <w:rPr>
          <w:b/>
          <w:szCs w:val="28"/>
        </w:rPr>
        <w:t xml:space="preserve"> 1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505BA4" w:rsidTr="00004B4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505BA4" w:rsidRDefault="00004B42" w:rsidP="00004B4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505BA4" w:rsidRDefault="00004B42" w:rsidP="00004B4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505BA4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Ты учишься изображать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9</w:t>
            </w:r>
          </w:p>
        </w:tc>
      </w:tr>
      <w:tr w:rsidR="00004B42" w:rsidRPr="00505BA4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Ты украшаешь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8</w:t>
            </w:r>
          </w:p>
        </w:tc>
      </w:tr>
      <w:tr w:rsidR="00004B42" w:rsidRPr="00505BA4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Ты строишь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11</w:t>
            </w:r>
          </w:p>
        </w:tc>
      </w:tr>
      <w:tr w:rsidR="00004B42" w:rsidRPr="00505BA4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5</w:t>
            </w:r>
          </w:p>
        </w:tc>
      </w:tr>
      <w:tr w:rsidR="00004B42" w:rsidRPr="00505BA4" w:rsidTr="00004B42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jc w:val="right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33</w:t>
            </w:r>
          </w:p>
        </w:tc>
      </w:tr>
    </w:tbl>
    <w:p w:rsidR="00004B42" w:rsidRPr="00505BA4" w:rsidRDefault="00004B42" w:rsidP="00AD7F76">
      <w:pPr>
        <w:pStyle w:val="a3"/>
        <w:jc w:val="center"/>
        <w:rPr>
          <w:b/>
          <w:szCs w:val="28"/>
        </w:rPr>
      </w:pPr>
      <w:r w:rsidRPr="00505BA4">
        <w:rPr>
          <w:b/>
          <w:szCs w:val="28"/>
        </w:rPr>
        <w:t>Предмет «Изобразительное искусство»</w:t>
      </w:r>
    </w:p>
    <w:p w:rsidR="00004B42" w:rsidRPr="00505BA4" w:rsidRDefault="00004B42" w:rsidP="00004B42">
      <w:pPr>
        <w:pStyle w:val="a3"/>
        <w:jc w:val="center"/>
        <w:rPr>
          <w:b/>
          <w:szCs w:val="28"/>
        </w:rPr>
      </w:pPr>
      <w:r w:rsidRPr="00505BA4">
        <w:rPr>
          <w:b/>
          <w:szCs w:val="28"/>
        </w:rPr>
        <w:t>Класс 2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505BA4" w:rsidTr="00AD7F7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505BA4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505BA4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Как и чем работает художник?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8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Реальность и фантазия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7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 чем говорит искусство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11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Как говорит искусство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8</w:t>
            </w:r>
          </w:p>
        </w:tc>
      </w:tr>
      <w:tr w:rsidR="00004B42" w:rsidRPr="00505BA4" w:rsidTr="00AD7F76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AD7F76">
            <w:pPr>
              <w:jc w:val="right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34</w:t>
            </w:r>
          </w:p>
        </w:tc>
      </w:tr>
    </w:tbl>
    <w:p w:rsidR="00004B42" w:rsidRPr="00505BA4" w:rsidRDefault="00004B42" w:rsidP="00AD7F76">
      <w:pPr>
        <w:pStyle w:val="a3"/>
        <w:jc w:val="center"/>
        <w:rPr>
          <w:b/>
          <w:szCs w:val="28"/>
        </w:rPr>
      </w:pPr>
      <w:r w:rsidRPr="00505BA4">
        <w:rPr>
          <w:b/>
          <w:szCs w:val="28"/>
        </w:rPr>
        <w:t>Предмет «Изобразительное искусство»</w:t>
      </w:r>
    </w:p>
    <w:p w:rsidR="00004B42" w:rsidRPr="00505BA4" w:rsidRDefault="00004B42" w:rsidP="00004B42">
      <w:pPr>
        <w:pStyle w:val="a3"/>
        <w:jc w:val="center"/>
        <w:rPr>
          <w:b/>
          <w:szCs w:val="28"/>
        </w:rPr>
      </w:pPr>
      <w:r w:rsidRPr="00505BA4">
        <w:rPr>
          <w:b/>
          <w:szCs w:val="28"/>
        </w:rPr>
        <w:t>Класс 3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505BA4" w:rsidTr="00AD7F7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505BA4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505BA4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Как и чем работает художник?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8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Искусство на улицах твоего города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7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Художник и зрелище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11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Художник и музей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8</w:t>
            </w:r>
          </w:p>
        </w:tc>
      </w:tr>
      <w:tr w:rsidR="00004B42" w:rsidRPr="00505BA4" w:rsidTr="00AD7F76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AD7F76">
            <w:pPr>
              <w:jc w:val="right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34</w:t>
            </w:r>
          </w:p>
        </w:tc>
      </w:tr>
    </w:tbl>
    <w:p w:rsidR="00004B42" w:rsidRPr="00505BA4" w:rsidRDefault="00004B42" w:rsidP="00AD7F76">
      <w:pPr>
        <w:pStyle w:val="a3"/>
        <w:jc w:val="center"/>
        <w:rPr>
          <w:b/>
          <w:szCs w:val="28"/>
        </w:rPr>
      </w:pPr>
      <w:r w:rsidRPr="00505BA4">
        <w:rPr>
          <w:b/>
          <w:szCs w:val="28"/>
        </w:rPr>
        <w:t>Предмет «Изобразительное искусство»</w:t>
      </w:r>
    </w:p>
    <w:p w:rsidR="00004B42" w:rsidRPr="00505BA4" w:rsidRDefault="00004B42" w:rsidP="00004B42">
      <w:pPr>
        <w:pStyle w:val="a3"/>
        <w:jc w:val="center"/>
        <w:rPr>
          <w:b/>
          <w:szCs w:val="28"/>
        </w:rPr>
      </w:pPr>
      <w:r w:rsidRPr="00505BA4">
        <w:rPr>
          <w:b/>
          <w:szCs w:val="28"/>
        </w:rPr>
        <w:t>Класс 4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505BA4" w:rsidTr="00AD7F7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505BA4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505BA4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Истоки родного искусства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8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Древние города нашей земли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7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Каждый народ — художник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11</w:t>
            </w:r>
          </w:p>
        </w:tc>
      </w:tr>
      <w:tr w:rsidR="00004B42" w:rsidRPr="00505BA4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Искусство объединяет народы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004B42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8</w:t>
            </w:r>
          </w:p>
        </w:tc>
      </w:tr>
      <w:tr w:rsidR="00004B42" w:rsidRPr="00505BA4" w:rsidTr="00AD7F76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AD7F76">
            <w:pPr>
              <w:jc w:val="right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505BA4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05BA4">
              <w:rPr>
                <w:b/>
                <w:sz w:val="28"/>
                <w:szCs w:val="28"/>
              </w:rPr>
              <w:t>34</w:t>
            </w:r>
          </w:p>
        </w:tc>
      </w:tr>
    </w:tbl>
    <w:p w:rsidR="00F91BEB" w:rsidRPr="00505BA4" w:rsidRDefault="00F91BEB" w:rsidP="00004B42">
      <w:pPr>
        <w:pStyle w:val="a3"/>
        <w:rPr>
          <w:b/>
          <w:spacing w:val="-8"/>
          <w:szCs w:val="28"/>
        </w:rPr>
      </w:pPr>
    </w:p>
    <w:p w:rsidR="00004B42" w:rsidRPr="00505BA4" w:rsidRDefault="00004B42">
      <w:pPr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505BA4">
        <w:rPr>
          <w:rFonts w:ascii="Times New Roman" w:hAnsi="Times New Roman" w:cs="Times New Roman"/>
          <w:b/>
          <w:spacing w:val="-8"/>
          <w:sz w:val="28"/>
          <w:szCs w:val="28"/>
        </w:rPr>
        <w:br w:type="page"/>
      </w:r>
      <w:bookmarkStart w:id="0" w:name="_GoBack"/>
      <w:bookmarkEnd w:id="0"/>
    </w:p>
    <w:p w:rsidR="00740EF6" w:rsidRPr="00505BA4" w:rsidRDefault="00626E30" w:rsidP="00004B42">
      <w:pPr>
        <w:pStyle w:val="a3"/>
        <w:jc w:val="center"/>
        <w:rPr>
          <w:b/>
          <w:spacing w:val="-8"/>
          <w:szCs w:val="28"/>
        </w:rPr>
      </w:pPr>
      <w:r w:rsidRPr="00505BA4">
        <w:rPr>
          <w:b/>
          <w:spacing w:val="-8"/>
          <w:szCs w:val="28"/>
        </w:rPr>
        <w:lastRenderedPageBreak/>
        <w:t>Календарно тематическое планирование</w:t>
      </w:r>
      <w:r w:rsidR="00F91BEB" w:rsidRPr="00505BA4">
        <w:rPr>
          <w:b/>
          <w:spacing w:val="-8"/>
          <w:szCs w:val="28"/>
        </w:rPr>
        <w:t xml:space="preserve"> по</w:t>
      </w:r>
      <w:r w:rsidR="00EB2160" w:rsidRPr="00505BA4">
        <w:rPr>
          <w:b/>
          <w:spacing w:val="-8"/>
          <w:szCs w:val="28"/>
        </w:rPr>
        <w:t xml:space="preserve"> </w:t>
      </w:r>
      <w:r w:rsidR="00F91BEB" w:rsidRPr="00505BA4">
        <w:rPr>
          <w:b/>
          <w:spacing w:val="-8"/>
          <w:szCs w:val="28"/>
        </w:rPr>
        <w:t>изобразительному искусству</w:t>
      </w:r>
    </w:p>
    <w:p w:rsidR="00CD6D32" w:rsidRPr="00505BA4" w:rsidRDefault="00CD6D32" w:rsidP="00CD6D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sz w:val="28"/>
          <w:szCs w:val="28"/>
        </w:rPr>
        <w:t>Предмет «Изобразительное искусство»</w:t>
      </w:r>
    </w:p>
    <w:p w:rsidR="00CD6D32" w:rsidRPr="00505BA4" w:rsidRDefault="00CD6D32" w:rsidP="00CD6D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sz w:val="28"/>
          <w:szCs w:val="28"/>
        </w:rPr>
        <w:t>Класс 1</w:t>
      </w:r>
    </w:p>
    <w:p w:rsidR="00CD6D32" w:rsidRPr="00505BA4" w:rsidRDefault="00CD6D32" w:rsidP="00CD6D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sz w:val="28"/>
          <w:szCs w:val="28"/>
        </w:rPr>
        <w:t>(количество часов в неделю 1</w:t>
      </w:r>
      <w:r w:rsidR="00AD7F76" w:rsidRPr="00505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BA4">
        <w:rPr>
          <w:rFonts w:ascii="Times New Roman" w:eastAsia="Times New Roman" w:hAnsi="Times New Roman" w:cs="Times New Roman"/>
          <w:sz w:val="28"/>
          <w:szCs w:val="28"/>
        </w:rPr>
        <w:t>ч., всего 33 ч. за год)</w:t>
      </w:r>
    </w:p>
    <w:tbl>
      <w:tblPr>
        <w:tblW w:w="10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527"/>
        <w:gridCol w:w="1414"/>
        <w:gridCol w:w="7"/>
        <w:gridCol w:w="1397"/>
      </w:tblGrid>
      <w:tr w:rsidR="00CD6D32" w:rsidRPr="00505BA4" w:rsidTr="00AD7F76">
        <w:trPr>
          <w:trHeight w:val="20"/>
        </w:trPr>
        <w:tc>
          <w:tcPr>
            <w:tcW w:w="1128" w:type="dxa"/>
          </w:tcPr>
          <w:p w:rsidR="00CD6D32" w:rsidRPr="00505BA4" w:rsidRDefault="00CD6D32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27" w:type="dxa"/>
          </w:tcPr>
          <w:p w:rsidR="00CD6D32" w:rsidRPr="00505BA4" w:rsidRDefault="00CD6D32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4" w:type="dxa"/>
          </w:tcPr>
          <w:p w:rsidR="00CD6D32" w:rsidRPr="00505BA4" w:rsidRDefault="00CD6D32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04" w:type="dxa"/>
            <w:gridSpan w:val="2"/>
          </w:tcPr>
          <w:p w:rsidR="00CD6D32" w:rsidRPr="00505BA4" w:rsidRDefault="00CD6D32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CD6D32" w:rsidRPr="00505BA4" w:rsidTr="00AD7F76">
        <w:trPr>
          <w:trHeight w:val="20"/>
        </w:trPr>
        <w:tc>
          <w:tcPr>
            <w:tcW w:w="7655" w:type="dxa"/>
            <w:gridSpan w:val="2"/>
            <w:shd w:val="clear" w:color="auto" w:fill="BFBFBF"/>
          </w:tcPr>
          <w:p w:rsidR="00CD6D32" w:rsidRPr="00505BA4" w:rsidRDefault="00CD6D32" w:rsidP="00AD7F76">
            <w:pPr>
              <w:pStyle w:val="a3"/>
              <w:rPr>
                <w:b/>
                <w:i/>
                <w:iCs/>
                <w:szCs w:val="28"/>
              </w:rPr>
            </w:pPr>
            <w:r w:rsidRPr="00505BA4">
              <w:rPr>
                <w:b/>
                <w:i/>
                <w:iCs/>
                <w:szCs w:val="28"/>
              </w:rPr>
              <w:t xml:space="preserve">Ты учишься изображать </w:t>
            </w:r>
          </w:p>
        </w:tc>
        <w:tc>
          <w:tcPr>
            <w:tcW w:w="1421" w:type="dxa"/>
            <w:gridSpan w:val="2"/>
            <w:shd w:val="clear" w:color="auto" w:fill="BFBFBF"/>
          </w:tcPr>
          <w:p w:rsidR="00CD6D32" w:rsidRPr="00505BA4" w:rsidRDefault="00CD6D32" w:rsidP="00AD7F76">
            <w:pPr>
              <w:pStyle w:val="a3"/>
              <w:rPr>
                <w:i/>
                <w:iCs/>
                <w:szCs w:val="28"/>
              </w:rPr>
            </w:pPr>
          </w:p>
        </w:tc>
        <w:tc>
          <w:tcPr>
            <w:tcW w:w="1397" w:type="dxa"/>
            <w:shd w:val="clear" w:color="auto" w:fill="BFBFBF"/>
          </w:tcPr>
          <w:p w:rsidR="00CD6D32" w:rsidRPr="00505BA4" w:rsidRDefault="00CD6D32" w:rsidP="00AD7F76">
            <w:pPr>
              <w:pStyle w:val="a3"/>
              <w:rPr>
                <w:i/>
                <w:iCs/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Изображения всюду вокруг нас.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01.09-04.09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Мастер Изображения учит видеть.</w:t>
            </w:r>
          </w:p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Экскурсия в парк «Золотые краски осени»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07.09-11.09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Изображать можно пятном.</w:t>
            </w:r>
          </w:p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Экскурсия в краеведческий музей «Красота изделий народных умельцев»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14.09-18.09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4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Изображать можно в объеме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21.09-25.09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5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Изображать можно линией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28.09-02.10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6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Разноцветные краски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05.10-09.10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7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Изображать можно и то, что невидимо (настроение). Урок-игра «Художник и зритель»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12.10-16.10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8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Художники и зрители.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19.10-23.10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7655" w:type="dxa"/>
            <w:gridSpan w:val="2"/>
            <w:shd w:val="clear" w:color="auto" w:fill="BFBFBF"/>
          </w:tcPr>
          <w:p w:rsidR="009F115D" w:rsidRPr="00505BA4" w:rsidRDefault="009F115D" w:rsidP="00AD7F76">
            <w:pPr>
              <w:pStyle w:val="a3"/>
              <w:rPr>
                <w:b/>
                <w:i/>
                <w:iCs/>
                <w:szCs w:val="28"/>
              </w:rPr>
            </w:pPr>
            <w:r w:rsidRPr="00505BA4">
              <w:rPr>
                <w:b/>
                <w:i/>
                <w:iCs/>
                <w:szCs w:val="28"/>
              </w:rPr>
              <w:t>Ты украшаешь</w:t>
            </w:r>
          </w:p>
        </w:tc>
        <w:tc>
          <w:tcPr>
            <w:tcW w:w="1414" w:type="dxa"/>
            <w:shd w:val="clear" w:color="auto" w:fill="BFBFBF"/>
          </w:tcPr>
          <w:p w:rsidR="009F115D" w:rsidRPr="00505BA4" w:rsidRDefault="009F115D" w:rsidP="00AD7F76">
            <w:pPr>
              <w:pStyle w:val="a3"/>
              <w:rPr>
                <w:i/>
                <w:iCs/>
                <w:szCs w:val="28"/>
              </w:rPr>
            </w:pPr>
          </w:p>
        </w:tc>
        <w:tc>
          <w:tcPr>
            <w:tcW w:w="1404" w:type="dxa"/>
            <w:gridSpan w:val="2"/>
            <w:shd w:val="clear" w:color="auto" w:fill="BFBFBF"/>
          </w:tcPr>
          <w:p w:rsidR="009F115D" w:rsidRPr="00505BA4" w:rsidRDefault="009F115D" w:rsidP="00AD7F76">
            <w:pPr>
              <w:pStyle w:val="a3"/>
              <w:rPr>
                <w:i/>
                <w:iCs/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9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Мир полон украшений.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26.10-06.11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10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Цветочный орнамент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09.11-13.11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11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Красоту надо уметь замечать.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16.11-20.11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12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Узоры на крыльях. 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23.11-27.11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13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Морозные узоры.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30.11-04.12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14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Зимний пейзаж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07.12-11.12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15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Узоры, которые создали люди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14.12-18.12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16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Как украшает себя человек.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21.12-25.12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17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Мастер Украшения помогает сделать праздник 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28.12-31.12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7655" w:type="dxa"/>
            <w:gridSpan w:val="2"/>
            <w:shd w:val="clear" w:color="auto" w:fill="BFBFBF"/>
          </w:tcPr>
          <w:p w:rsidR="009F115D" w:rsidRPr="00505BA4" w:rsidRDefault="009F115D" w:rsidP="00AD7F76">
            <w:pPr>
              <w:pStyle w:val="a3"/>
              <w:rPr>
                <w:b/>
                <w:bCs/>
                <w:i/>
                <w:iCs/>
                <w:szCs w:val="28"/>
              </w:rPr>
            </w:pPr>
            <w:r w:rsidRPr="00505BA4">
              <w:rPr>
                <w:b/>
                <w:bCs/>
                <w:i/>
                <w:iCs/>
                <w:szCs w:val="28"/>
              </w:rPr>
              <w:t xml:space="preserve">Ты </w:t>
            </w:r>
            <w:r w:rsidRPr="00505BA4">
              <w:rPr>
                <w:b/>
                <w:i/>
                <w:iCs/>
                <w:szCs w:val="28"/>
              </w:rPr>
              <w:t>строишь</w:t>
            </w:r>
          </w:p>
        </w:tc>
        <w:tc>
          <w:tcPr>
            <w:tcW w:w="1421" w:type="dxa"/>
            <w:gridSpan w:val="2"/>
            <w:shd w:val="clear" w:color="auto" w:fill="BFBFBF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BFBFBF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lastRenderedPageBreak/>
              <w:t>18.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Постройки в нашей жизни.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11.01-15.01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19.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Дома бывают разными.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18.01-22.01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20.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Домики, которые построила природа.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25.01-29.01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21.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Дом снаружи и внутри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01.02-05.02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22.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Строим город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15.02-19.02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23.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Все имеет свое строение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22.02-26.02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24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Строим вещи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01.03-05.03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25.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Город, в котором мы живем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15.03-19.03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7655" w:type="dxa"/>
            <w:gridSpan w:val="2"/>
            <w:shd w:val="clear" w:color="auto" w:fill="BFBFBF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b/>
                <w:bCs/>
                <w:i/>
                <w:iCs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1421" w:type="dxa"/>
            <w:gridSpan w:val="2"/>
            <w:shd w:val="clear" w:color="auto" w:fill="BFBFBF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  <w:tc>
          <w:tcPr>
            <w:tcW w:w="1397" w:type="dxa"/>
            <w:shd w:val="clear" w:color="auto" w:fill="BFBFBF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26.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Три Брата-Мастера всегда трудятся вместе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22.03-26.03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27.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Праздник весны.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28.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Разноцветные жуки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05.04-09.04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29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Сказочная страна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12.04-16.04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30.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Времена года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19.04-23.04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31.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Здравствуй, лето! Урок любования. 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26.04-30.04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32.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Создание коллективной композиции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12.05-21.05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9F115D" w:rsidRPr="00505BA4" w:rsidTr="00AD7F76">
        <w:trPr>
          <w:trHeight w:val="20"/>
        </w:trPr>
        <w:tc>
          <w:tcPr>
            <w:tcW w:w="1128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33.</w:t>
            </w:r>
          </w:p>
        </w:tc>
        <w:tc>
          <w:tcPr>
            <w:tcW w:w="6527" w:type="dxa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Защита проектов. Итоговый урок.</w:t>
            </w:r>
          </w:p>
        </w:tc>
        <w:tc>
          <w:tcPr>
            <w:tcW w:w="1414" w:type="dxa"/>
            <w:vAlign w:val="center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24.05-31.05</w:t>
            </w:r>
          </w:p>
        </w:tc>
        <w:tc>
          <w:tcPr>
            <w:tcW w:w="1404" w:type="dxa"/>
            <w:gridSpan w:val="2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0473" w:type="dxa"/>
            <w:gridSpan w:val="5"/>
            <w:shd w:val="clear" w:color="auto" w:fill="A6A6A6"/>
          </w:tcPr>
          <w:p w:rsidR="00AD7F76" w:rsidRPr="00505BA4" w:rsidRDefault="00AD7F76" w:rsidP="00AD7F76">
            <w:pPr>
              <w:pStyle w:val="a3"/>
              <w:rPr>
                <w:b/>
                <w:bCs/>
                <w:szCs w:val="28"/>
              </w:rPr>
            </w:pPr>
            <w:r w:rsidRPr="00505BA4">
              <w:rPr>
                <w:b/>
                <w:bCs/>
                <w:szCs w:val="28"/>
              </w:rPr>
              <w:t xml:space="preserve"> Итого: 33 часа</w:t>
            </w:r>
          </w:p>
        </w:tc>
      </w:tr>
    </w:tbl>
    <w:p w:rsidR="00626E30" w:rsidRPr="00505BA4" w:rsidRDefault="00626E30" w:rsidP="00004B42">
      <w:pPr>
        <w:pStyle w:val="a3"/>
        <w:jc w:val="center"/>
        <w:rPr>
          <w:b/>
          <w:spacing w:val="-8"/>
          <w:szCs w:val="28"/>
        </w:rPr>
      </w:pPr>
    </w:p>
    <w:p w:rsidR="00AD7F76" w:rsidRPr="00505BA4" w:rsidRDefault="00AD7F76" w:rsidP="00AD7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sz w:val="28"/>
          <w:szCs w:val="28"/>
        </w:rPr>
        <w:t>Предмет «Изобразительное искусство»</w:t>
      </w:r>
    </w:p>
    <w:p w:rsidR="00AD7F76" w:rsidRPr="00505BA4" w:rsidRDefault="00AD7F76" w:rsidP="00AD7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sz w:val="28"/>
          <w:szCs w:val="28"/>
        </w:rPr>
        <w:t>Класс 2</w:t>
      </w:r>
    </w:p>
    <w:p w:rsidR="00AD7F76" w:rsidRPr="00505BA4" w:rsidRDefault="00AD7F76" w:rsidP="00AD7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sz w:val="28"/>
          <w:szCs w:val="28"/>
        </w:rPr>
        <w:t>(количество часов в неделю 1 ч., всего 34 ч. за год)</w:t>
      </w:r>
    </w:p>
    <w:tbl>
      <w:tblPr>
        <w:tblW w:w="1051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6521"/>
        <w:gridCol w:w="1417"/>
        <w:gridCol w:w="1422"/>
        <w:gridCol w:w="7"/>
      </w:tblGrid>
      <w:tr w:rsidR="009F115D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15D" w:rsidRPr="00505BA4" w:rsidRDefault="009F115D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9F115D" w:rsidRPr="00505BA4" w:rsidTr="00AD7F76">
        <w:trPr>
          <w:trHeight w:val="2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9F115D" w:rsidRPr="00505BA4" w:rsidRDefault="009F115D" w:rsidP="00AD7F76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 xml:space="preserve">Как и чем работают художники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115D" w:rsidRPr="00505BA4" w:rsidRDefault="009F115D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Три основных цвета – желтый, красный, синий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01.09-04.09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Белая и чёрная краски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07.09-11.09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14.09-18.09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Выразительные возможности аппликации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21.09-25.09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Выразительные возможности графических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28.09-02.10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Выразительные возможности материалов работы в объеме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05.10-09.10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Выразительные возможности бумаги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12.10-16.10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Обобщение темы. Неожиданные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19.10-23.10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>Реальность и фантазия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Изображение и реальность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26.10-06.11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Изображение и фантазия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09.11-13.11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Украшения и реальность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16.11-20.11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Украшения и фантазия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23.11-27.11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Постройка и реальность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30.11-04.12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Постройка и фантазия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07.12-11.12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Обобщение темы. Братья – Мастера Изображения, Украшения и Постройки всегда работают вместе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14.12-18.12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>О чем говорит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Изображение природы в различных состояниях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21.12-25.12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Изображение характера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28.12-31.12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Изображение характера человека: женский образ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11.01-15.01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Изображение характера человека: мужской образ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18.01-22.01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Образ человека в скульптуре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25.01-29.01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Человек и его украшения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01.02-05.02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Украшаем оружие, кокошники для добрых и злых сказочных героев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08.02-12.02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 чём говорят украшения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15.02-19.02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Украшаем паруса двух сказочных флотов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22.02-26.02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Образ 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01.03-05.03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Обобщение темы. В изображении, украшении и постройке человек выражает свои чувства, мысли, настроение, своё отношение к миру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15.03-19.03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>Как говорит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Тёплые и холодные цвета. Борьба тёплого и холодного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22.03-26.03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Тихие и звонкие цвета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Что такое ритм линий?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05.04-09.04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Характер линий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12.04-16.04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Ритм пятен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19.04-23.04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Пропорции выражают характер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26.04-30.04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Ритм линий и пятен, цвет, пропорции – средства выразительности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12.05-21.05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lastRenderedPageBreak/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Обобщающий урок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24.05-31.05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0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b/>
                <w:szCs w:val="28"/>
              </w:rPr>
            </w:pPr>
            <w:r w:rsidRPr="00505BA4">
              <w:rPr>
                <w:b/>
                <w:szCs w:val="28"/>
              </w:rPr>
              <w:t>Итого: 34 часа</w:t>
            </w:r>
          </w:p>
        </w:tc>
      </w:tr>
    </w:tbl>
    <w:p w:rsidR="00626E30" w:rsidRPr="00505BA4" w:rsidRDefault="00626E30" w:rsidP="00004B42">
      <w:pPr>
        <w:pStyle w:val="a3"/>
        <w:jc w:val="center"/>
        <w:rPr>
          <w:b/>
          <w:spacing w:val="-8"/>
          <w:szCs w:val="28"/>
        </w:rPr>
      </w:pPr>
    </w:p>
    <w:p w:rsidR="00AD7F76" w:rsidRPr="00505BA4" w:rsidRDefault="00AD7F76" w:rsidP="00AD7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sz w:val="28"/>
          <w:szCs w:val="28"/>
        </w:rPr>
        <w:t>Предмет «Изобразительное искусство»</w:t>
      </w:r>
    </w:p>
    <w:p w:rsidR="00AD7F76" w:rsidRPr="00505BA4" w:rsidRDefault="00AD7F76" w:rsidP="00AD7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sz w:val="28"/>
          <w:szCs w:val="28"/>
        </w:rPr>
        <w:t>Класс 3</w:t>
      </w:r>
    </w:p>
    <w:p w:rsidR="00AD7F76" w:rsidRPr="00505BA4" w:rsidRDefault="00AD7F76" w:rsidP="00AD7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sz w:val="28"/>
          <w:szCs w:val="28"/>
        </w:rPr>
        <w:t>(количество часов в неделю 1 ч., всего 34 ч. за год)</w:t>
      </w:r>
    </w:p>
    <w:tbl>
      <w:tblPr>
        <w:tblW w:w="105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6521"/>
        <w:gridCol w:w="1417"/>
        <w:gridCol w:w="1418"/>
      </w:tblGrid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FA48A5" w:rsidRPr="00505BA4" w:rsidTr="00AD7F76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8A5" w:rsidRPr="00505BA4" w:rsidRDefault="00FA48A5" w:rsidP="00AD7F76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>Искусство в твоем доме</w:t>
            </w: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Твои игрушки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01.09-04.09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Посуда у тебя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07.09-11.09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Обои и шторы у тебя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14.09-18.09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Мамин платок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21.09-25.09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Твои книжки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28.09-02.10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Создание иллюстрации выбранной сказки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05.10-09.10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Открытки к празднику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12.10-16.10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Труд художника для твоего дома (обобщение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19.10-23.10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>Искусство на улицах твоего города</w:t>
            </w: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Памятники архитектуры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26.10-06.11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Парки, скверы, бульвары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09.11-13.11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Ажурные ограды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16.11-20.11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Волшебные фонари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23.11-27.11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Витрины в городе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30.11-04.12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Удивительный 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07.12-11.12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Труд художника на улицах твоего города (обобщение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14.12-18.12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>Художник и зрелище</w:t>
            </w: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Художник в цирке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21.12-25.12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Художник в театре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28.12-31.12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Театр кукол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11.01-15.01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Театральные маски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18.01-22.01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Создание карнавальной маски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25.01-29.01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Афиша и плакат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01.02-05.02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Создание эскиза плаката-афиши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08.02-12.02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Создание композиции афиши к спектаклю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15.02-19.02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Праздник в городе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22.02-26.02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Школьный карнавал. Театрализованное представление с использованием масок, кукол, афиш.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01.03-05.03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Школьный карнавал (обобщение темы). Украшение класса работами.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15.03-19.03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>Художник и музей</w:t>
            </w: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Музей в жизни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22.03-26.03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lastRenderedPageBreak/>
              <w:t>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Картина – особый мир. Картина-пейзаж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Настроение в пейзаже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05.04-09.04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Картина-портрет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12.04-16.04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Картина-натюрморт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19.04-23.04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Картины исторические и бытовые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26.04-30.04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Скульптура в музее и на улице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12.05-21.05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Художественная выставка (обобщение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F76" w:rsidRPr="00505BA4" w:rsidRDefault="00AD7F76" w:rsidP="00A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24.05-31.05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F76" w:rsidRPr="00505BA4" w:rsidRDefault="00AD7F76" w:rsidP="00AD7F76">
            <w:pPr>
              <w:pStyle w:val="a3"/>
              <w:rPr>
                <w:szCs w:val="28"/>
              </w:rPr>
            </w:pPr>
          </w:p>
        </w:tc>
      </w:tr>
      <w:tr w:rsidR="00AD7F76" w:rsidRPr="00505BA4" w:rsidTr="00AD7F76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76" w:rsidRPr="00505BA4" w:rsidRDefault="00AD7F76" w:rsidP="00AD7F76">
            <w:pPr>
              <w:pStyle w:val="a3"/>
              <w:rPr>
                <w:b/>
                <w:szCs w:val="28"/>
              </w:rPr>
            </w:pPr>
            <w:r w:rsidRPr="00505BA4">
              <w:rPr>
                <w:b/>
                <w:szCs w:val="28"/>
              </w:rPr>
              <w:t>Итого: 34 часа</w:t>
            </w:r>
          </w:p>
        </w:tc>
      </w:tr>
    </w:tbl>
    <w:p w:rsidR="009D1724" w:rsidRPr="00505BA4" w:rsidRDefault="009D1724" w:rsidP="00004B42">
      <w:pPr>
        <w:pStyle w:val="a3"/>
        <w:rPr>
          <w:b/>
          <w:spacing w:val="-8"/>
          <w:szCs w:val="28"/>
        </w:rPr>
      </w:pPr>
    </w:p>
    <w:p w:rsidR="00CD6D32" w:rsidRPr="00505BA4" w:rsidRDefault="00CD6D32" w:rsidP="00004B42">
      <w:pPr>
        <w:pStyle w:val="a3"/>
        <w:rPr>
          <w:b/>
          <w:spacing w:val="-8"/>
          <w:szCs w:val="28"/>
        </w:rPr>
      </w:pPr>
    </w:p>
    <w:p w:rsidR="00AD7F76" w:rsidRPr="00505BA4" w:rsidRDefault="00AD7F76" w:rsidP="00AD7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sz w:val="28"/>
          <w:szCs w:val="28"/>
        </w:rPr>
        <w:t>Предмет «Изобразительное искусство»</w:t>
      </w:r>
    </w:p>
    <w:p w:rsidR="00AD7F76" w:rsidRPr="00505BA4" w:rsidRDefault="00AD7F76" w:rsidP="00AD7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b/>
          <w:sz w:val="28"/>
          <w:szCs w:val="28"/>
        </w:rPr>
        <w:t>Класс 4</w:t>
      </w:r>
    </w:p>
    <w:p w:rsidR="00AD7F76" w:rsidRPr="00505BA4" w:rsidRDefault="00AD7F76" w:rsidP="00AD7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BA4">
        <w:rPr>
          <w:rFonts w:ascii="Times New Roman" w:eastAsia="Times New Roman" w:hAnsi="Times New Roman" w:cs="Times New Roman"/>
          <w:sz w:val="28"/>
          <w:szCs w:val="28"/>
        </w:rPr>
        <w:t>(количество часов в неделю 1 ч., всего 34 ч. за год)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6388"/>
        <w:gridCol w:w="1385"/>
        <w:gridCol w:w="1410"/>
      </w:tblGrid>
      <w:tr w:rsidR="00AD7F76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6" w:rsidRPr="00505BA4" w:rsidRDefault="00AD7F76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6" w:rsidRPr="00505BA4" w:rsidRDefault="00AD7F76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6" w:rsidRPr="00505BA4" w:rsidRDefault="00AD7F76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6" w:rsidRPr="00505BA4" w:rsidRDefault="00AD7F76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AD7F76" w:rsidRPr="00505BA4" w:rsidTr="00902BF7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7F76" w:rsidRPr="00505BA4" w:rsidRDefault="00AD7F76" w:rsidP="00902BF7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>Истоки родного искусства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7F76" w:rsidRPr="00505BA4" w:rsidRDefault="00AD7F76" w:rsidP="00902BF7">
            <w:pPr>
              <w:pStyle w:val="a3"/>
              <w:rPr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7F76" w:rsidRPr="00505BA4" w:rsidRDefault="00AD7F76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pacing w:val="-2"/>
                <w:szCs w:val="28"/>
              </w:rPr>
              <w:t>Пейзаж родной земли.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01.09-04.09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pacing w:val="-2"/>
                <w:szCs w:val="28"/>
              </w:rPr>
              <w:t xml:space="preserve">Гармония </w:t>
            </w:r>
            <w:r w:rsidRPr="00505BA4">
              <w:rPr>
                <w:szCs w:val="28"/>
              </w:rPr>
              <w:t>жилья и природы.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07.09-11.09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Конструкция избы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14.09-18.09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Деревянная храмовая архитектура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21.09-25.09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Образ красоты человека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28.09-02.10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Образ женской красоты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05.10-09.10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Образ мужской красоты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12.10-16.10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Народные праздники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19.10-23.10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2BF7" w:rsidRPr="00505BA4" w:rsidRDefault="00902BF7" w:rsidP="00902BF7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>Древние города нашей земли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Древнерусский город-крепость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26.10-06.11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Древние соборы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09.11-13.11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Древний город и его жители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16.11-20.11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Древнерусские воины защитники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23.11-27.11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Города Русской земли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30.11-04.12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Узорочье теремов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07.12-</w:t>
            </w: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lastRenderedPageBreak/>
              <w:t>15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 Праздничный пир в теремных палатах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14.12-18.12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2BF7" w:rsidRPr="00505BA4" w:rsidRDefault="00902BF7" w:rsidP="00902BF7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>Каждый народ – художник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Страна восходящего солнца.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21.12-25.12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Образ Художественной культуры Японии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28.12-31.12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Искусство народов гор и степей.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11.01-15.01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19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Образ художественной культуры Средней Азии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18.01-22.01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Образ художественной культуры Древней Греции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25.01-29.01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Изображение фигур олимпийских спортсменов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01.02-05.02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Образ художественной культуры средневековой Западной Европы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08.02-12.02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Образ готических городов средневековой Европы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15.02-19.02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Средневековые одежды людей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22.02-26.02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Создание панно «Праздник цехов ремесленников на городской площади»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01.03-05.03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Многообразие художественных культур в мире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15.03-19.03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2BF7" w:rsidRPr="00505BA4" w:rsidRDefault="00902BF7" w:rsidP="00902BF7">
            <w:pPr>
              <w:pStyle w:val="a3"/>
              <w:rPr>
                <w:b/>
                <w:i/>
                <w:szCs w:val="28"/>
              </w:rPr>
            </w:pPr>
            <w:r w:rsidRPr="00505BA4">
              <w:rPr>
                <w:b/>
                <w:i/>
                <w:szCs w:val="28"/>
              </w:rPr>
              <w:t>Искусство объединяет народы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 xml:space="preserve">Все народы воспевают материнство.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22.03-26.03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Изображение матери и дитя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29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Все народы воспевают мудрость старости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05.04-09.04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Изображение любимого пожилого человека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12.04-16.04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Сопереживание – великая тема искусства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19.04-23.04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Герои, борцы и защитники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26.04-30.04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Юность и надежды. Итоговая промежуточная аттестация в форме мини-проекта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12.05-21.05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34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szCs w:val="28"/>
              </w:rPr>
              <w:t>Искусство народов мира.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F7" w:rsidRPr="00505BA4" w:rsidRDefault="00902BF7" w:rsidP="0090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24.05-31.05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</w:p>
        </w:tc>
      </w:tr>
      <w:tr w:rsidR="00902BF7" w:rsidRPr="00505BA4" w:rsidTr="00902BF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2BF7" w:rsidRPr="00505BA4" w:rsidRDefault="00902BF7" w:rsidP="00902BF7">
            <w:pPr>
              <w:pStyle w:val="a3"/>
              <w:rPr>
                <w:szCs w:val="28"/>
              </w:rPr>
            </w:pPr>
            <w:r w:rsidRPr="00505BA4">
              <w:rPr>
                <w:b/>
                <w:szCs w:val="28"/>
              </w:rPr>
              <w:t>Итого: 34 часа</w:t>
            </w:r>
          </w:p>
        </w:tc>
      </w:tr>
    </w:tbl>
    <w:p w:rsidR="00F91BEB" w:rsidRPr="00505BA4" w:rsidRDefault="00F91BEB" w:rsidP="00004B42">
      <w:pPr>
        <w:pStyle w:val="a3"/>
        <w:rPr>
          <w:b/>
          <w:spacing w:val="-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6"/>
        <w:gridCol w:w="5646"/>
      </w:tblGrid>
      <w:tr w:rsidR="00587A06" w:rsidRPr="00505BA4" w:rsidTr="00505BA4">
        <w:trPr>
          <w:trHeight w:val="1721"/>
        </w:trPr>
        <w:tc>
          <w:tcPr>
            <w:tcW w:w="4726" w:type="dxa"/>
          </w:tcPr>
          <w:p w:rsidR="00587A06" w:rsidRPr="00505BA4" w:rsidRDefault="00587A06" w:rsidP="005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</w:t>
            </w: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  <w:p w:rsidR="00587A06" w:rsidRPr="00505BA4" w:rsidRDefault="00587A06" w:rsidP="0050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Протоколом заседания</w:t>
            </w:r>
          </w:p>
          <w:p w:rsidR="00587A06" w:rsidRPr="00505BA4" w:rsidRDefault="00587A06" w:rsidP="0050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sz w:val="28"/>
                <w:szCs w:val="28"/>
              </w:rPr>
              <w:t>ШМО гуманитарного цикла</w:t>
            </w:r>
          </w:p>
          <w:p w:rsidR="00587A06" w:rsidRPr="00505BA4" w:rsidRDefault="00587A06" w:rsidP="0050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sz w:val="28"/>
                <w:szCs w:val="28"/>
              </w:rPr>
              <w:t>от 28.08.2020 № 1</w:t>
            </w:r>
          </w:p>
          <w:p w:rsidR="00587A06" w:rsidRPr="00505BA4" w:rsidRDefault="00587A06" w:rsidP="00FD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</w:tcPr>
          <w:p w:rsidR="00587A06" w:rsidRPr="00505BA4" w:rsidRDefault="00587A06" w:rsidP="0050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</w:t>
            </w:r>
            <w:r w:rsidRPr="00505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  <w:p w:rsidR="00587A06" w:rsidRPr="00505BA4" w:rsidRDefault="00587A06" w:rsidP="0050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87A06" w:rsidRPr="00505BA4" w:rsidRDefault="00587A06" w:rsidP="0050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Л.Г. Кемайкина</w:t>
            </w:r>
          </w:p>
          <w:p w:rsidR="00587A06" w:rsidRPr="00505BA4" w:rsidRDefault="00587A06" w:rsidP="00505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A4">
              <w:rPr>
                <w:rFonts w:ascii="Times New Roman" w:eastAsia="Times New Roman" w:hAnsi="Times New Roman" w:cs="Times New Roman"/>
                <w:sz w:val="28"/>
                <w:szCs w:val="28"/>
              </w:rPr>
              <w:t>28.08.2020</w:t>
            </w:r>
          </w:p>
          <w:p w:rsidR="00587A06" w:rsidRPr="00505BA4" w:rsidRDefault="00587A06" w:rsidP="00FD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BF7" w:rsidRPr="00505BA4" w:rsidRDefault="00902BF7" w:rsidP="00587A06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sectPr w:rsidR="00902BF7" w:rsidRPr="00505BA4" w:rsidSect="00505BA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8C" w:rsidRPr="00F91BEB" w:rsidRDefault="00B95A8C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separator/>
      </w:r>
    </w:p>
  </w:endnote>
  <w:endnote w:type="continuationSeparator" w:id="0">
    <w:p w:rsidR="00B95A8C" w:rsidRPr="00F91BEB" w:rsidRDefault="00B95A8C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8C" w:rsidRPr="00F91BEB" w:rsidRDefault="00B95A8C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separator/>
      </w:r>
    </w:p>
  </w:footnote>
  <w:footnote w:type="continuationSeparator" w:id="0">
    <w:p w:rsidR="00B95A8C" w:rsidRPr="00F91BEB" w:rsidRDefault="00B95A8C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608686"/>
      <w:docPartObj>
        <w:docPartGallery w:val="Page Numbers (Top of Page)"/>
        <w:docPartUnique/>
      </w:docPartObj>
    </w:sdtPr>
    <w:sdtContent>
      <w:p w:rsidR="00505BA4" w:rsidRDefault="00505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505BA4" w:rsidRDefault="00505B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036"/>
    <w:rsid w:val="00004B42"/>
    <w:rsid w:val="001F59D4"/>
    <w:rsid w:val="00322036"/>
    <w:rsid w:val="003A426D"/>
    <w:rsid w:val="003B6A29"/>
    <w:rsid w:val="0044392B"/>
    <w:rsid w:val="00505BA4"/>
    <w:rsid w:val="00587A06"/>
    <w:rsid w:val="00626E30"/>
    <w:rsid w:val="007012DA"/>
    <w:rsid w:val="00740EF6"/>
    <w:rsid w:val="00902BF7"/>
    <w:rsid w:val="00976BA6"/>
    <w:rsid w:val="009D1724"/>
    <w:rsid w:val="009F115D"/>
    <w:rsid w:val="009F116C"/>
    <w:rsid w:val="00A8586A"/>
    <w:rsid w:val="00AD7F76"/>
    <w:rsid w:val="00B95A8C"/>
    <w:rsid w:val="00BE7771"/>
    <w:rsid w:val="00CD6D32"/>
    <w:rsid w:val="00D406C0"/>
    <w:rsid w:val="00DA2219"/>
    <w:rsid w:val="00DB6621"/>
    <w:rsid w:val="00E76EC5"/>
    <w:rsid w:val="00EB2160"/>
    <w:rsid w:val="00F52DC1"/>
    <w:rsid w:val="00F56429"/>
    <w:rsid w:val="00F91BEB"/>
    <w:rsid w:val="00FA48A5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F287"/>
  <w15:docId w15:val="{662FCFF4-DB57-474B-9D3E-FAD4B1B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03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99"/>
    <w:qFormat/>
    <w:rsid w:val="003220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uiPriority w:val="99"/>
    <w:rsid w:val="0032203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6">
    <w:name w:val="Основной Знак"/>
    <w:link w:val="a5"/>
    <w:uiPriority w:val="99"/>
    <w:locked/>
    <w:rsid w:val="00322036"/>
    <w:rPr>
      <w:rFonts w:ascii="NewtonCSanPin" w:eastAsia="Calibri" w:hAnsi="NewtonCSanPin" w:cs="Times New Roman"/>
      <w:color w:val="000000"/>
      <w:sz w:val="21"/>
      <w:szCs w:val="20"/>
    </w:rPr>
  </w:style>
  <w:style w:type="table" w:styleId="a7">
    <w:name w:val="Table Grid"/>
    <w:basedOn w:val="a1"/>
    <w:uiPriority w:val="59"/>
    <w:rsid w:val="00976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BEB"/>
  </w:style>
  <w:style w:type="paragraph" w:styleId="aa">
    <w:name w:val="footer"/>
    <w:basedOn w:val="a"/>
    <w:link w:val="ab"/>
    <w:uiPriority w:val="99"/>
    <w:unhideWhenUsed/>
    <w:rsid w:val="00F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BEB"/>
  </w:style>
  <w:style w:type="table" w:customStyle="1" w:styleId="2">
    <w:name w:val="Сетка таблицы2"/>
    <w:basedOn w:val="a1"/>
    <w:next w:val="a7"/>
    <w:uiPriority w:val="59"/>
    <w:rsid w:val="0000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37EA-6120-4658-B8C5-73A7F629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5760</Words>
  <Characters>32836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2019-09-24T11:54:00Z</dcterms:created>
  <dcterms:modified xsi:type="dcterms:W3CDTF">2020-08-27T10:03:00Z</dcterms:modified>
</cp:coreProperties>
</file>