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D" w:rsidRPr="005C3EDE" w:rsidRDefault="0028212D" w:rsidP="0028212D">
      <w:pPr>
        <w:pStyle w:val="a6"/>
        <w:rPr>
          <w:b/>
          <w:szCs w:val="28"/>
        </w:rPr>
      </w:pPr>
      <w:r>
        <w:rPr>
          <w:rStyle w:val="a5"/>
          <w:szCs w:val="28"/>
        </w:rPr>
        <w:t>Общие к</w:t>
      </w:r>
      <w:r w:rsidRPr="005C3EDE">
        <w:rPr>
          <w:b/>
          <w:szCs w:val="28"/>
        </w:rPr>
        <w:t>ритерии оценивания</w:t>
      </w:r>
    </w:p>
    <w:p w:rsidR="0028212D" w:rsidRPr="005C3EDE" w:rsidRDefault="0028212D" w:rsidP="0028212D">
      <w:pPr>
        <w:pStyle w:val="1"/>
        <w:spacing w:before="0" w:after="0"/>
        <w:jc w:val="both"/>
        <w:rPr>
          <w:sz w:val="28"/>
          <w:szCs w:val="28"/>
        </w:rPr>
      </w:pPr>
      <w:r w:rsidRPr="005C3EDE">
        <w:rPr>
          <w:sz w:val="28"/>
          <w:szCs w:val="28"/>
        </w:rPr>
        <w:t xml:space="preserve">Отметки за выполнение работы: </w:t>
      </w:r>
    </w:p>
    <w:p w:rsidR="0028212D" w:rsidRPr="005C3EDE" w:rsidRDefault="0028212D" w:rsidP="0028212D">
      <w:pPr>
        <w:pStyle w:val="1"/>
        <w:spacing w:before="0" w:after="0"/>
        <w:jc w:val="both"/>
        <w:rPr>
          <w:sz w:val="28"/>
          <w:szCs w:val="28"/>
        </w:rPr>
      </w:pPr>
      <w:r w:rsidRPr="005C3EDE">
        <w:rPr>
          <w:sz w:val="28"/>
          <w:szCs w:val="28"/>
        </w:rPr>
        <w:t xml:space="preserve">«5» - правильно выполненная и законченная работа. </w:t>
      </w:r>
    </w:p>
    <w:p w:rsidR="0028212D" w:rsidRPr="005C3EDE" w:rsidRDefault="0028212D" w:rsidP="0028212D">
      <w:pPr>
        <w:pStyle w:val="1"/>
        <w:spacing w:before="0" w:after="0"/>
        <w:jc w:val="both"/>
        <w:rPr>
          <w:sz w:val="28"/>
          <w:szCs w:val="28"/>
        </w:rPr>
      </w:pPr>
      <w:r w:rsidRPr="005C3EDE">
        <w:rPr>
          <w:sz w:val="28"/>
          <w:szCs w:val="28"/>
        </w:rPr>
        <w:t>«4» - выполненная и законченная работа, но допущены ошибки.</w:t>
      </w:r>
    </w:p>
    <w:p w:rsidR="0028212D" w:rsidRPr="00065C96" w:rsidRDefault="0028212D" w:rsidP="0028212D">
      <w:pPr>
        <w:pStyle w:val="1"/>
        <w:spacing w:before="0" w:after="0"/>
        <w:jc w:val="both"/>
        <w:rPr>
          <w:sz w:val="24"/>
          <w:szCs w:val="24"/>
        </w:rPr>
      </w:pPr>
      <w:r w:rsidRPr="005C3EDE">
        <w:rPr>
          <w:sz w:val="28"/>
          <w:szCs w:val="28"/>
        </w:rPr>
        <w:t>«3» - выполненная, но не законченная работа, допущены</w:t>
      </w:r>
      <w:r w:rsidRPr="00065C96">
        <w:rPr>
          <w:sz w:val="24"/>
          <w:szCs w:val="24"/>
        </w:rPr>
        <w:t xml:space="preserve"> </w:t>
      </w:r>
      <w:r w:rsidRPr="0028212D">
        <w:rPr>
          <w:sz w:val="28"/>
          <w:szCs w:val="24"/>
        </w:rPr>
        <w:t>ошибки</w:t>
      </w:r>
      <w:r w:rsidRPr="00065C96">
        <w:rPr>
          <w:sz w:val="24"/>
          <w:szCs w:val="24"/>
        </w:rPr>
        <w:t>.</w:t>
      </w:r>
    </w:p>
    <w:p w:rsidR="0028212D" w:rsidRDefault="0028212D" w:rsidP="002A4F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67CB8" w:rsidRPr="005C3EDE" w:rsidRDefault="00767CB8" w:rsidP="002A4F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C3EDE">
        <w:rPr>
          <w:rStyle w:val="a5"/>
          <w:sz w:val="28"/>
          <w:szCs w:val="28"/>
        </w:rPr>
        <w:t>Спецификация</w:t>
      </w:r>
    </w:p>
    <w:p w:rsidR="00767CB8" w:rsidRPr="005C3EDE" w:rsidRDefault="00767CB8" w:rsidP="002A4F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C3EDE">
        <w:rPr>
          <w:rStyle w:val="a5"/>
          <w:sz w:val="28"/>
          <w:szCs w:val="28"/>
        </w:rPr>
        <w:t xml:space="preserve">к итоговой аттестации </w:t>
      </w:r>
      <w:r w:rsidRPr="005C3EDE">
        <w:rPr>
          <w:b/>
          <w:sz w:val="28"/>
          <w:szCs w:val="28"/>
        </w:rPr>
        <w:t>по изобрази</w:t>
      </w:r>
      <w:r w:rsidR="002A4FDD">
        <w:rPr>
          <w:b/>
          <w:sz w:val="28"/>
          <w:szCs w:val="28"/>
        </w:rPr>
        <w:t>тельному искусству для 1 класса</w:t>
      </w:r>
    </w:p>
    <w:p w:rsidR="00767CB8" w:rsidRPr="005C3EDE" w:rsidRDefault="00767CB8" w:rsidP="002A4FD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67CB8" w:rsidRPr="005C3EDE" w:rsidRDefault="00767CB8" w:rsidP="002A4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EDE">
        <w:rPr>
          <w:rStyle w:val="a5"/>
          <w:sz w:val="28"/>
          <w:szCs w:val="28"/>
        </w:rPr>
        <w:t>1.</w:t>
      </w:r>
      <w:r w:rsidR="002A4FDD">
        <w:rPr>
          <w:rStyle w:val="a5"/>
          <w:sz w:val="28"/>
          <w:szCs w:val="28"/>
        </w:rPr>
        <w:t xml:space="preserve"> </w:t>
      </w:r>
      <w:r w:rsidRPr="005C3EDE">
        <w:rPr>
          <w:rStyle w:val="a5"/>
          <w:sz w:val="28"/>
          <w:szCs w:val="28"/>
        </w:rPr>
        <w:t>Назначение работы. Цель</w:t>
      </w:r>
      <w:r w:rsidRPr="005C3EDE">
        <w:rPr>
          <w:rStyle w:val="apple-converted-space"/>
          <w:sz w:val="28"/>
          <w:szCs w:val="28"/>
        </w:rPr>
        <w:t> </w:t>
      </w:r>
      <w:r w:rsidRPr="005C3EDE">
        <w:rPr>
          <w:sz w:val="28"/>
          <w:szCs w:val="28"/>
        </w:rPr>
        <w:t>работы: определить уровень усвоения программного материала учащимися 1 класса по изобразительному искусству.</w:t>
      </w:r>
    </w:p>
    <w:p w:rsidR="00767CB8" w:rsidRPr="005C3EDE" w:rsidRDefault="00767CB8" w:rsidP="002A4FD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5C3EDE">
        <w:rPr>
          <w:rStyle w:val="a5"/>
          <w:sz w:val="28"/>
          <w:szCs w:val="28"/>
        </w:rPr>
        <w:t>Задачи:</w:t>
      </w:r>
    </w:p>
    <w:p w:rsidR="00767CB8" w:rsidRPr="005C3EDE" w:rsidRDefault="00767CB8" w:rsidP="002A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 xml:space="preserve">Проверить: </w:t>
      </w:r>
    </w:p>
    <w:p w:rsidR="00767CB8" w:rsidRPr="005C3EDE" w:rsidRDefault="00767CB8" w:rsidP="002A4F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>-</w:t>
      </w:r>
      <w:r w:rsidR="002A4FDD">
        <w:rPr>
          <w:rFonts w:ascii="Times New Roman" w:hAnsi="Times New Roman" w:cs="Times New Roman"/>
          <w:sz w:val="28"/>
          <w:szCs w:val="28"/>
        </w:rPr>
        <w:t xml:space="preserve"> </w:t>
      </w:r>
      <w:r w:rsidRPr="005C3EDE">
        <w:rPr>
          <w:rFonts w:ascii="Times New Roman" w:hAnsi="Times New Roman" w:cs="Times New Roman"/>
          <w:sz w:val="28"/>
          <w:szCs w:val="28"/>
        </w:rPr>
        <w:t>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767CB8" w:rsidRPr="005C3EDE" w:rsidRDefault="00767CB8" w:rsidP="002A4F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>-</w:t>
      </w:r>
      <w:r w:rsidR="002A4FDD">
        <w:rPr>
          <w:rFonts w:ascii="Times New Roman" w:hAnsi="Times New Roman" w:cs="Times New Roman"/>
          <w:sz w:val="28"/>
          <w:szCs w:val="28"/>
        </w:rPr>
        <w:t xml:space="preserve"> </w:t>
      </w:r>
      <w:r w:rsidRPr="005C3EDE">
        <w:rPr>
          <w:rFonts w:ascii="Times New Roman" w:hAnsi="Times New Roman" w:cs="Times New Roman"/>
          <w:sz w:val="28"/>
          <w:szCs w:val="28"/>
        </w:rPr>
        <w:t>приобретение навыков культуры труда, активности и самостоятельности в трудовой деятельности;</w:t>
      </w:r>
    </w:p>
    <w:p w:rsidR="00767CB8" w:rsidRPr="005C3EDE" w:rsidRDefault="00767CB8" w:rsidP="002A4F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>-</w:t>
      </w:r>
      <w:r w:rsidR="002A4FDD">
        <w:rPr>
          <w:rFonts w:ascii="Times New Roman" w:hAnsi="Times New Roman" w:cs="Times New Roman"/>
          <w:sz w:val="28"/>
          <w:szCs w:val="28"/>
        </w:rPr>
        <w:t xml:space="preserve"> </w:t>
      </w:r>
      <w:r w:rsidRPr="005C3EDE">
        <w:rPr>
          <w:rFonts w:ascii="Times New Roman" w:hAnsi="Times New Roman" w:cs="Times New Roman"/>
          <w:sz w:val="28"/>
          <w:szCs w:val="28"/>
        </w:rPr>
        <w:t>формирование у детей умений планировать свою деятельность и навыков самоконтроля.</w:t>
      </w:r>
    </w:p>
    <w:p w:rsidR="00767CB8" w:rsidRPr="005C3EDE" w:rsidRDefault="00767CB8" w:rsidP="002A4F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C3EDE">
        <w:rPr>
          <w:b/>
          <w:sz w:val="28"/>
          <w:szCs w:val="28"/>
        </w:rPr>
        <w:t>2.</w:t>
      </w:r>
      <w:r w:rsidR="002A4FDD">
        <w:rPr>
          <w:b/>
          <w:sz w:val="28"/>
          <w:szCs w:val="28"/>
        </w:rPr>
        <w:t xml:space="preserve"> </w:t>
      </w:r>
      <w:r w:rsidRPr="005C3EDE">
        <w:rPr>
          <w:b/>
          <w:sz w:val="28"/>
          <w:szCs w:val="28"/>
        </w:rPr>
        <w:t>Условия проведения работы</w:t>
      </w:r>
    </w:p>
    <w:p w:rsidR="00767CB8" w:rsidRPr="005C3EDE" w:rsidRDefault="00767CB8" w:rsidP="002A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 xml:space="preserve">Работа проводится в мае. Ученик </w:t>
      </w:r>
      <w:r w:rsidR="00B873CB" w:rsidRPr="005C3EDE">
        <w:rPr>
          <w:rFonts w:ascii="Times New Roman" w:hAnsi="Times New Roman" w:cs="Times New Roman"/>
          <w:sz w:val="28"/>
          <w:szCs w:val="28"/>
        </w:rPr>
        <w:t>1</w:t>
      </w:r>
      <w:r w:rsidRPr="005C3EDE">
        <w:rPr>
          <w:rFonts w:ascii="Times New Roman" w:hAnsi="Times New Roman" w:cs="Times New Roman"/>
          <w:sz w:val="28"/>
          <w:szCs w:val="28"/>
        </w:rPr>
        <w:t xml:space="preserve"> класса должен выполнить один мини-проект (рисунок) по пройденным темам предмета «Изобразительное искусство» за 2019-2020 учебного года. Выбор темы, материалов и техники работы выбирается самим учащимся.</w:t>
      </w:r>
    </w:p>
    <w:p w:rsidR="00767CB8" w:rsidRPr="005C3EDE" w:rsidRDefault="00767CB8" w:rsidP="002A4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EDE">
        <w:rPr>
          <w:b/>
          <w:sz w:val="28"/>
          <w:szCs w:val="28"/>
        </w:rPr>
        <w:t>3.</w:t>
      </w:r>
      <w:r w:rsidR="002A4FDD">
        <w:rPr>
          <w:b/>
          <w:sz w:val="28"/>
          <w:szCs w:val="28"/>
        </w:rPr>
        <w:t xml:space="preserve"> </w:t>
      </w:r>
      <w:r w:rsidRPr="005C3EDE">
        <w:rPr>
          <w:b/>
          <w:sz w:val="28"/>
          <w:szCs w:val="28"/>
        </w:rPr>
        <w:t xml:space="preserve">Время выполнения работы. </w:t>
      </w:r>
    </w:p>
    <w:p w:rsidR="00767CB8" w:rsidRPr="005C3EDE" w:rsidRDefault="00767CB8" w:rsidP="002A4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EDE">
        <w:rPr>
          <w:sz w:val="28"/>
          <w:szCs w:val="28"/>
        </w:rPr>
        <w:t>На выполнение работы отводится 45 минут.</w:t>
      </w:r>
    </w:p>
    <w:p w:rsidR="00767CB8" w:rsidRPr="005C3EDE" w:rsidRDefault="00767CB8" w:rsidP="002A4F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C3EDE">
        <w:rPr>
          <w:b/>
          <w:sz w:val="28"/>
          <w:szCs w:val="28"/>
        </w:rPr>
        <w:t>4.</w:t>
      </w:r>
      <w:r w:rsidR="002A4FDD">
        <w:rPr>
          <w:b/>
          <w:sz w:val="28"/>
          <w:szCs w:val="28"/>
        </w:rPr>
        <w:t xml:space="preserve"> </w:t>
      </w:r>
      <w:r w:rsidRPr="005C3EDE">
        <w:rPr>
          <w:b/>
          <w:sz w:val="28"/>
          <w:szCs w:val="28"/>
        </w:rPr>
        <w:t>Содержание и структура работы</w:t>
      </w:r>
    </w:p>
    <w:p w:rsidR="00767CB8" w:rsidRPr="005C3EDE" w:rsidRDefault="00767CB8" w:rsidP="002A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>Примерных тем проектных работ (рисунок) предлагается -12. Темы составлены для проверки основных предметных знаний. Учащийся может выбрать тему для проекта самостоятельно. Выбор темы, материалов и техники работы выбирается самим учащимся.</w:t>
      </w:r>
    </w:p>
    <w:p w:rsidR="00767CB8" w:rsidRPr="005C3EDE" w:rsidRDefault="00767CB8" w:rsidP="002A4FD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EDE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темы проектных работ (рисунок) для прохождения итоговой аттестации по предмету «Изобразительное искусство» 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>Твои игрушки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>Посуда у тебя дома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>Мамин платок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>Создание иллюстрации выбранной сказки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>Открытки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>Ажурные ограды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>Создание карнавальной маски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>Создание композиции афиши к спектаклю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 xml:space="preserve">Праздник в городе 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>Настроение в пейзаже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lastRenderedPageBreak/>
        <w:t>Картина – портрет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>Картина – натюрморт</w:t>
      </w:r>
    </w:p>
    <w:p w:rsidR="00767CB8" w:rsidRPr="005C3EDE" w:rsidRDefault="00767CB8" w:rsidP="002A4FDD">
      <w:pPr>
        <w:pStyle w:val="a6"/>
        <w:rPr>
          <w:b/>
          <w:szCs w:val="28"/>
        </w:rPr>
      </w:pPr>
      <w:r w:rsidRPr="005C3EDE">
        <w:rPr>
          <w:b/>
          <w:szCs w:val="28"/>
        </w:rPr>
        <w:t>5.</w:t>
      </w:r>
      <w:r w:rsidR="002A4FDD">
        <w:rPr>
          <w:b/>
          <w:szCs w:val="28"/>
        </w:rPr>
        <w:t xml:space="preserve"> </w:t>
      </w:r>
      <w:r w:rsidRPr="005C3EDE">
        <w:rPr>
          <w:b/>
          <w:szCs w:val="28"/>
        </w:rPr>
        <w:t>Система оценивания работы в целом</w:t>
      </w:r>
    </w:p>
    <w:p w:rsidR="00767CB8" w:rsidRPr="005C3EDE" w:rsidRDefault="00767CB8" w:rsidP="002A4FDD">
      <w:pPr>
        <w:pStyle w:val="a6"/>
        <w:rPr>
          <w:szCs w:val="28"/>
        </w:rPr>
      </w:pPr>
      <w:r w:rsidRPr="005C3EDE">
        <w:rPr>
          <w:szCs w:val="28"/>
        </w:rPr>
        <w:t>Работа оценивается как правильно выполненная и законченная.</w:t>
      </w:r>
    </w:p>
    <w:p w:rsidR="00CF6B42" w:rsidRDefault="00CF6B42" w:rsidP="002A4FDD">
      <w:pPr>
        <w:spacing w:after="0" w:line="240" w:lineRule="auto"/>
      </w:pPr>
      <w:r>
        <w:br w:type="page"/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Спецификация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 xml:space="preserve">к итоговой аттестации </w:t>
      </w:r>
      <w:r>
        <w:rPr>
          <w:b/>
          <w:sz w:val="28"/>
          <w:szCs w:val="28"/>
        </w:rPr>
        <w:t>по изобрази</w:t>
      </w:r>
      <w:r w:rsidR="002A4FDD">
        <w:rPr>
          <w:b/>
          <w:sz w:val="28"/>
          <w:szCs w:val="28"/>
        </w:rPr>
        <w:t>тельному искусству для 2 класса</w:t>
      </w:r>
    </w:p>
    <w:p w:rsidR="00CF6B42" w:rsidRDefault="00CF6B42" w:rsidP="002A4FD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  <w:sz w:val="28"/>
          <w:szCs w:val="28"/>
        </w:rPr>
        <w:t>1.</w:t>
      </w:r>
      <w:r w:rsidR="002A4FDD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Назначение работы. Цель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работы: определить уровень усвоения программного материала учащимися 2 класса по изобразительному искусству.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  <w:sz w:val="28"/>
          <w:szCs w:val="28"/>
        </w:rPr>
        <w:t>Задачи:</w:t>
      </w:r>
    </w:p>
    <w:p w:rsidR="00CF6B42" w:rsidRDefault="00CF6B42" w:rsidP="002A4F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Проверить: </w:t>
      </w:r>
    </w:p>
    <w:p w:rsidR="00CF6B42" w:rsidRDefault="00CF6B42" w:rsidP="002A4F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CF6B42" w:rsidRDefault="00CF6B42" w:rsidP="002A4F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навыков культуры труда, активности и самостоятельности в трудовой деятельности;</w:t>
      </w:r>
    </w:p>
    <w:p w:rsidR="00CF6B42" w:rsidRDefault="00CF6B42" w:rsidP="002A4F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детей умений планировать свою деятельность и навыков самоконтроля.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A4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проведения работы</w:t>
      </w:r>
    </w:p>
    <w:p w:rsidR="00CF6B42" w:rsidRDefault="00CF6B42" w:rsidP="002A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мае. Ученик 2 класса должен выполнить один мини-проект (рисунок) по пройденным темам предмета «Изобразительное искусство» за 2019-2020 учебного года. Выбор темы, материалов и техники работы выбирается самим учащимся.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A4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Время выполнения работы. 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выполнение работы отводится 45 минут.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A4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 и структура работы</w:t>
      </w:r>
    </w:p>
    <w:p w:rsidR="00CF6B42" w:rsidRDefault="00CF6B42" w:rsidP="002A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Примерных тем проектных работ (рисунок) предлагается -12. Темы составлены для проверки основных предметных знаний. Учащийся может выбрать тему для проекта самостоятельно. Выбор темы, материалов и техники работы выбирается самим учащимся.</w:t>
      </w:r>
    </w:p>
    <w:p w:rsidR="00CF6B42" w:rsidRDefault="00CF6B42" w:rsidP="002A4FD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Примерные темы проектных работ (рисунок) для прохождения итоговой аттестации по предмету «Изобразительное искусство» 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Твои игрушки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Посуда у тебя дома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Мамин платок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Создание иллюстрации выбранной сказки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Открытки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Ажурные ограды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Создание карнавальной маски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Создание композиции афиши к спектаклю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 xml:space="preserve">Праздник в городе 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Настроение в пейзаже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Картина – портрет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Картина – натюрморт</w:t>
      </w:r>
    </w:p>
    <w:p w:rsidR="00CF6B42" w:rsidRDefault="00CF6B42" w:rsidP="002A4FDD">
      <w:pPr>
        <w:pStyle w:val="a6"/>
        <w:rPr>
          <w:b/>
          <w:szCs w:val="28"/>
        </w:rPr>
      </w:pPr>
      <w:r>
        <w:rPr>
          <w:b/>
          <w:szCs w:val="28"/>
        </w:rPr>
        <w:t>5.</w:t>
      </w:r>
      <w:r w:rsidR="002A4FDD">
        <w:rPr>
          <w:b/>
          <w:szCs w:val="28"/>
        </w:rPr>
        <w:t xml:space="preserve"> </w:t>
      </w:r>
      <w:r>
        <w:rPr>
          <w:b/>
          <w:szCs w:val="28"/>
        </w:rPr>
        <w:t>Система оценивания работы в целом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Работа оценивается как правильно выполненная и законченная.</w:t>
      </w:r>
    </w:p>
    <w:p w:rsidR="0028212D" w:rsidRDefault="0028212D">
      <w:pPr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br w:type="page"/>
      </w:r>
    </w:p>
    <w:p w:rsidR="00CF6B42" w:rsidRPr="00DF7BE7" w:rsidRDefault="00CF6B42" w:rsidP="002A4F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F7BE7">
        <w:rPr>
          <w:rStyle w:val="a5"/>
          <w:sz w:val="28"/>
          <w:szCs w:val="28"/>
        </w:rPr>
        <w:lastRenderedPageBreak/>
        <w:t>Спецификация</w:t>
      </w:r>
    </w:p>
    <w:p w:rsidR="00CF6B42" w:rsidRPr="00DF7BE7" w:rsidRDefault="00CF6B42" w:rsidP="002A4F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7BE7">
        <w:rPr>
          <w:rStyle w:val="a5"/>
          <w:sz w:val="28"/>
          <w:szCs w:val="28"/>
        </w:rPr>
        <w:t xml:space="preserve">к итоговой аттестации </w:t>
      </w:r>
      <w:r w:rsidRPr="00DF7BE7">
        <w:rPr>
          <w:b/>
          <w:sz w:val="28"/>
          <w:szCs w:val="28"/>
        </w:rPr>
        <w:t>по изобрази</w:t>
      </w:r>
      <w:r w:rsidR="002A4FDD">
        <w:rPr>
          <w:b/>
          <w:sz w:val="28"/>
          <w:szCs w:val="28"/>
        </w:rPr>
        <w:t>тельному искусству для 3 класса</w:t>
      </w:r>
    </w:p>
    <w:p w:rsidR="00CF6B42" w:rsidRPr="00DF7BE7" w:rsidRDefault="00CF6B42" w:rsidP="002A4FD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F6B42" w:rsidRPr="00DF7BE7" w:rsidRDefault="00CF6B42" w:rsidP="002A4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BE7">
        <w:rPr>
          <w:rStyle w:val="a5"/>
          <w:sz w:val="28"/>
          <w:szCs w:val="28"/>
        </w:rPr>
        <w:t>1.</w:t>
      </w:r>
      <w:r w:rsidR="002A4FDD">
        <w:rPr>
          <w:rStyle w:val="a5"/>
          <w:sz w:val="28"/>
          <w:szCs w:val="28"/>
        </w:rPr>
        <w:t xml:space="preserve"> </w:t>
      </w:r>
      <w:r w:rsidRPr="00DF7BE7">
        <w:rPr>
          <w:rStyle w:val="a5"/>
          <w:sz w:val="28"/>
          <w:szCs w:val="28"/>
        </w:rPr>
        <w:t>Назначение работы. Цель</w:t>
      </w:r>
      <w:r w:rsidRPr="00DF7BE7">
        <w:rPr>
          <w:rStyle w:val="apple-converted-space"/>
          <w:sz w:val="28"/>
          <w:szCs w:val="28"/>
        </w:rPr>
        <w:t> </w:t>
      </w:r>
      <w:r w:rsidRPr="00DF7BE7">
        <w:rPr>
          <w:sz w:val="28"/>
          <w:szCs w:val="28"/>
        </w:rPr>
        <w:t>работы: определить уровень усвоения программного материала учащимися 3 класса по изобразительному искусству.</w:t>
      </w:r>
    </w:p>
    <w:p w:rsidR="00CF6B42" w:rsidRPr="00DF7BE7" w:rsidRDefault="00CF6B42" w:rsidP="002A4FD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DF7BE7">
        <w:rPr>
          <w:rStyle w:val="a5"/>
          <w:sz w:val="28"/>
          <w:szCs w:val="28"/>
        </w:rPr>
        <w:t>Задачи:</w:t>
      </w:r>
    </w:p>
    <w:p w:rsidR="00CF6B42" w:rsidRPr="00DF7BE7" w:rsidRDefault="00CF6B42" w:rsidP="002A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 xml:space="preserve">Проверить: </w:t>
      </w:r>
    </w:p>
    <w:p w:rsidR="00CF6B42" w:rsidRPr="00DF7BE7" w:rsidRDefault="00CF6B42" w:rsidP="002A4F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CF6B42" w:rsidRPr="00DF7BE7" w:rsidRDefault="00CF6B42" w:rsidP="002A4F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>-приобретение навыков культуры труда, активности и самостоятельности в трудовой деятельности;</w:t>
      </w:r>
    </w:p>
    <w:p w:rsidR="00CF6B42" w:rsidRPr="00DF7BE7" w:rsidRDefault="00CF6B42" w:rsidP="002A4F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>-формирование у детей умений планировать свою деятельность и навыков самоконтроля.</w:t>
      </w:r>
    </w:p>
    <w:p w:rsidR="00CF6B42" w:rsidRPr="00DF7BE7" w:rsidRDefault="00CF6B42" w:rsidP="002A4F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F7BE7">
        <w:rPr>
          <w:b/>
          <w:sz w:val="28"/>
          <w:szCs w:val="28"/>
        </w:rPr>
        <w:t>2.</w:t>
      </w:r>
      <w:r w:rsidR="002A4FDD">
        <w:rPr>
          <w:b/>
          <w:sz w:val="28"/>
          <w:szCs w:val="28"/>
        </w:rPr>
        <w:t xml:space="preserve"> </w:t>
      </w:r>
      <w:r w:rsidRPr="00DF7BE7">
        <w:rPr>
          <w:b/>
          <w:sz w:val="28"/>
          <w:szCs w:val="28"/>
        </w:rPr>
        <w:t>Условия проведения работы</w:t>
      </w:r>
    </w:p>
    <w:p w:rsidR="00CF6B42" w:rsidRPr="00DF7BE7" w:rsidRDefault="00CF6B42" w:rsidP="002A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>Работа проводится в мае. Ученик 3 класса должен выполнить один мини-проект (рисунок) по пройденным темам предмета «Изобразительное искусство» за 2019-2020 учебного года. Выбор темы, материалов и техники работы выбирается самим учащимся.</w:t>
      </w:r>
    </w:p>
    <w:p w:rsidR="00CF6B42" w:rsidRPr="00DF7BE7" w:rsidRDefault="00CF6B42" w:rsidP="002A4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BE7">
        <w:rPr>
          <w:b/>
          <w:sz w:val="28"/>
          <w:szCs w:val="28"/>
        </w:rPr>
        <w:t>3.</w:t>
      </w:r>
      <w:r w:rsidR="002A4FDD">
        <w:rPr>
          <w:b/>
          <w:sz w:val="28"/>
          <w:szCs w:val="28"/>
        </w:rPr>
        <w:t xml:space="preserve"> </w:t>
      </w:r>
      <w:r w:rsidRPr="00DF7BE7">
        <w:rPr>
          <w:b/>
          <w:sz w:val="28"/>
          <w:szCs w:val="28"/>
        </w:rPr>
        <w:t xml:space="preserve">Время выполнения работы. </w:t>
      </w:r>
    </w:p>
    <w:p w:rsidR="00CF6B42" w:rsidRPr="00DF7BE7" w:rsidRDefault="00CF6B42" w:rsidP="002A4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BE7">
        <w:rPr>
          <w:sz w:val="28"/>
          <w:szCs w:val="28"/>
        </w:rPr>
        <w:t>На выполнение работы отводится 45 минут.</w:t>
      </w:r>
    </w:p>
    <w:p w:rsidR="00CF6B42" w:rsidRPr="00DF7BE7" w:rsidRDefault="00CF6B42" w:rsidP="002A4F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F7BE7">
        <w:rPr>
          <w:b/>
          <w:sz w:val="28"/>
          <w:szCs w:val="28"/>
        </w:rPr>
        <w:t>4.</w:t>
      </w:r>
      <w:r w:rsidR="002A4FDD">
        <w:rPr>
          <w:b/>
          <w:sz w:val="28"/>
          <w:szCs w:val="28"/>
        </w:rPr>
        <w:t xml:space="preserve"> </w:t>
      </w:r>
      <w:r w:rsidRPr="00DF7BE7">
        <w:rPr>
          <w:b/>
          <w:sz w:val="28"/>
          <w:szCs w:val="28"/>
        </w:rPr>
        <w:t>Содержание и структура работы</w:t>
      </w:r>
    </w:p>
    <w:p w:rsidR="00CF6B42" w:rsidRPr="00DF7BE7" w:rsidRDefault="00CF6B42" w:rsidP="002A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>Примерных тем проектных работ (рисунок) предлагается -12. Темы составлены для проверки основных предметных знаний. Учащийся может выбрать тему для проекта самостоятельно. Выбор темы, материалов и техники работы выбирается самим учащимся.</w:t>
      </w:r>
    </w:p>
    <w:p w:rsidR="00CF6B42" w:rsidRPr="00DF7BE7" w:rsidRDefault="00CF6B42" w:rsidP="002A4FD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7BE7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темы проектных работ (рисунок) для прохождения итоговой аттестации по предмету «Изобразительное искусство» 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Твои игрушки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Посуда у тебя дома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Мамин платок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Создание иллюстрации выбранной сказки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Открытки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Ажурные ограды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Создание карнавальной маски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Создание композиции афиши к спектаклю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 xml:space="preserve">Праздник в городе 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Настроение в пейзаже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Картина – портрет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Картина – натюрморт</w:t>
      </w:r>
    </w:p>
    <w:p w:rsidR="00CF6B42" w:rsidRPr="00DF7BE7" w:rsidRDefault="00CF6B42" w:rsidP="002A4FDD">
      <w:pPr>
        <w:pStyle w:val="a6"/>
        <w:rPr>
          <w:b/>
          <w:szCs w:val="28"/>
        </w:rPr>
      </w:pPr>
      <w:r w:rsidRPr="00DF7BE7">
        <w:rPr>
          <w:b/>
          <w:szCs w:val="28"/>
        </w:rPr>
        <w:t>5.</w:t>
      </w:r>
      <w:r w:rsidR="002A4FDD">
        <w:rPr>
          <w:b/>
          <w:szCs w:val="28"/>
        </w:rPr>
        <w:t xml:space="preserve"> </w:t>
      </w:r>
      <w:r w:rsidRPr="00DF7BE7">
        <w:rPr>
          <w:b/>
          <w:szCs w:val="28"/>
        </w:rPr>
        <w:t>Система оценивания работы в целом</w:t>
      </w:r>
    </w:p>
    <w:p w:rsidR="00CF6B42" w:rsidRPr="00DF7BE7" w:rsidRDefault="00CF6B42" w:rsidP="002A4FDD">
      <w:pPr>
        <w:pStyle w:val="a6"/>
        <w:rPr>
          <w:szCs w:val="28"/>
        </w:rPr>
      </w:pPr>
      <w:r w:rsidRPr="00DF7BE7">
        <w:rPr>
          <w:szCs w:val="28"/>
        </w:rPr>
        <w:t>Работа оценивается как правильно выполненная и законченная.</w:t>
      </w:r>
    </w:p>
    <w:p w:rsidR="00CF6B42" w:rsidRPr="00DF7BE7" w:rsidRDefault="00CF6B42" w:rsidP="002A4FDD">
      <w:pPr>
        <w:pStyle w:val="a3"/>
        <w:spacing w:before="0" w:beforeAutospacing="0" w:after="0" w:afterAutospacing="0"/>
        <w:ind w:left="993"/>
        <w:rPr>
          <w:color w:val="000000"/>
          <w:sz w:val="28"/>
          <w:szCs w:val="28"/>
        </w:rPr>
      </w:pPr>
    </w:p>
    <w:p w:rsidR="00CF6B42" w:rsidRDefault="00CF6B42" w:rsidP="002A4FDD">
      <w:pPr>
        <w:spacing w:after="0" w:line="240" w:lineRule="auto"/>
      </w:pPr>
      <w:r>
        <w:br w:type="page"/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Спецификация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 xml:space="preserve">к итоговой аттестации </w:t>
      </w:r>
      <w:r>
        <w:rPr>
          <w:b/>
          <w:sz w:val="28"/>
          <w:szCs w:val="28"/>
        </w:rPr>
        <w:t>по изобразительному искусству для 4 класса</w:t>
      </w:r>
    </w:p>
    <w:p w:rsidR="00CF6B42" w:rsidRDefault="00CF6B42" w:rsidP="002A4FD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  <w:sz w:val="28"/>
          <w:szCs w:val="28"/>
        </w:rPr>
        <w:t>1.</w:t>
      </w:r>
      <w:r w:rsidR="002A4FDD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Назначение работы. Цель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работы: определить уровень усвоения программного материала учащимися 4 класса по изобразительному искусству.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  <w:sz w:val="28"/>
          <w:szCs w:val="28"/>
        </w:rPr>
        <w:t>Задачи:</w:t>
      </w:r>
    </w:p>
    <w:p w:rsidR="00CF6B42" w:rsidRDefault="00CF6B42" w:rsidP="002A4F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Проверить: </w:t>
      </w:r>
    </w:p>
    <w:p w:rsidR="00CF6B42" w:rsidRDefault="00CF6B42" w:rsidP="002A4F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CF6B42" w:rsidRDefault="00CF6B42" w:rsidP="002A4F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навыков культуры труда, активности и самостоятельности в трудовой деятельности;</w:t>
      </w:r>
    </w:p>
    <w:p w:rsidR="00CF6B42" w:rsidRDefault="00CF6B42" w:rsidP="002A4F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детей умений планировать свою деятельность и навыков самоконтроля.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A4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проведения работы</w:t>
      </w:r>
    </w:p>
    <w:p w:rsidR="00CF6B42" w:rsidRDefault="00CF6B42" w:rsidP="002A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мае. Ученик 4 класса должен выполнить один мини-проект (рисунок) по пройденным темам предмета «Изобразительное искусство» за 2019-2020 учебного года. Выбор темы, материалов и техники работы выбирается самим учащимся.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A4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Время выполнения работы. 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выполнение работы отводится 45 минут.</w:t>
      </w:r>
    </w:p>
    <w:p w:rsidR="00CF6B42" w:rsidRDefault="00CF6B42" w:rsidP="002A4F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A4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 и структура работы</w:t>
      </w:r>
    </w:p>
    <w:p w:rsidR="00CF6B42" w:rsidRDefault="00CF6B42" w:rsidP="002A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Примерных тем проектных работ (рисунок) предлагается -12. Темы составлены для проверки основных предметных знаний. Учащийся может выбрать тему для проекта самостоятельно. Выбор темы, материалов и техники работы выбирается самим учащимся.</w:t>
      </w:r>
    </w:p>
    <w:p w:rsidR="00CF6B42" w:rsidRDefault="00CF6B42" w:rsidP="002A4FD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Примерные темы проектных работ (рисунок) для прохождения итоговой аттестации по предмету «Изобразительное искусство» 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Твои игрушки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Посуда у тебя дома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Мамин платок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Создание иллюстрации выбранной сказки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Открытки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Ажурные ограды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Создание карнавальной маски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Создание композиции афиши к спектаклю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 xml:space="preserve">Праздник в городе 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Настроение в пейзаже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Картина – портрет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Картина – натюрморт</w:t>
      </w:r>
    </w:p>
    <w:p w:rsidR="00CF6B42" w:rsidRDefault="00CF6B42" w:rsidP="002A4FDD">
      <w:pPr>
        <w:pStyle w:val="a6"/>
        <w:rPr>
          <w:b/>
          <w:szCs w:val="28"/>
        </w:rPr>
      </w:pPr>
      <w:r>
        <w:rPr>
          <w:b/>
          <w:szCs w:val="28"/>
        </w:rPr>
        <w:t>5.</w:t>
      </w:r>
      <w:r w:rsidR="002A4FDD">
        <w:rPr>
          <w:b/>
          <w:szCs w:val="28"/>
        </w:rPr>
        <w:t xml:space="preserve"> </w:t>
      </w:r>
      <w:r>
        <w:rPr>
          <w:b/>
          <w:szCs w:val="28"/>
        </w:rPr>
        <w:t>Система оценивания работы в целом</w:t>
      </w:r>
    </w:p>
    <w:p w:rsidR="00CF6B42" w:rsidRDefault="00CF6B42" w:rsidP="002A4FDD">
      <w:pPr>
        <w:pStyle w:val="a6"/>
        <w:rPr>
          <w:szCs w:val="28"/>
        </w:rPr>
      </w:pPr>
      <w:r>
        <w:rPr>
          <w:szCs w:val="28"/>
        </w:rPr>
        <w:t>Работа оценивается как правильно выполненная и законченная.</w:t>
      </w:r>
      <w:bookmarkStart w:id="0" w:name="_GoBack"/>
      <w:bookmarkEnd w:id="0"/>
    </w:p>
    <w:sectPr w:rsidR="00CF6B42" w:rsidSect="0016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B8"/>
    <w:rsid w:val="00161245"/>
    <w:rsid w:val="001A35EF"/>
    <w:rsid w:val="0028212D"/>
    <w:rsid w:val="002A4FDD"/>
    <w:rsid w:val="003C5E4D"/>
    <w:rsid w:val="005C3EDE"/>
    <w:rsid w:val="00767CB8"/>
    <w:rsid w:val="00B873CB"/>
    <w:rsid w:val="00C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CB1D"/>
  <w15:docId w15:val="{376A56E7-C429-4505-BBD9-C61A3BCC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7CB8"/>
  </w:style>
  <w:style w:type="paragraph" w:customStyle="1" w:styleId="1">
    <w:name w:val="Стиль1"/>
    <w:basedOn w:val="a"/>
    <w:uiPriority w:val="99"/>
    <w:rsid w:val="00767CB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67CB8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uiPriority w:val="99"/>
    <w:rsid w:val="0076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7CB8"/>
  </w:style>
  <w:style w:type="character" w:styleId="a5">
    <w:name w:val="Strong"/>
    <w:basedOn w:val="a0"/>
    <w:uiPriority w:val="22"/>
    <w:qFormat/>
    <w:rsid w:val="00767CB8"/>
    <w:rPr>
      <w:b/>
      <w:bCs/>
    </w:rPr>
  </w:style>
  <w:style w:type="paragraph" w:styleId="a6">
    <w:name w:val="No Spacing"/>
    <w:uiPriority w:val="1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NEOSIS</cp:lastModifiedBy>
  <cp:revision>5</cp:revision>
  <dcterms:created xsi:type="dcterms:W3CDTF">2020-08-16T19:59:00Z</dcterms:created>
  <dcterms:modified xsi:type="dcterms:W3CDTF">2020-08-16T21:18:00Z</dcterms:modified>
</cp:coreProperties>
</file>