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31" w:rsidRPr="007937BE" w:rsidRDefault="00FD5B31" w:rsidP="000D5FDC">
      <w:pPr>
        <w:rPr>
          <w:b/>
          <w:sz w:val="28"/>
          <w:szCs w:val="28"/>
        </w:rPr>
      </w:pPr>
    </w:p>
    <w:p w:rsidR="001C6EBE" w:rsidRPr="006C72B3" w:rsidRDefault="006C72B3" w:rsidP="00DC2E7A">
      <w:pPr>
        <w:jc w:val="center"/>
      </w:pPr>
      <w:r>
        <w:t>ЧОУ «Православная классическая гимназия «София»</w:t>
      </w:r>
    </w:p>
    <w:p w:rsidR="001C6EBE" w:rsidRPr="006C72B3" w:rsidRDefault="001C6EBE" w:rsidP="001C6EBE">
      <w:pPr>
        <w:ind w:firstLine="708"/>
        <w:jc w:val="right"/>
      </w:pPr>
    </w:p>
    <w:p w:rsidR="001C6EBE" w:rsidRPr="006C72B3" w:rsidRDefault="001C6EBE" w:rsidP="002C6F5B">
      <w:pPr>
        <w:ind w:firstLine="708"/>
        <w:jc w:val="right"/>
      </w:pPr>
    </w:p>
    <w:p w:rsidR="001C6EBE" w:rsidRPr="006C72B3" w:rsidRDefault="006C72B3" w:rsidP="002C6F5B">
      <w:pPr>
        <w:ind w:firstLine="709"/>
        <w:jc w:val="right"/>
      </w:pPr>
      <w:r>
        <w:t>УТВЕРЖДЕНО</w:t>
      </w:r>
    </w:p>
    <w:p w:rsidR="006C72B3" w:rsidRDefault="006C72B3" w:rsidP="002C6F5B">
      <w:pPr>
        <w:ind w:firstLine="709"/>
        <w:jc w:val="right"/>
      </w:pPr>
      <w:r>
        <w:t>приказом д</w:t>
      </w:r>
      <w:r w:rsidR="001C6EBE" w:rsidRPr="006C72B3">
        <w:t>иректор</w:t>
      </w:r>
      <w:r>
        <w:t>а</w:t>
      </w:r>
    </w:p>
    <w:p w:rsidR="006C72B3" w:rsidRDefault="006C72B3" w:rsidP="006C72B3">
      <w:pPr>
        <w:jc w:val="right"/>
      </w:pPr>
      <w:r>
        <w:t xml:space="preserve">ЧОУ «Православная </w:t>
      </w:r>
    </w:p>
    <w:p w:rsidR="001C6EBE" w:rsidRPr="006C72B3" w:rsidRDefault="006C72B3" w:rsidP="006C72B3">
      <w:pPr>
        <w:jc w:val="right"/>
      </w:pPr>
      <w:r>
        <w:t>классическая гимназия «София»</w:t>
      </w:r>
    </w:p>
    <w:p w:rsidR="001C6EBE" w:rsidRPr="006C72B3" w:rsidRDefault="00A0103E" w:rsidP="00DF6AB1">
      <w:pPr>
        <w:ind w:firstLine="709"/>
        <w:jc w:val="right"/>
      </w:pPr>
      <w:r>
        <w:t xml:space="preserve">от </w:t>
      </w:r>
      <w:r w:rsidRPr="009519EB">
        <w:t>30</w:t>
      </w:r>
      <w:r>
        <w:t>.08.201</w:t>
      </w:r>
      <w:r w:rsidRPr="009519EB">
        <w:t>9</w:t>
      </w:r>
      <w:r w:rsidR="00DF6AB1">
        <w:t xml:space="preserve"> </w:t>
      </w:r>
      <w:r w:rsidR="00E660D1">
        <w:t>№ ____</w:t>
      </w:r>
    </w:p>
    <w:p w:rsidR="001C6EBE" w:rsidRPr="006C72B3" w:rsidRDefault="001C6EBE" w:rsidP="002C6F5B">
      <w:pPr>
        <w:ind w:firstLine="708"/>
        <w:jc w:val="right"/>
      </w:pPr>
    </w:p>
    <w:p w:rsidR="001C6EBE" w:rsidRPr="006C72B3" w:rsidRDefault="001C6EBE" w:rsidP="001C6EBE">
      <w:pPr>
        <w:ind w:firstLine="708"/>
      </w:pPr>
    </w:p>
    <w:p w:rsidR="001C6EBE" w:rsidRPr="006C72B3" w:rsidRDefault="001C6EBE" w:rsidP="001C6EBE">
      <w:pPr>
        <w:ind w:firstLine="708"/>
      </w:pPr>
    </w:p>
    <w:p w:rsidR="001C6EBE" w:rsidRPr="006C72B3" w:rsidRDefault="001C6EBE" w:rsidP="001C6EBE">
      <w:pPr>
        <w:ind w:firstLine="708"/>
      </w:pPr>
    </w:p>
    <w:p w:rsidR="001C6EBE" w:rsidRPr="006C72B3" w:rsidRDefault="001C6EBE" w:rsidP="001C6EBE"/>
    <w:p w:rsidR="001C6EBE" w:rsidRDefault="001C6EBE" w:rsidP="001C6EBE">
      <w:pPr>
        <w:ind w:firstLine="708"/>
        <w:jc w:val="both"/>
      </w:pPr>
    </w:p>
    <w:p w:rsidR="00CD317C" w:rsidRDefault="00CD317C" w:rsidP="001C6EBE">
      <w:pPr>
        <w:ind w:firstLine="708"/>
        <w:jc w:val="both"/>
      </w:pPr>
    </w:p>
    <w:p w:rsidR="00CD317C" w:rsidRPr="006C72B3" w:rsidRDefault="00CD317C" w:rsidP="001C6EBE">
      <w:pPr>
        <w:ind w:firstLine="708"/>
        <w:jc w:val="both"/>
      </w:pPr>
    </w:p>
    <w:p w:rsidR="001C6EBE" w:rsidRDefault="00E660D1" w:rsidP="00E660D1">
      <w:pPr>
        <w:ind w:firstLine="708"/>
        <w:jc w:val="center"/>
      </w:pPr>
      <w:r>
        <w:t>РАБОЧАЯ ПРОГРАММА</w:t>
      </w:r>
    </w:p>
    <w:p w:rsidR="00E660D1" w:rsidRPr="00E660D1" w:rsidRDefault="00E660D1" w:rsidP="00E660D1">
      <w:pPr>
        <w:ind w:firstLine="708"/>
        <w:jc w:val="center"/>
      </w:pPr>
      <w:r>
        <w:t>ПО ЛИТЕРАТУРЕ ДЛЯ 10</w:t>
      </w:r>
      <w:r w:rsidR="00DF6AB1">
        <w:t>-</w:t>
      </w:r>
      <w:r w:rsidR="00EC31C3">
        <w:t>11</w:t>
      </w:r>
      <w:r>
        <w:t xml:space="preserve"> класса</w:t>
      </w:r>
    </w:p>
    <w:p w:rsidR="001C6EBE" w:rsidRPr="006C72B3" w:rsidRDefault="00B224CA" w:rsidP="002C6F5B">
      <w:pPr>
        <w:ind w:firstLine="708"/>
        <w:jc w:val="center"/>
      </w:pPr>
      <w:r w:rsidRPr="006C72B3">
        <w:t>(базовый уровень)</w:t>
      </w:r>
    </w:p>
    <w:p w:rsidR="001C6EBE" w:rsidRPr="006C72B3" w:rsidRDefault="001C6EBE" w:rsidP="001C6EBE">
      <w:pPr>
        <w:ind w:firstLine="708"/>
        <w:jc w:val="center"/>
      </w:pPr>
    </w:p>
    <w:p w:rsidR="001C6EBE" w:rsidRPr="006C72B3" w:rsidRDefault="001C6EBE" w:rsidP="001C6EBE">
      <w:pPr>
        <w:ind w:firstLine="708"/>
        <w:jc w:val="center"/>
      </w:pPr>
    </w:p>
    <w:p w:rsidR="001C6EBE" w:rsidRPr="006C72B3" w:rsidRDefault="001C6EBE" w:rsidP="001C6EBE"/>
    <w:p w:rsidR="001C6EBE" w:rsidRPr="006C72B3" w:rsidRDefault="00E660D1" w:rsidP="001C6EBE">
      <w:pPr>
        <w:ind w:firstLine="708"/>
        <w:jc w:val="both"/>
      </w:pPr>
      <w:r>
        <w:t xml:space="preserve"> </w:t>
      </w:r>
    </w:p>
    <w:p w:rsidR="001C6EBE" w:rsidRPr="006C72B3" w:rsidRDefault="001C6EBE" w:rsidP="001C6EBE">
      <w:pPr>
        <w:ind w:firstLine="708"/>
        <w:jc w:val="both"/>
      </w:pPr>
    </w:p>
    <w:p w:rsidR="001C6EBE" w:rsidRPr="006C72B3" w:rsidRDefault="001C6EBE" w:rsidP="001C6EBE">
      <w:pPr>
        <w:ind w:firstLine="708"/>
        <w:jc w:val="both"/>
      </w:pPr>
    </w:p>
    <w:p w:rsidR="001C6EBE" w:rsidRPr="006C72B3" w:rsidRDefault="001C6EBE" w:rsidP="001C6EBE">
      <w:pPr>
        <w:ind w:firstLine="708"/>
        <w:jc w:val="both"/>
      </w:pPr>
    </w:p>
    <w:p w:rsidR="001C6EBE" w:rsidRDefault="001C6EBE" w:rsidP="001C6EBE">
      <w:pPr>
        <w:ind w:firstLine="708"/>
        <w:jc w:val="both"/>
      </w:pPr>
    </w:p>
    <w:p w:rsidR="00CD317C" w:rsidRDefault="00CD317C" w:rsidP="001C6EBE">
      <w:pPr>
        <w:ind w:firstLine="708"/>
        <w:jc w:val="both"/>
      </w:pPr>
    </w:p>
    <w:p w:rsidR="00CD317C" w:rsidRPr="006C72B3" w:rsidRDefault="00CD317C" w:rsidP="001C6EBE">
      <w:pPr>
        <w:ind w:firstLine="708"/>
        <w:jc w:val="both"/>
      </w:pPr>
    </w:p>
    <w:p w:rsidR="001C6EBE" w:rsidRDefault="00E660D1" w:rsidP="00E660D1">
      <w:pPr>
        <w:ind w:firstLine="708"/>
        <w:jc w:val="right"/>
      </w:pPr>
      <w:r>
        <w:t>Составитель:</w:t>
      </w:r>
    </w:p>
    <w:p w:rsidR="00E660D1" w:rsidRDefault="00E660D1" w:rsidP="00E660D1">
      <w:pPr>
        <w:ind w:firstLine="708"/>
        <w:jc w:val="right"/>
      </w:pPr>
      <w:r>
        <w:t>учитель Маценова Наталья Валерьевна,</w:t>
      </w:r>
    </w:p>
    <w:p w:rsidR="00E660D1" w:rsidRPr="006C72B3" w:rsidRDefault="00E660D1" w:rsidP="00E660D1">
      <w:pPr>
        <w:ind w:firstLine="708"/>
        <w:jc w:val="right"/>
      </w:pPr>
      <w:r>
        <w:t>первая квалификационная категория</w:t>
      </w:r>
    </w:p>
    <w:p w:rsidR="001C6EBE" w:rsidRPr="006C72B3" w:rsidRDefault="001C6EBE" w:rsidP="001C6EBE">
      <w:pPr>
        <w:ind w:firstLine="708"/>
        <w:jc w:val="center"/>
      </w:pPr>
    </w:p>
    <w:p w:rsidR="001C6EBE" w:rsidRPr="006C72B3" w:rsidRDefault="001C6EBE" w:rsidP="001C6EBE">
      <w:pPr>
        <w:ind w:firstLine="708"/>
        <w:jc w:val="center"/>
      </w:pPr>
    </w:p>
    <w:p w:rsidR="001C6EBE" w:rsidRPr="006C72B3" w:rsidRDefault="001C6EBE" w:rsidP="001C6EBE">
      <w:pPr>
        <w:ind w:firstLine="708"/>
        <w:jc w:val="center"/>
      </w:pPr>
    </w:p>
    <w:p w:rsidR="001C6EBE" w:rsidRPr="006C72B3" w:rsidRDefault="001C6EBE" w:rsidP="007937BE">
      <w:pPr>
        <w:jc w:val="center"/>
      </w:pPr>
    </w:p>
    <w:p w:rsidR="00FA72FA" w:rsidRPr="006C72B3" w:rsidRDefault="00FA72FA" w:rsidP="00106EA1">
      <w:pPr>
        <w:jc w:val="center"/>
        <w:rPr>
          <w:b/>
          <w:bCs/>
        </w:rPr>
      </w:pPr>
    </w:p>
    <w:p w:rsidR="000D5FDC" w:rsidRPr="006C72B3" w:rsidRDefault="000D5FDC" w:rsidP="00106EA1">
      <w:pPr>
        <w:jc w:val="center"/>
        <w:rPr>
          <w:b/>
          <w:bCs/>
        </w:rPr>
      </w:pPr>
    </w:p>
    <w:p w:rsidR="007937BE" w:rsidRDefault="007937BE" w:rsidP="00106EA1">
      <w:pPr>
        <w:jc w:val="center"/>
        <w:rPr>
          <w:b/>
          <w:bCs/>
        </w:rPr>
      </w:pPr>
    </w:p>
    <w:p w:rsidR="00CD317C" w:rsidRDefault="00CD317C" w:rsidP="00106EA1">
      <w:pPr>
        <w:jc w:val="center"/>
        <w:rPr>
          <w:b/>
          <w:bCs/>
        </w:rPr>
      </w:pPr>
    </w:p>
    <w:p w:rsidR="00CD317C" w:rsidRDefault="00CD317C" w:rsidP="00106EA1">
      <w:pPr>
        <w:jc w:val="center"/>
        <w:rPr>
          <w:b/>
          <w:bCs/>
        </w:rPr>
      </w:pPr>
    </w:p>
    <w:p w:rsidR="00CD317C" w:rsidRDefault="00CD317C" w:rsidP="00106EA1">
      <w:pPr>
        <w:jc w:val="center"/>
        <w:rPr>
          <w:b/>
          <w:bCs/>
        </w:rPr>
      </w:pPr>
    </w:p>
    <w:p w:rsidR="00DF6AB1" w:rsidRDefault="00DF6AB1" w:rsidP="00106EA1">
      <w:pPr>
        <w:jc w:val="center"/>
        <w:rPr>
          <w:b/>
          <w:bCs/>
        </w:rPr>
      </w:pPr>
    </w:p>
    <w:p w:rsidR="00DF6AB1" w:rsidRDefault="00DF6AB1" w:rsidP="00106EA1">
      <w:pPr>
        <w:jc w:val="center"/>
        <w:rPr>
          <w:b/>
          <w:bCs/>
        </w:rPr>
      </w:pPr>
    </w:p>
    <w:p w:rsidR="00DF6AB1" w:rsidRDefault="00DF6AB1" w:rsidP="00106EA1">
      <w:pPr>
        <w:jc w:val="center"/>
        <w:rPr>
          <w:b/>
          <w:bCs/>
        </w:rPr>
      </w:pPr>
    </w:p>
    <w:p w:rsidR="00DF6AB1" w:rsidRDefault="00DF6AB1" w:rsidP="00106EA1">
      <w:pPr>
        <w:jc w:val="center"/>
        <w:rPr>
          <w:b/>
          <w:bCs/>
        </w:rPr>
      </w:pPr>
    </w:p>
    <w:p w:rsidR="00DF6AB1" w:rsidRDefault="00DF6AB1" w:rsidP="00106EA1">
      <w:pPr>
        <w:jc w:val="center"/>
        <w:rPr>
          <w:b/>
          <w:bCs/>
        </w:rPr>
      </w:pPr>
    </w:p>
    <w:p w:rsidR="00DF6AB1" w:rsidRDefault="00DF6AB1" w:rsidP="00106EA1">
      <w:pPr>
        <w:jc w:val="center"/>
        <w:rPr>
          <w:b/>
          <w:bCs/>
        </w:rPr>
      </w:pPr>
    </w:p>
    <w:p w:rsidR="00DF6AB1" w:rsidRPr="006C72B3" w:rsidRDefault="00DF6AB1" w:rsidP="00106EA1">
      <w:pPr>
        <w:jc w:val="center"/>
        <w:rPr>
          <w:b/>
          <w:bCs/>
        </w:rPr>
      </w:pPr>
    </w:p>
    <w:p w:rsidR="007937BE" w:rsidRPr="006C72B3" w:rsidRDefault="007937BE" w:rsidP="00106EA1">
      <w:pPr>
        <w:jc w:val="center"/>
        <w:rPr>
          <w:b/>
          <w:bCs/>
        </w:rPr>
      </w:pPr>
    </w:p>
    <w:p w:rsidR="00E660D1" w:rsidRPr="009519EB" w:rsidRDefault="00CD317C" w:rsidP="00CD317C">
      <w:pPr>
        <w:jc w:val="center"/>
      </w:pPr>
      <w:r>
        <w:t xml:space="preserve"> Клин, </w:t>
      </w:r>
      <w:r w:rsidR="007937BE" w:rsidRPr="006C72B3">
        <w:t>201</w:t>
      </w:r>
      <w:r w:rsidR="00A0103E" w:rsidRPr="009519EB">
        <w:t>9</w:t>
      </w:r>
    </w:p>
    <w:p w:rsidR="00E660D1" w:rsidRPr="00E660D1" w:rsidRDefault="00E660D1" w:rsidP="00E660D1">
      <w:pPr>
        <w:ind w:firstLine="708"/>
        <w:jc w:val="center"/>
      </w:pPr>
      <w:r>
        <w:br w:type="page"/>
      </w:r>
    </w:p>
    <w:p w:rsidR="00144D8A" w:rsidRPr="006C72B3" w:rsidRDefault="00C256BE" w:rsidP="00106EA1">
      <w:pPr>
        <w:jc w:val="center"/>
        <w:rPr>
          <w:b/>
          <w:bCs/>
        </w:rPr>
      </w:pPr>
      <w:r w:rsidRPr="006C72B3">
        <w:rPr>
          <w:b/>
          <w:bCs/>
        </w:rPr>
        <w:lastRenderedPageBreak/>
        <w:t>Пояснительная записка</w:t>
      </w:r>
    </w:p>
    <w:p w:rsidR="00FD5B31" w:rsidRPr="006C72B3" w:rsidRDefault="00FD5B31" w:rsidP="008204D3">
      <w:pPr>
        <w:jc w:val="both"/>
        <w:rPr>
          <w:bCs/>
        </w:rPr>
      </w:pPr>
    </w:p>
    <w:p w:rsidR="00B91F3F" w:rsidRPr="006C72B3" w:rsidRDefault="00483BBE" w:rsidP="00CD317C">
      <w:pPr>
        <w:ind w:firstLine="708"/>
        <w:jc w:val="both"/>
        <w:rPr>
          <w:bCs/>
        </w:rPr>
      </w:pPr>
      <w:r w:rsidRPr="006C72B3">
        <w:rPr>
          <w:bCs/>
        </w:rPr>
        <w:t>Р</w:t>
      </w:r>
      <w:r w:rsidR="00144D8A" w:rsidRPr="006C72B3">
        <w:rPr>
          <w:bCs/>
        </w:rPr>
        <w:t xml:space="preserve">абочая программа </w:t>
      </w:r>
      <w:r w:rsidR="00B91F3F" w:rsidRPr="006C72B3">
        <w:rPr>
          <w:bCs/>
        </w:rPr>
        <w:t xml:space="preserve">«Литература» разработана </w:t>
      </w:r>
      <w:r w:rsidR="00144D8A" w:rsidRPr="006C72B3">
        <w:rPr>
          <w:bCs/>
        </w:rPr>
        <w:t>на основе</w:t>
      </w:r>
      <w:r w:rsidR="00B91F3F" w:rsidRPr="006C72B3">
        <w:rPr>
          <w:bCs/>
        </w:rPr>
        <w:t xml:space="preserve"> требований Ф</w:t>
      </w:r>
      <w:r w:rsidR="00144D8A" w:rsidRPr="006C72B3">
        <w:rPr>
          <w:bCs/>
        </w:rPr>
        <w:t>едерального компонен</w:t>
      </w:r>
      <w:r w:rsidR="007C557E">
        <w:rPr>
          <w:bCs/>
        </w:rPr>
        <w:t xml:space="preserve">та </w:t>
      </w:r>
      <w:r w:rsidR="00B91F3F" w:rsidRPr="006C72B3">
        <w:rPr>
          <w:bCs/>
        </w:rPr>
        <w:t>г</w:t>
      </w:r>
      <w:r w:rsidR="00144D8A" w:rsidRPr="006C72B3">
        <w:rPr>
          <w:bCs/>
        </w:rPr>
        <w:t xml:space="preserve">осударственного </w:t>
      </w:r>
      <w:r w:rsidR="009028CF" w:rsidRPr="006C72B3">
        <w:rPr>
          <w:bCs/>
        </w:rPr>
        <w:t>образовательного стандарта среднего</w:t>
      </w:r>
      <w:r w:rsidR="00B91F3F" w:rsidRPr="006C72B3">
        <w:rPr>
          <w:bCs/>
        </w:rPr>
        <w:t xml:space="preserve"> общего образования, в соответствии с</w:t>
      </w:r>
    </w:p>
    <w:p w:rsidR="00B91F3F" w:rsidRPr="006C72B3" w:rsidRDefault="00B91F3F" w:rsidP="0001143B">
      <w:pPr>
        <w:numPr>
          <w:ilvl w:val="0"/>
          <w:numId w:val="8"/>
        </w:numPr>
        <w:contextualSpacing/>
        <w:jc w:val="both"/>
      </w:pPr>
      <w:r w:rsidRPr="006C72B3">
        <w:rPr>
          <w:bCs/>
        </w:rPr>
        <w:t xml:space="preserve">Примерной </w:t>
      </w:r>
      <w:r w:rsidR="00144D8A" w:rsidRPr="006C72B3">
        <w:rPr>
          <w:bCs/>
        </w:rPr>
        <w:t>програм</w:t>
      </w:r>
      <w:r w:rsidR="0001143B" w:rsidRPr="006C72B3">
        <w:rPr>
          <w:bCs/>
        </w:rPr>
        <w:t>мой</w:t>
      </w:r>
      <w:r w:rsidRPr="006C72B3">
        <w:rPr>
          <w:bCs/>
        </w:rPr>
        <w:t xml:space="preserve"> общего образования по литературе</w:t>
      </w:r>
      <w:r w:rsidR="00B224CA" w:rsidRPr="006C72B3">
        <w:rPr>
          <w:bCs/>
        </w:rPr>
        <w:t>,</w:t>
      </w:r>
      <w:r w:rsidR="00F57376" w:rsidRPr="006C72B3">
        <w:rPr>
          <w:bCs/>
        </w:rPr>
        <w:t xml:space="preserve"> </w:t>
      </w:r>
      <w:r w:rsidR="00F57376" w:rsidRPr="006C72B3">
        <w:t>одобрена решением федерального учебно-методического объединения по общему образованию (прото</w:t>
      </w:r>
      <w:r w:rsidR="00B224CA" w:rsidRPr="006C72B3">
        <w:t>кол от 8 апреля 2015 г. № 1/15</w:t>
      </w:r>
      <w:r w:rsidR="00F57376" w:rsidRPr="006C72B3">
        <w:t>;</w:t>
      </w:r>
    </w:p>
    <w:p w:rsidR="003F2779" w:rsidRPr="006C72B3" w:rsidRDefault="00B91F3F" w:rsidP="00B91F3F">
      <w:pPr>
        <w:pStyle w:val="a5"/>
        <w:numPr>
          <w:ilvl w:val="0"/>
          <w:numId w:val="4"/>
        </w:numPr>
        <w:jc w:val="both"/>
      </w:pPr>
      <w:r w:rsidRPr="006C72B3">
        <w:rPr>
          <w:bCs/>
        </w:rPr>
        <w:t>Федеральным перечнем учебников,</w:t>
      </w:r>
      <w:r w:rsidR="0001143B" w:rsidRPr="006C72B3">
        <w:rPr>
          <w:bCs/>
        </w:rPr>
        <w:t xml:space="preserve"> </w:t>
      </w:r>
      <w:r w:rsidRPr="006C72B3">
        <w:rPr>
          <w:bCs/>
        </w:rPr>
        <w:t>рекомендованных к использованию при реализации имеющих государственную аккредитацию образовательных программ начального</w:t>
      </w:r>
      <w:r w:rsidR="00F57376" w:rsidRPr="006C72B3">
        <w:rPr>
          <w:bCs/>
        </w:rPr>
        <w:t xml:space="preserve"> </w:t>
      </w:r>
      <w:r w:rsidRPr="006C72B3">
        <w:rPr>
          <w:bCs/>
        </w:rPr>
        <w:t>общего,</w:t>
      </w:r>
      <w:r w:rsidR="00F57376" w:rsidRPr="006C72B3">
        <w:rPr>
          <w:bCs/>
        </w:rPr>
        <w:t xml:space="preserve"> </w:t>
      </w:r>
      <w:r w:rsidRPr="006C72B3">
        <w:rPr>
          <w:bCs/>
        </w:rPr>
        <w:t>основного,</w:t>
      </w:r>
      <w:r w:rsidR="00F57376" w:rsidRPr="006C72B3">
        <w:rPr>
          <w:bCs/>
        </w:rPr>
        <w:t xml:space="preserve"> </w:t>
      </w:r>
      <w:r w:rsidRPr="006C72B3">
        <w:rPr>
          <w:bCs/>
        </w:rPr>
        <w:t>среднего обще</w:t>
      </w:r>
      <w:r w:rsidR="00E14EC5" w:rsidRPr="006C72B3">
        <w:rPr>
          <w:bCs/>
        </w:rPr>
        <w:t>го образования</w:t>
      </w:r>
      <w:r w:rsidR="00DF6AB1">
        <w:rPr>
          <w:bCs/>
        </w:rPr>
        <w:t xml:space="preserve"> </w:t>
      </w:r>
      <w:r w:rsidR="00E14EC5" w:rsidRPr="006C72B3">
        <w:rPr>
          <w:bCs/>
        </w:rPr>
        <w:t>(</w:t>
      </w:r>
      <w:r w:rsidRPr="006C72B3">
        <w:rPr>
          <w:bCs/>
        </w:rPr>
        <w:t xml:space="preserve">Приказ Министерства </w:t>
      </w:r>
      <w:r w:rsidR="003F2779" w:rsidRPr="006C72B3">
        <w:rPr>
          <w:bCs/>
        </w:rPr>
        <w:t>образования и науки Российской федерации от 31 марта 2014 г. №253</w:t>
      </w:r>
      <w:r w:rsidR="00195EE7">
        <w:rPr>
          <w:bCs/>
        </w:rPr>
        <w:t xml:space="preserve"> </w:t>
      </w:r>
      <w:r w:rsidR="00F57376" w:rsidRPr="006C72B3">
        <w:rPr>
          <w:bCs/>
        </w:rPr>
        <w:t>с изменениями и дополнениями от 8 июня, 28 декабря 2015 г., 26 января, 21 апреля, 29 декабря 2016 г., 8</w:t>
      </w:r>
      <w:r w:rsidR="007C557E">
        <w:rPr>
          <w:bCs/>
        </w:rPr>
        <w:t>, 20 июня, 5 июля 2017 г.);</w:t>
      </w:r>
    </w:p>
    <w:p w:rsidR="003F2779" w:rsidRPr="006C72B3" w:rsidRDefault="003F2779" w:rsidP="00461392">
      <w:pPr>
        <w:pStyle w:val="a5"/>
        <w:numPr>
          <w:ilvl w:val="0"/>
          <w:numId w:val="4"/>
        </w:numPr>
        <w:jc w:val="both"/>
        <w:rPr>
          <w:bCs/>
        </w:rPr>
      </w:pPr>
      <w:r w:rsidRPr="006C72B3">
        <w:rPr>
          <w:bCs/>
        </w:rPr>
        <w:t>Рабочей программой по литературе 10-11 классы, авторы Г. С. Мерки</w:t>
      </w:r>
      <w:r w:rsidR="00D4177A" w:rsidRPr="006C72B3">
        <w:rPr>
          <w:bCs/>
        </w:rPr>
        <w:t>н</w:t>
      </w:r>
      <w:r w:rsidRPr="006C72B3">
        <w:rPr>
          <w:bCs/>
        </w:rPr>
        <w:t>, С. А. Зини</w:t>
      </w:r>
      <w:r w:rsidR="00D4177A" w:rsidRPr="006C72B3">
        <w:rPr>
          <w:bCs/>
        </w:rPr>
        <w:t>н</w:t>
      </w:r>
      <w:r w:rsidRPr="006C72B3">
        <w:rPr>
          <w:bCs/>
        </w:rPr>
        <w:t>, В А. Чалмаева «Русское слово»,2015 г. (Программа общеобразов</w:t>
      </w:r>
      <w:r w:rsidR="00195EE7">
        <w:rPr>
          <w:bCs/>
        </w:rPr>
        <w:t xml:space="preserve">ательных учреждений 5-11классы </w:t>
      </w:r>
      <w:r w:rsidRPr="006C72B3">
        <w:rPr>
          <w:bCs/>
        </w:rPr>
        <w:t>под редакцией Г. С. Меркина, С. А. Зинина, В А. Чалмаева)</w:t>
      </w:r>
    </w:p>
    <w:p w:rsidR="00DF6AB1" w:rsidRDefault="003F2779" w:rsidP="007C557E">
      <w:pPr>
        <w:pStyle w:val="a5"/>
        <w:ind w:left="780"/>
        <w:jc w:val="both"/>
        <w:rPr>
          <w:bCs/>
        </w:rPr>
      </w:pPr>
      <w:r w:rsidRPr="006C72B3">
        <w:rPr>
          <w:bCs/>
        </w:rPr>
        <w:t>Данная программа ориентирована на использование учебников</w:t>
      </w:r>
      <w:r w:rsidR="00D53143" w:rsidRPr="006C72B3">
        <w:rPr>
          <w:bCs/>
        </w:rPr>
        <w:t>:</w:t>
      </w:r>
      <w:r w:rsidR="007C557E">
        <w:rPr>
          <w:bCs/>
        </w:rPr>
        <w:t xml:space="preserve"> </w:t>
      </w:r>
    </w:p>
    <w:p w:rsidR="00D53143" w:rsidRDefault="007C557E" w:rsidP="00DF6AB1">
      <w:pPr>
        <w:pStyle w:val="a5"/>
        <w:numPr>
          <w:ilvl w:val="0"/>
          <w:numId w:val="4"/>
        </w:numPr>
        <w:jc w:val="both"/>
        <w:rPr>
          <w:bCs/>
        </w:rPr>
      </w:pPr>
      <w:r>
        <w:t xml:space="preserve">«Литература. 10 </w:t>
      </w:r>
      <w:r w:rsidR="00144D8A" w:rsidRPr="006C72B3">
        <w:t>класс»</w:t>
      </w:r>
      <w:r w:rsidRPr="007C557E">
        <w:rPr>
          <w:bCs/>
        </w:rPr>
        <w:t xml:space="preserve"> под редакцией </w:t>
      </w:r>
      <w:r w:rsidR="00144D8A" w:rsidRPr="007C557E">
        <w:rPr>
          <w:bCs/>
        </w:rPr>
        <w:t>С. А. Зини</w:t>
      </w:r>
      <w:r w:rsidRPr="007C557E">
        <w:rPr>
          <w:bCs/>
        </w:rPr>
        <w:t xml:space="preserve">на, </w:t>
      </w:r>
      <w:r w:rsidR="00D53143" w:rsidRPr="007C557E">
        <w:rPr>
          <w:bCs/>
        </w:rPr>
        <w:t>В И. Сахарова,</w:t>
      </w:r>
      <w:r>
        <w:rPr>
          <w:bCs/>
        </w:rPr>
        <w:t xml:space="preserve"> </w:t>
      </w:r>
      <w:r w:rsidR="00D53143" w:rsidRPr="007C557E">
        <w:rPr>
          <w:bCs/>
        </w:rPr>
        <w:t xml:space="preserve">2-е </w:t>
      </w:r>
      <w:r w:rsidR="00316245" w:rsidRPr="007C557E">
        <w:rPr>
          <w:bCs/>
        </w:rPr>
        <w:t>изда</w:t>
      </w:r>
      <w:r w:rsidR="00F57376" w:rsidRPr="007C557E">
        <w:rPr>
          <w:bCs/>
        </w:rPr>
        <w:t>ние. Москва</w:t>
      </w:r>
      <w:r w:rsidR="00D53143" w:rsidRPr="007C557E">
        <w:rPr>
          <w:bCs/>
        </w:rPr>
        <w:t>; «Русское слово»,</w:t>
      </w:r>
      <w:r>
        <w:rPr>
          <w:bCs/>
        </w:rPr>
        <w:t xml:space="preserve"> </w:t>
      </w:r>
      <w:r w:rsidR="00316245" w:rsidRPr="007C557E">
        <w:rPr>
          <w:bCs/>
        </w:rPr>
        <w:t>2015</w:t>
      </w:r>
      <w:r>
        <w:rPr>
          <w:bCs/>
        </w:rPr>
        <w:t xml:space="preserve"> </w:t>
      </w:r>
      <w:r w:rsidR="00D53143" w:rsidRPr="007C557E">
        <w:rPr>
          <w:bCs/>
        </w:rPr>
        <w:t>г.</w:t>
      </w:r>
      <w:r w:rsidR="00EC31C3">
        <w:rPr>
          <w:bCs/>
        </w:rPr>
        <w:t xml:space="preserve"> </w:t>
      </w:r>
    </w:p>
    <w:p w:rsidR="00DF6AB1" w:rsidRPr="00DF6AB1" w:rsidRDefault="00DF6AB1" w:rsidP="00DF6AB1">
      <w:pPr>
        <w:pStyle w:val="a5"/>
        <w:numPr>
          <w:ilvl w:val="0"/>
          <w:numId w:val="4"/>
        </w:numPr>
        <w:jc w:val="both"/>
        <w:rPr>
          <w:bCs/>
        </w:rPr>
      </w:pPr>
      <w:r w:rsidRPr="00B033B5">
        <w:t>«Литература. 11 класс»</w:t>
      </w:r>
      <w:r>
        <w:rPr>
          <w:bCs/>
        </w:rPr>
        <w:t xml:space="preserve"> под редакцией С. А. Зинина, </w:t>
      </w:r>
      <w:r w:rsidRPr="00B033B5">
        <w:rPr>
          <w:bCs/>
        </w:rPr>
        <w:t>В.А Чалмаева,</w:t>
      </w:r>
      <w:r>
        <w:rPr>
          <w:bCs/>
        </w:rPr>
        <w:t xml:space="preserve"> </w:t>
      </w:r>
      <w:r w:rsidRPr="00DF6AB1">
        <w:rPr>
          <w:bCs/>
        </w:rPr>
        <w:t>2-е издание. Москва; «Русское слово», 2015</w:t>
      </w:r>
      <w:r>
        <w:rPr>
          <w:bCs/>
        </w:rPr>
        <w:t xml:space="preserve"> </w:t>
      </w:r>
      <w:r w:rsidRPr="00DF6AB1">
        <w:rPr>
          <w:bCs/>
        </w:rPr>
        <w:t>г.</w:t>
      </w:r>
    </w:p>
    <w:p w:rsidR="00DF6AB1" w:rsidRPr="007C557E" w:rsidRDefault="00DF6AB1" w:rsidP="007C557E">
      <w:pPr>
        <w:pStyle w:val="a5"/>
        <w:ind w:left="780"/>
        <w:jc w:val="both"/>
        <w:rPr>
          <w:bCs/>
        </w:rPr>
      </w:pPr>
    </w:p>
    <w:p w:rsidR="006366C9" w:rsidRPr="006C72B3" w:rsidRDefault="00D53143" w:rsidP="00D53143">
      <w:pPr>
        <w:pStyle w:val="a5"/>
        <w:ind w:left="780"/>
        <w:jc w:val="both"/>
        <w:rPr>
          <w:bCs/>
        </w:rPr>
      </w:pPr>
      <w:r w:rsidRPr="006C72B3">
        <w:rPr>
          <w:bCs/>
        </w:rPr>
        <w:t>Содержание учебного материала в учебниках Федерального компонента и Федерального государственного</w:t>
      </w:r>
      <w:r w:rsidR="00DF6AB1">
        <w:rPr>
          <w:bCs/>
        </w:rPr>
        <w:t xml:space="preserve"> </w:t>
      </w:r>
      <w:r w:rsidRPr="006C72B3">
        <w:rPr>
          <w:bCs/>
        </w:rPr>
        <w:t xml:space="preserve">образовательного стандарта совпадают, класс не обучается по </w:t>
      </w:r>
      <w:r w:rsidR="006366C9" w:rsidRPr="006C72B3">
        <w:rPr>
          <w:bCs/>
        </w:rPr>
        <w:t>ФГОС. Учителем используется программа, соответствующая содержанию учебника Федерального компонента.</w:t>
      </w:r>
    </w:p>
    <w:p w:rsidR="006366C9" w:rsidRPr="006C72B3" w:rsidRDefault="006366C9" w:rsidP="006366C9">
      <w:pPr>
        <w:tabs>
          <w:tab w:val="left" w:pos="5790"/>
        </w:tabs>
        <w:rPr>
          <w:color w:val="000000" w:themeColor="text1"/>
        </w:rPr>
      </w:pPr>
      <w:r w:rsidRPr="006C72B3">
        <w:rPr>
          <w:color w:val="000000" w:themeColor="text1"/>
        </w:rPr>
        <w:t>Рабочая программа рассчитана на 102</w:t>
      </w:r>
      <w:r w:rsidR="00F57376" w:rsidRPr="006C72B3">
        <w:rPr>
          <w:color w:val="000000" w:themeColor="text1"/>
        </w:rPr>
        <w:t xml:space="preserve"> </w:t>
      </w:r>
      <w:r w:rsidR="007C557E">
        <w:rPr>
          <w:color w:val="000000" w:themeColor="text1"/>
        </w:rPr>
        <w:t xml:space="preserve">учебных </w:t>
      </w:r>
      <w:r w:rsidR="00D12A9B">
        <w:rPr>
          <w:color w:val="000000" w:themeColor="text1"/>
        </w:rPr>
        <w:t>часа:</w:t>
      </w:r>
      <w:r w:rsidR="00DF6AB1">
        <w:rPr>
          <w:color w:val="000000" w:themeColor="text1"/>
        </w:rPr>
        <w:t xml:space="preserve"> </w:t>
      </w:r>
      <w:r w:rsidR="00EC31C3">
        <w:rPr>
          <w:color w:val="000000" w:themeColor="text1"/>
        </w:rPr>
        <w:t xml:space="preserve">по </w:t>
      </w:r>
      <w:r w:rsidR="00D12A9B">
        <w:rPr>
          <w:color w:val="000000" w:themeColor="text1"/>
        </w:rPr>
        <w:t xml:space="preserve">3 </w:t>
      </w:r>
      <w:r w:rsidRPr="006C72B3">
        <w:rPr>
          <w:color w:val="000000" w:themeColor="text1"/>
        </w:rPr>
        <w:t>учебных часа в неделю, 34 учебные недели.</w:t>
      </w:r>
    </w:p>
    <w:p w:rsidR="00881832" w:rsidRPr="006C72B3" w:rsidRDefault="00881832" w:rsidP="006366C9">
      <w:pPr>
        <w:tabs>
          <w:tab w:val="left" w:pos="5790"/>
        </w:tabs>
        <w:rPr>
          <w:color w:val="000000" w:themeColor="text1"/>
        </w:rPr>
      </w:pPr>
    </w:p>
    <w:p w:rsidR="00B257E4" w:rsidRPr="006C72B3" w:rsidRDefault="00B257E4" w:rsidP="006366C9">
      <w:pPr>
        <w:tabs>
          <w:tab w:val="left" w:pos="5790"/>
        </w:tabs>
        <w:rPr>
          <w:color w:val="000000" w:themeColor="text1"/>
        </w:rPr>
      </w:pPr>
      <w:r w:rsidRPr="006C72B3">
        <w:rPr>
          <w:color w:val="000000" w:themeColor="text1"/>
        </w:rPr>
        <w:br w:type="page"/>
      </w:r>
    </w:p>
    <w:p w:rsidR="00881832" w:rsidRPr="007C557E" w:rsidRDefault="0046478B" w:rsidP="007C557E">
      <w:pPr>
        <w:autoSpaceDE w:val="0"/>
        <w:jc w:val="center"/>
        <w:rPr>
          <w:b/>
          <w:bCs/>
          <w:iCs/>
        </w:rPr>
      </w:pPr>
      <w:r>
        <w:rPr>
          <w:b/>
        </w:rPr>
        <w:lastRenderedPageBreak/>
        <w:t>Планируемые результаты</w:t>
      </w:r>
      <w:r w:rsidR="00881832" w:rsidRPr="007C557E">
        <w:rPr>
          <w:b/>
        </w:rPr>
        <w:t xml:space="preserve"> освоения учебного предмета</w:t>
      </w:r>
    </w:p>
    <w:p w:rsidR="00881832" w:rsidRPr="006C72B3" w:rsidRDefault="00881832" w:rsidP="00881832">
      <w:pPr>
        <w:shd w:val="clear" w:color="auto" w:fill="FFFFFF"/>
        <w:spacing w:before="259" w:line="250" w:lineRule="exact"/>
        <w:jc w:val="both"/>
        <w:rPr>
          <w:iCs/>
          <w:color w:val="000000"/>
          <w:spacing w:val="1"/>
        </w:rPr>
      </w:pPr>
      <w:r w:rsidRPr="006C72B3">
        <w:rPr>
          <w:iCs/>
          <w:spacing w:val="4"/>
        </w:rPr>
        <w:t xml:space="preserve">В результате изучения литературы на базовом уровне </w:t>
      </w:r>
      <w:r w:rsidRPr="006C72B3">
        <w:rPr>
          <w:iCs/>
          <w:spacing w:val="1"/>
        </w:rPr>
        <w:t>обучающийся</w:t>
      </w:r>
      <w:r w:rsidRPr="006C72B3">
        <w:rPr>
          <w:iCs/>
          <w:color w:val="000000"/>
          <w:spacing w:val="1"/>
        </w:rPr>
        <w:t xml:space="preserve"> должен </w:t>
      </w:r>
    </w:p>
    <w:p w:rsidR="00881832" w:rsidRPr="006C72B3" w:rsidRDefault="00881832" w:rsidP="00881832">
      <w:pPr>
        <w:shd w:val="clear" w:color="auto" w:fill="FFFFFF"/>
        <w:spacing w:before="259" w:line="250" w:lineRule="exact"/>
        <w:jc w:val="both"/>
      </w:pPr>
      <w:r w:rsidRPr="006C72B3">
        <w:rPr>
          <w:b/>
          <w:color w:val="000000"/>
          <w:spacing w:val="-2"/>
        </w:rPr>
        <w:t>знать /понимать</w:t>
      </w:r>
    </w:p>
    <w:p w:rsidR="00881832" w:rsidRPr="006C72B3" w:rsidRDefault="00881832" w:rsidP="00881832">
      <w:pPr>
        <w:widowControl w:val="0"/>
        <w:numPr>
          <w:ilvl w:val="0"/>
          <w:numId w:val="7"/>
        </w:numPr>
        <w:shd w:val="clear" w:color="auto" w:fill="FFFFFF"/>
        <w:tabs>
          <w:tab w:val="left" w:pos="490"/>
        </w:tabs>
        <w:autoSpaceDE w:val="0"/>
        <w:autoSpaceDN w:val="0"/>
        <w:adjustRightInd w:val="0"/>
        <w:spacing w:before="14"/>
        <w:jc w:val="both"/>
        <w:rPr>
          <w:color w:val="000000"/>
        </w:rPr>
      </w:pPr>
      <w:r w:rsidRPr="006C72B3">
        <w:rPr>
          <w:color w:val="000000"/>
          <w:spacing w:val="2"/>
        </w:rPr>
        <w:t>образную природу словесного искусства;</w:t>
      </w:r>
    </w:p>
    <w:p w:rsidR="00881832" w:rsidRPr="006C72B3" w:rsidRDefault="00881832" w:rsidP="00881832">
      <w:pPr>
        <w:widowControl w:val="0"/>
        <w:numPr>
          <w:ilvl w:val="0"/>
          <w:numId w:val="7"/>
        </w:numPr>
        <w:shd w:val="clear" w:color="auto" w:fill="FFFFFF"/>
        <w:tabs>
          <w:tab w:val="left" w:pos="490"/>
        </w:tabs>
        <w:autoSpaceDE w:val="0"/>
        <w:autoSpaceDN w:val="0"/>
        <w:adjustRightInd w:val="0"/>
        <w:jc w:val="both"/>
        <w:rPr>
          <w:color w:val="000000"/>
        </w:rPr>
      </w:pPr>
      <w:r w:rsidRPr="006C72B3">
        <w:rPr>
          <w:spacing w:val="2"/>
        </w:rPr>
        <w:t>содержание</w:t>
      </w:r>
      <w:r w:rsidRPr="006C72B3">
        <w:rPr>
          <w:color w:val="000000"/>
          <w:spacing w:val="2"/>
        </w:rPr>
        <w:t xml:space="preserve"> изученных литературных произведений;</w:t>
      </w:r>
    </w:p>
    <w:p w:rsidR="00881832" w:rsidRPr="006C72B3" w:rsidRDefault="00881832" w:rsidP="00881832">
      <w:pPr>
        <w:widowControl w:val="0"/>
        <w:numPr>
          <w:ilvl w:val="0"/>
          <w:numId w:val="7"/>
        </w:numPr>
        <w:shd w:val="clear" w:color="auto" w:fill="FFFFFF"/>
        <w:tabs>
          <w:tab w:val="left" w:pos="931"/>
        </w:tabs>
        <w:autoSpaceDE w:val="0"/>
        <w:autoSpaceDN w:val="0"/>
        <w:adjustRightInd w:val="0"/>
        <w:jc w:val="both"/>
        <w:rPr>
          <w:color w:val="000000"/>
        </w:rPr>
      </w:pPr>
      <w:r w:rsidRPr="006C72B3">
        <w:rPr>
          <w:color w:val="000000"/>
          <w:spacing w:val="4"/>
        </w:rPr>
        <w:t>основные факты жизн</w:t>
      </w:r>
      <w:r w:rsidR="008D3C23">
        <w:rPr>
          <w:color w:val="000000"/>
          <w:spacing w:val="4"/>
        </w:rPr>
        <w:t>и и творчества писателей-класси</w:t>
      </w:r>
      <w:r w:rsidRPr="006C72B3">
        <w:rPr>
          <w:color w:val="000000"/>
          <w:spacing w:val="-2"/>
        </w:rPr>
        <w:t xml:space="preserve">ков </w:t>
      </w:r>
      <w:r w:rsidRPr="006C72B3">
        <w:rPr>
          <w:color w:val="000000"/>
          <w:spacing w:val="-2"/>
          <w:lang w:val="en-US"/>
        </w:rPr>
        <w:t>XIX</w:t>
      </w:r>
      <w:r w:rsidRPr="006C72B3">
        <w:rPr>
          <w:color w:val="000000"/>
          <w:spacing w:val="-2"/>
        </w:rPr>
        <w:t>—</w:t>
      </w:r>
      <w:r w:rsidRPr="006C72B3">
        <w:rPr>
          <w:color w:val="000000"/>
          <w:spacing w:val="-2"/>
          <w:lang w:val="en-US"/>
        </w:rPr>
        <w:t>XX</w:t>
      </w:r>
      <w:r w:rsidRPr="006C72B3">
        <w:rPr>
          <w:color w:val="000000"/>
          <w:spacing w:val="-2"/>
        </w:rPr>
        <w:t xml:space="preserve"> веков;</w:t>
      </w:r>
    </w:p>
    <w:p w:rsidR="00881832" w:rsidRPr="006C72B3" w:rsidRDefault="00881832" w:rsidP="00881832">
      <w:pPr>
        <w:widowControl w:val="0"/>
        <w:numPr>
          <w:ilvl w:val="0"/>
          <w:numId w:val="7"/>
        </w:numPr>
        <w:shd w:val="clear" w:color="auto" w:fill="FFFFFF"/>
        <w:tabs>
          <w:tab w:val="left" w:pos="931"/>
        </w:tabs>
        <w:autoSpaceDE w:val="0"/>
        <w:autoSpaceDN w:val="0"/>
        <w:adjustRightInd w:val="0"/>
        <w:jc w:val="both"/>
        <w:rPr>
          <w:color w:val="000000"/>
        </w:rPr>
      </w:pPr>
      <w:r w:rsidRPr="006C72B3">
        <w:rPr>
          <w:color w:val="000000"/>
          <w:spacing w:val="2"/>
        </w:rPr>
        <w:t>основные закономерн</w:t>
      </w:r>
      <w:r w:rsidR="008D3C23">
        <w:rPr>
          <w:color w:val="000000"/>
          <w:spacing w:val="2"/>
        </w:rPr>
        <w:t>ости историко-литературного про</w:t>
      </w:r>
      <w:r w:rsidRPr="006C72B3">
        <w:rPr>
          <w:color w:val="000000"/>
          <w:spacing w:val="1"/>
        </w:rPr>
        <w:t>цесса и черты литературных направлений;</w:t>
      </w:r>
    </w:p>
    <w:p w:rsidR="00881832" w:rsidRPr="006C72B3" w:rsidRDefault="00881832" w:rsidP="00881832">
      <w:pPr>
        <w:widowControl w:val="0"/>
        <w:numPr>
          <w:ilvl w:val="0"/>
          <w:numId w:val="7"/>
        </w:numPr>
        <w:shd w:val="clear" w:color="auto" w:fill="FFFFFF"/>
        <w:tabs>
          <w:tab w:val="left" w:pos="931"/>
        </w:tabs>
        <w:autoSpaceDE w:val="0"/>
        <w:autoSpaceDN w:val="0"/>
        <w:adjustRightInd w:val="0"/>
        <w:jc w:val="both"/>
        <w:rPr>
          <w:color w:val="000000"/>
        </w:rPr>
      </w:pPr>
      <w:r w:rsidRPr="006C72B3">
        <w:rPr>
          <w:color w:val="000000"/>
          <w:spacing w:val="1"/>
        </w:rPr>
        <w:t>основные теоретико-литературные понятия;</w:t>
      </w:r>
    </w:p>
    <w:p w:rsidR="00881832" w:rsidRPr="00195EE7" w:rsidRDefault="00881832" w:rsidP="00195EE7">
      <w:pPr>
        <w:widowControl w:val="0"/>
        <w:shd w:val="clear" w:color="auto" w:fill="FFFFFF"/>
        <w:tabs>
          <w:tab w:val="left" w:pos="0"/>
        </w:tabs>
        <w:autoSpaceDE w:val="0"/>
        <w:autoSpaceDN w:val="0"/>
        <w:adjustRightInd w:val="0"/>
        <w:ind w:right="1267"/>
        <w:jc w:val="both"/>
        <w:rPr>
          <w:b/>
          <w:color w:val="000000"/>
        </w:rPr>
      </w:pPr>
      <w:r w:rsidRPr="00195EE7">
        <w:rPr>
          <w:b/>
          <w:color w:val="000000"/>
          <w:spacing w:val="-4"/>
        </w:rPr>
        <w:t>уметь</w:t>
      </w:r>
    </w:p>
    <w:p w:rsidR="00881832" w:rsidRPr="006C72B3" w:rsidRDefault="00881832" w:rsidP="00881832">
      <w:pPr>
        <w:widowControl w:val="0"/>
        <w:numPr>
          <w:ilvl w:val="0"/>
          <w:numId w:val="7"/>
        </w:numPr>
        <w:shd w:val="clear" w:color="auto" w:fill="FFFFFF"/>
        <w:tabs>
          <w:tab w:val="left" w:pos="845"/>
        </w:tabs>
        <w:autoSpaceDE w:val="0"/>
        <w:autoSpaceDN w:val="0"/>
        <w:adjustRightInd w:val="0"/>
        <w:jc w:val="both"/>
        <w:rPr>
          <w:color w:val="000000"/>
        </w:rPr>
      </w:pPr>
      <w:r w:rsidRPr="006C72B3">
        <w:rPr>
          <w:color w:val="000000"/>
          <w:spacing w:val="1"/>
        </w:rPr>
        <w:t>воспроизводить содержание литературного произведения;</w:t>
      </w:r>
    </w:p>
    <w:p w:rsidR="00881832" w:rsidRPr="006C72B3" w:rsidRDefault="00881832" w:rsidP="00881832">
      <w:pPr>
        <w:widowControl w:val="0"/>
        <w:numPr>
          <w:ilvl w:val="0"/>
          <w:numId w:val="7"/>
        </w:numPr>
        <w:shd w:val="clear" w:color="auto" w:fill="FFFFFF"/>
        <w:tabs>
          <w:tab w:val="left" w:pos="845"/>
        </w:tabs>
        <w:autoSpaceDE w:val="0"/>
        <w:autoSpaceDN w:val="0"/>
        <w:adjustRightInd w:val="0"/>
        <w:jc w:val="both"/>
        <w:rPr>
          <w:color w:val="000000"/>
        </w:rPr>
      </w:pPr>
      <w:r w:rsidRPr="006C72B3">
        <w:rPr>
          <w:color w:val="000000"/>
          <w:spacing w:val="-1"/>
        </w:rPr>
        <w:t>анализировать и интерп</w:t>
      </w:r>
      <w:r w:rsidR="008D3C23">
        <w:rPr>
          <w:color w:val="000000"/>
          <w:spacing w:val="-1"/>
        </w:rPr>
        <w:t>ретировать художественное произ</w:t>
      </w:r>
      <w:r w:rsidRPr="006C72B3">
        <w:rPr>
          <w:color w:val="000000"/>
          <w:spacing w:val="2"/>
        </w:rPr>
        <w:t xml:space="preserve">ведение, используя сведения по истории и теории литературы </w:t>
      </w:r>
      <w:r w:rsidRPr="006C72B3">
        <w:rPr>
          <w:color w:val="000000"/>
          <w:spacing w:val="3"/>
        </w:rPr>
        <w:t>(тематика, проблематика, нравственный пафос, систе</w:t>
      </w:r>
      <w:r w:rsidR="008D3C23">
        <w:rPr>
          <w:color w:val="000000"/>
          <w:spacing w:val="3"/>
        </w:rPr>
        <w:t>ма обра</w:t>
      </w:r>
      <w:r w:rsidRPr="006C72B3">
        <w:rPr>
          <w:color w:val="000000"/>
          <w:spacing w:val="1"/>
        </w:rPr>
        <w:t xml:space="preserve">зов, особенности композиции, изобразительно-выразительные </w:t>
      </w:r>
      <w:r w:rsidRPr="006C72B3">
        <w:rPr>
          <w:color w:val="000000"/>
        </w:rPr>
        <w:t xml:space="preserve">средства языка, художественная деталь); анализировать эпизод </w:t>
      </w:r>
      <w:r w:rsidRPr="006C72B3">
        <w:rPr>
          <w:color w:val="000000"/>
          <w:spacing w:val="-2"/>
        </w:rPr>
        <w:t>(сцену) изученного произведени</w:t>
      </w:r>
      <w:r w:rsidR="008D3C23">
        <w:rPr>
          <w:color w:val="000000"/>
          <w:spacing w:val="-2"/>
        </w:rPr>
        <w:t>я, объяснять его связь с пробле</w:t>
      </w:r>
      <w:r w:rsidRPr="006C72B3">
        <w:rPr>
          <w:color w:val="000000"/>
        </w:rPr>
        <w:t>матикой произведения;</w:t>
      </w:r>
    </w:p>
    <w:p w:rsidR="00881832" w:rsidRPr="006C72B3" w:rsidRDefault="00881832" w:rsidP="00881832">
      <w:pPr>
        <w:pStyle w:val="1"/>
        <w:numPr>
          <w:ilvl w:val="0"/>
          <w:numId w:val="7"/>
        </w:numPr>
        <w:shd w:val="clear" w:color="auto" w:fill="FFFFFF"/>
        <w:spacing w:after="0" w:line="240" w:lineRule="auto"/>
        <w:ind w:right="163"/>
        <w:jc w:val="both"/>
        <w:rPr>
          <w:sz w:val="24"/>
          <w:szCs w:val="24"/>
        </w:rPr>
      </w:pPr>
      <w:r w:rsidRPr="006C72B3">
        <w:rPr>
          <w:color w:val="000000"/>
          <w:spacing w:val="1"/>
          <w:sz w:val="24"/>
          <w:szCs w:val="24"/>
        </w:rPr>
        <w:t xml:space="preserve">соотносить художественную литературу с общественной </w:t>
      </w:r>
      <w:r w:rsidRPr="006C72B3">
        <w:rPr>
          <w:color w:val="000000"/>
          <w:spacing w:val="2"/>
          <w:sz w:val="24"/>
          <w:szCs w:val="24"/>
        </w:rPr>
        <w:t>жизнью и культурой; раскрывать конкретно-историческое и общечеловеческое содержание изучен</w:t>
      </w:r>
      <w:r w:rsidR="008D3C23">
        <w:rPr>
          <w:color w:val="000000"/>
          <w:spacing w:val="2"/>
          <w:sz w:val="24"/>
          <w:szCs w:val="24"/>
        </w:rPr>
        <w:t>ных литературных про</w:t>
      </w:r>
      <w:r w:rsidRPr="006C72B3">
        <w:rPr>
          <w:color w:val="000000"/>
          <w:sz w:val="24"/>
          <w:szCs w:val="24"/>
        </w:rPr>
        <w:t xml:space="preserve">изведений; выявлять «сквозные» темы и ключевые проблемы </w:t>
      </w:r>
      <w:r w:rsidRPr="006C72B3">
        <w:rPr>
          <w:color w:val="000000"/>
          <w:spacing w:val="3"/>
          <w:sz w:val="24"/>
          <w:szCs w:val="24"/>
        </w:rPr>
        <w:t>русской литературы; соот</w:t>
      </w:r>
      <w:r w:rsidR="008D3C23">
        <w:rPr>
          <w:color w:val="000000"/>
          <w:spacing w:val="3"/>
          <w:sz w:val="24"/>
          <w:szCs w:val="24"/>
        </w:rPr>
        <w:t>носить произведение с литератур</w:t>
      </w:r>
      <w:r w:rsidRPr="006C72B3">
        <w:rPr>
          <w:color w:val="000000"/>
          <w:sz w:val="24"/>
          <w:szCs w:val="24"/>
        </w:rPr>
        <w:t>ным направлением эпохи;</w:t>
      </w:r>
    </w:p>
    <w:p w:rsidR="00881832" w:rsidRPr="006C72B3"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6C72B3">
        <w:rPr>
          <w:color w:val="000000"/>
          <w:spacing w:val="3"/>
        </w:rPr>
        <w:t>определять род и жанр произведения;</w:t>
      </w:r>
    </w:p>
    <w:p w:rsidR="00881832" w:rsidRPr="006C72B3"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6C72B3">
        <w:rPr>
          <w:color w:val="000000"/>
          <w:spacing w:val="2"/>
        </w:rPr>
        <w:t>сопоставлять литературные произведения;</w:t>
      </w:r>
    </w:p>
    <w:p w:rsidR="00881832" w:rsidRPr="006C72B3"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6C72B3">
        <w:rPr>
          <w:color w:val="000000"/>
          <w:spacing w:val="1"/>
        </w:rPr>
        <w:t>выявлять авторскую позицию;</w:t>
      </w:r>
    </w:p>
    <w:p w:rsidR="00881832" w:rsidRPr="006C72B3" w:rsidRDefault="008D3C23" w:rsidP="00881832">
      <w:pPr>
        <w:widowControl w:val="0"/>
        <w:numPr>
          <w:ilvl w:val="0"/>
          <w:numId w:val="7"/>
        </w:numPr>
        <w:shd w:val="clear" w:color="auto" w:fill="FFFFFF"/>
        <w:tabs>
          <w:tab w:val="left" w:pos="638"/>
        </w:tabs>
        <w:autoSpaceDE w:val="0"/>
        <w:autoSpaceDN w:val="0"/>
        <w:adjustRightInd w:val="0"/>
        <w:jc w:val="both"/>
        <w:rPr>
          <w:color w:val="000000"/>
        </w:rPr>
      </w:pPr>
      <w:r>
        <w:rPr>
          <w:color w:val="000000"/>
          <w:spacing w:val="1"/>
        </w:rPr>
        <w:t xml:space="preserve">выразительно </w:t>
      </w:r>
      <w:r w:rsidR="00881832" w:rsidRPr="006C72B3">
        <w:rPr>
          <w:color w:val="000000"/>
          <w:spacing w:val="1"/>
        </w:rPr>
        <w:t>читать</w:t>
      </w:r>
      <w:r w:rsidR="00D12A9B">
        <w:rPr>
          <w:color w:val="000000"/>
          <w:spacing w:val="1"/>
        </w:rPr>
        <w:t xml:space="preserve"> изученные</w:t>
      </w:r>
      <w:r w:rsidR="00DF6AB1">
        <w:rPr>
          <w:color w:val="000000"/>
          <w:spacing w:val="1"/>
        </w:rPr>
        <w:t xml:space="preserve"> </w:t>
      </w:r>
      <w:r w:rsidR="00D12A9B">
        <w:rPr>
          <w:color w:val="000000"/>
          <w:spacing w:val="1"/>
        </w:rPr>
        <w:t>произведения (или</w:t>
      </w:r>
      <w:r w:rsidR="00881832" w:rsidRPr="006C72B3">
        <w:rPr>
          <w:color w:val="000000"/>
          <w:spacing w:val="1"/>
        </w:rPr>
        <w:t xml:space="preserve"> их </w:t>
      </w:r>
      <w:r w:rsidR="00881832" w:rsidRPr="006C72B3">
        <w:rPr>
          <w:color w:val="000000"/>
          <w:spacing w:val="2"/>
        </w:rPr>
        <w:t>фрагменты), соблюдая нормы литературного произношения;</w:t>
      </w:r>
    </w:p>
    <w:p w:rsidR="00881832" w:rsidRPr="006C72B3"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6C72B3">
        <w:rPr>
          <w:color w:val="000000"/>
        </w:rPr>
        <w:t>аргументированно формулировать свое отношение к прочитанному произведению;</w:t>
      </w:r>
    </w:p>
    <w:p w:rsidR="00881832" w:rsidRPr="006C72B3" w:rsidRDefault="00881832" w:rsidP="00881832">
      <w:pPr>
        <w:widowControl w:val="0"/>
        <w:numPr>
          <w:ilvl w:val="0"/>
          <w:numId w:val="7"/>
        </w:numPr>
        <w:shd w:val="clear" w:color="auto" w:fill="FFFFFF"/>
        <w:tabs>
          <w:tab w:val="left" w:pos="638"/>
        </w:tabs>
        <w:autoSpaceDE w:val="0"/>
        <w:autoSpaceDN w:val="0"/>
        <w:adjustRightInd w:val="0"/>
        <w:jc w:val="both"/>
        <w:rPr>
          <w:color w:val="000000"/>
        </w:rPr>
      </w:pPr>
      <w:r w:rsidRPr="006C72B3">
        <w:rPr>
          <w:color w:val="000000"/>
          <w:spacing w:val="1"/>
        </w:rPr>
        <w:t>писать рецензии на пр</w:t>
      </w:r>
      <w:r w:rsidR="008D3C23">
        <w:rPr>
          <w:color w:val="000000"/>
          <w:spacing w:val="1"/>
        </w:rPr>
        <w:t>очитанные произведения и сочине</w:t>
      </w:r>
      <w:r w:rsidRPr="006C72B3">
        <w:rPr>
          <w:color w:val="000000"/>
          <w:spacing w:val="2"/>
        </w:rPr>
        <w:t>ния разных жанров на литературные темы.</w:t>
      </w:r>
    </w:p>
    <w:p w:rsidR="006B7626" w:rsidRDefault="00881832" w:rsidP="006B7626">
      <w:pPr>
        <w:shd w:val="clear" w:color="auto" w:fill="FFFFFF"/>
        <w:ind w:left="360" w:right="19"/>
        <w:jc w:val="both"/>
        <w:rPr>
          <w:b/>
        </w:rPr>
      </w:pPr>
      <w:r w:rsidRPr="006B7626">
        <w:rPr>
          <w:b/>
        </w:rPr>
        <w:t xml:space="preserve">применять </w:t>
      </w:r>
    </w:p>
    <w:p w:rsidR="00881832" w:rsidRPr="006B7626" w:rsidRDefault="00881832" w:rsidP="006B7626">
      <w:pPr>
        <w:shd w:val="clear" w:color="auto" w:fill="FFFFFF"/>
        <w:ind w:left="360" w:right="19"/>
        <w:jc w:val="both"/>
        <w:rPr>
          <w:b/>
        </w:rPr>
      </w:pPr>
      <w:r w:rsidRPr="006C72B3">
        <w:t>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w:t>
      </w:r>
    </w:p>
    <w:p w:rsidR="00881832" w:rsidRPr="006C72B3" w:rsidRDefault="00B257E4" w:rsidP="000F006D">
      <w:pPr>
        <w:jc w:val="center"/>
        <w:rPr>
          <w:b/>
        </w:rPr>
      </w:pPr>
      <w:r w:rsidRPr="006C72B3">
        <w:rPr>
          <w:b/>
        </w:rPr>
        <w:br w:type="page"/>
      </w:r>
    </w:p>
    <w:p w:rsidR="00FD5B31" w:rsidRDefault="00263103" w:rsidP="00881832">
      <w:pPr>
        <w:jc w:val="center"/>
        <w:rPr>
          <w:b/>
        </w:rPr>
      </w:pPr>
      <w:r w:rsidRPr="006C72B3">
        <w:rPr>
          <w:b/>
        </w:rPr>
        <w:lastRenderedPageBreak/>
        <w:t>Содержание учебного предмета</w:t>
      </w:r>
    </w:p>
    <w:p w:rsidR="00EC31C3" w:rsidRPr="006C72B3" w:rsidRDefault="00EC31C3" w:rsidP="00881832">
      <w:pPr>
        <w:jc w:val="center"/>
        <w:rPr>
          <w:b/>
        </w:rPr>
      </w:pPr>
      <w:r>
        <w:rPr>
          <w:b/>
        </w:rPr>
        <w:t>10</w:t>
      </w:r>
      <w:r w:rsidR="00DF6AB1">
        <w:rPr>
          <w:b/>
        </w:rPr>
        <w:t xml:space="preserve"> </w:t>
      </w:r>
      <w:r>
        <w:rPr>
          <w:b/>
        </w:rPr>
        <w:t>класс</w:t>
      </w:r>
    </w:p>
    <w:p w:rsidR="0088016E" w:rsidRPr="006C72B3" w:rsidRDefault="00D64D88" w:rsidP="00BD1409">
      <w:pPr>
        <w:jc w:val="both"/>
        <w:rPr>
          <w:b/>
        </w:rPr>
      </w:pPr>
      <w:r w:rsidRPr="006C72B3">
        <w:rPr>
          <w:b/>
        </w:rPr>
        <w:t xml:space="preserve">Раздел </w:t>
      </w:r>
      <w:r w:rsidRPr="006C72B3">
        <w:rPr>
          <w:b/>
          <w:lang w:val="en-US"/>
        </w:rPr>
        <w:t>I</w:t>
      </w:r>
      <w:r w:rsidRPr="006C72B3">
        <w:rPr>
          <w:b/>
        </w:rPr>
        <w:t>.</w:t>
      </w:r>
      <w:r w:rsidR="0088016E" w:rsidRPr="006C72B3">
        <w:rPr>
          <w:b/>
        </w:rPr>
        <w:t xml:space="preserve"> Введение (1 час)</w:t>
      </w:r>
      <w:r w:rsidR="0088016E" w:rsidRPr="006C72B3">
        <w:t>.</w:t>
      </w:r>
    </w:p>
    <w:p w:rsidR="0088016E" w:rsidRPr="006C72B3" w:rsidRDefault="0088016E" w:rsidP="00BD1409">
      <w:pPr>
        <w:ind w:firstLine="360"/>
        <w:jc w:val="both"/>
      </w:pPr>
      <w:r w:rsidRPr="006C72B3">
        <w:t>Прекрасное начало (К истории русской литературы 19 века).</w:t>
      </w:r>
    </w:p>
    <w:p w:rsidR="0088016E" w:rsidRPr="006C72B3" w:rsidRDefault="00D64D88" w:rsidP="00BD1409">
      <w:pPr>
        <w:shd w:val="clear" w:color="auto" w:fill="FFFFFF"/>
        <w:ind w:firstLine="360"/>
        <w:jc w:val="both"/>
      </w:pPr>
      <w:r w:rsidRPr="006C72B3">
        <w:rPr>
          <w:b/>
          <w:bCs/>
          <w:color w:val="000000"/>
          <w:spacing w:val="16"/>
        </w:rPr>
        <w:t xml:space="preserve">Раздел </w:t>
      </w:r>
      <w:r w:rsidRPr="006C72B3">
        <w:rPr>
          <w:b/>
          <w:bCs/>
          <w:color w:val="000000"/>
          <w:spacing w:val="16"/>
          <w:lang w:val="en-US"/>
        </w:rPr>
        <w:t>II</w:t>
      </w:r>
      <w:r w:rsidRPr="006C72B3">
        <w:rPr>
          <w:b/>
          <w:bCs/>
          <w:color w:val="000000"/>
          <w:spacing w:val="16"/>
        </w:rPr>
        <w:t xml:space="preserve">. </w:t>
      </w:r>
      <w:r w:rsidR="002F7D7D">
        <w:rPr>
          <w:b/>
          <w:bCs/>
          <w:color w:val="000000"/>
          <w:spacing w:val="16"/>
        </w:rPr>
        <w:t xml:space="preserve">Из литературы первой половины </w:t>
      </w:r>
      <w:r w:rsidR="0088016E" w:rsidRPr="006C72B3">
        <w:rPr>
          <w:b/>
          <w:bCs/>
          <w:color w:val="000000"/>
          <w:spacing w:val="16"/>
          <w:lang w:val="en-US"/>
        </w:rPr>
        <w:t>XIX</w:t>
      </w:r>
      <w:r w:rsidR="002F7D7D">
        <w:rPr>
          <w:b/>
          <w:bCs/>
          <w:color w:val="000000"/>
          <w:spacing w:val="16"/>
        </w:rPr>
        <w:t xml:space="preserve"> </w:t>
      </w:r>
      <w:r w:rsidR="0088016E" w:rsidRPr="006C72B3">
        <w:rPr>
          <w:b/>
          <w:bCs/>
          <w:color w:val="000000"/>
          <w:spacing w:val="16"/>
        </w:rPr>
        <w:t>века</w:t>
      </w:r>
    </w:p>
    <w:p w:rsidR="0088016E" w:rsidRPr="006C72B3" w:rsidRDefault="0088016E" w:rsidP="00BD1409">
      <w:pPr>
        <w:shd w:val="clear" w:color="auto" w:fill="FFFFFF"/>
        <w:ind w:firstLine="360"/>
        <w:jc w:val="both"/>
      </w:pPr>
      <w:r w:rsidRPr="006C72B3">
        <w:rPr>
          <w:b/>
          <w:bCs/>
          <w:color w:val="000000"/>
          <w:spacing w:val="-22"/>
        </w:rPr>
        <w:t>А.С. ПУШКИН (4 часа)</w:t>
      </w:r>
    </w:p>
    <w:p w:rsidR="0088016E" w:rsidRPr="006C72B3" w:rsidRDefault="0088016E" w:rsidP="00BD1409">
      <w:pPr>
        <w:shd w:val="clear" w:color="auto" w:fill="FFFFFF"/>
        <w:ind w:firstLine="360"/>
        <w:jc w:val="both"/>
      </w:pPr>
      <w:r w:rsidRPr="006C72B3">
        <w:rPr>
          <w:color w:val="000000"/>
        </w:rPr>
        <w:t xml:space="preserve">Стихотворения: </w:t>
      </w:r>
      <w:r w:rsidRPr="006C72B3">
        <w:rPr>
          <w:i/>
          <w:iCs/>
          <w:color w:val="000000"/>
        </w:rPr>
        <w:t>«Восп</w:t>
      </w:r>
      <w:r w:rsidR="000F006D">
        <w:rPr>
          <w:i/>
          <w:iCs/>
          <w:color w:val="000000"/>
        </w:rPr>
        <w:t>оминания в Царском Селе», «Воль</w:t>
      </w:r>
      <w:r w:rsidRPr="006C72B3">
        <w:rPr>
          <w:i/>
          <w:iCs/>
          <w:color w:val="000000"/>
          <w:spacing w:val="-2"/>
        </w:rPr>
        <w:t xml:space="preserve">ность», «Деревня», «Погасло дневное светило...», «Разговор </w:t>
      </w:r>
      <w:r w:rsidRPr="006C72B3">
        <w:rPr>
          <w:i/>
          <w:iCs/>
          <w:color w:val="000000"/>
          <w:spacing w:val="-1"/>
        </w:rPr>
        <w:t xml:space="preserve">книгопродавца с поэтом», «...Вновь я посетил...», «Элегия» </w:t>
      </w:r>
      <w:r w:rsidRPr="006C72B3">
        <w:rPr>
          <w:i/>
          <w:iCs/>
          <w:color w:val="000000"/>
          <w:spacing w:val="-3"/>
        </w:rPr>
        <w:t>(«Безумных лет угасшее весель</w:t>
      </w:r>
      <w:r w:rsidR="002F7D7D">
        <w:rPr>
          <w:i/>
          <w:iCs/>
          <w:color w:val="000000"/>
          <w:spacing w:val="-3"/>
        </w:rPr>
        <w:t>е...»), «Свободы сеятель пустын</w:t>
      </w:r>
      <w:r w:rsidRPr="006C72B3">
        <w:rPr>
          <w:i/>
          <w:iCs/>
          <w:color w:val="000000"/>
        </w:rPr>
        <w:t xml:space="preserve">ный...», «Подражание Корану» («И </w:t>
      </w:r>
      <w:r w:rsidR="002F7D7D">
        <w:rPr>
          <w:i/>
          <w:iCs/>
          <w:color w:val="000000"/>
        </w:rPr>
        <w:t>путник усталый на Бо</w:t>
      </w:r>
      <w:r w:rsidRPr="006C72B3">
        <w:rPr>
          <w:i/>
          <w:iCs/>
          <w:color w:val="000000"/>
          <w:spacing w:val="-3"/>
        </w:rPr>
        <w:t xml:space="preserve">га роптал...»), «Брожу ли я вдоль улиц шумных...» </w:t>
      </w:r>
      <w:r w:rsidR="002F7D7D">
        <w:rPr>
          <w:color w:val="000000"/>
          <w:spacing w:val="-3"/>
        </w:rPr>
        <w:t>и др. по выбо</w:t>
      </w:r>
      <w:r w:rsidR="002F7D7D">
        <w:rPr>
          <w:color w:val="000000"/>
          <w:spacing w:val="-1"/>
        </w:rPr>
        <w:t>ру. П</w:t>
      </w:r>
      <w:r w:rsidRPr="006C72B3">
        <w:rPr>
          <w:color w:val="000000"/>
          <w:spacing w:val="-1"/>
        </w:rPr>
        <w:t xml:space="preserve">оэма </w:t>
      </w:r>
      <w:r w:rsidRPr="006C72B3">
        <w:rPr>
          <w:i/>
          <w:iCs/>
          <w:color w:val="000000"/>
          <w:spacing w:val="-1"/>
        </w:rPr>
        <w:t>«Медный всадник».</w:t>
      </w:r>
    </w:p>
    <w:p w:rsidR="0088016E" w:rsidRPr="006C72B3" w:rsidRDefault="0088016E" w:rsidP="00BD1409">
      <w:pPr>
        <w:shd w:val="clear" w:color="auto" w:fill="FFFFFF"/>
        <w:ind w:firstLine="360"/>
        <w:jc w:val="both"/>
      </w:pPr>
      <w:r w:rsidRPr="006C72B3">
        <w:rPr>
          <w:color w:val="000000"/>
          <w:spacing w:val="-1"/>
        </w:rPr>
        <w:t>Основные темы и мотивы пушкинской лирики. Пушкин о назначении поэта и поэзии.</w:t>
      </w:r>
      <w:r w:rsidRPr="006C72B3">
        <w:rPr>
          <w:color w:val="000000"/>
          <w:spacing w:val="7"/>
        </w:rPr>
        <w:t xml:space="preserve"> Конфликт между интересами личности </w:t>
      </w:r>
      <w:r w:rsidRPr="006C72B3">
        <w:rPr>
          <w:color w:val="000000"/>
          <w:spacing w:val="1"/>
        </w:rPr>
        <w:t xml:space="preserve">и государства в поэме </w:t>
      </w:r>
      <w:r w:rsidRPr="006C72B3">
        <w:rPr>
          <w:color w:val="000000"/>
          <w:spacing w:val="7"/>
        </w:rPr>
        <w:t xml:space="preserve">«Медный всадник». </w:t>
      </w:r>
    </w:p>
    <w:p w:rsidR="0088016E" w:rsidRPr="006C72B3" w:rsidRDefault="0088016E" w:rsidP="00BD1409">
      <w:pPr>
        <w:shd w:val="clear" w:color="auto" w:fill="FFFFFF"/>
        <w:ind w:firstLine="360"/>
        <w:jc w:val="both"/>
      </w:pPr>
      <w:r w:rsidRPr="006C72B3">
        <w:rPr>
          <w:color w:val="000000"/>
          <w:spacing w:val="-2"/>
        </w:rPr>
        <w:t xml:space="preserve">Внутрипредметные связи: одические мотивы «петровской» </w:t>
      </w:r>
      <w:r w:rsidRPr="006C72B3">
        <w:rPr>
          <w:color w:val="000000"/>
          <w:spacing w:val="-4"/>
        </w:rPr>
        <w:t xml:space="preserve">темы в творчестве М.В. Ломоносова и А.С. Пушкина; традиции </w:t>
      </w:r>
      <w:r w:rsidRPr="006C72B3">
        <w:rPr>
          <w:color w:val="000000"/>
          <w:spacing w:val="7"/>
        </w:rPr>
        <w:t xml:space="preserve">романтической лирики В.А. Жуковского и К.Н. Батюшкова </w:t>
      </w:r>
      <w:r w:rsidRPr="006C72B3">
        <w:rPr>
          <w:color w:val="000000"/>
          <w:spacing w:val="-4"/>
        </w:rPr>
        <w:t>в пушкинской поэзии.</w:t>
      </w:r>
    </w:p>
    <w:p w:rsidR="0088016E" w:rsidRPr="006C72B3" w:rsidRDefault="0088016E" w:rsidP="00BD1409">
      <w:pPr>
        <w:shd w:val="clear" w:color="auto" w:fill="FFFFFF"/>
        <w:ind w:firstLine="360"/>
        <w:jc w:val="both"/>
        <w:rPr>
          <w:color w:val="000000"/>
          <w:spacing w:val="-2"/>
        </w:rPr>
      </w:pPr>
      <w:r w:rsidRPr="006C72B3">
        <w:rPr>
          <w:color w:val="000000"/>
          <w:spacing w:val="-1"/>
        </w:rPr>
        <w:t xml:space="preserve">Межпредметные связи: историческая основа сюжета поэмы </w:t>
      </w:r>
      <w:r w:rsidRPr="006C72B3">
        <w:rPr>
          <w:color w:val="000000"/>
          <w:spacing w:val="-2"/>
        </w:rPr>
        <w:t>«Медный всадник».</w:t>
      </w:r>
    </w:p>
    <w:p w:rsidR="0088016E" w:rsidRPr="006C72B3" w:rsidRDefault="0088016E" w:rsidP="00BD1409">
      <w:pPr>
        <w:shd w:val="clear" w:color="auto" w:fill="FFFFFF"/>
        <w:ind w:firstLine="360"/>
        <w:jc w:val="both"/>
      </w:pPr>
      <w:r w:rsidRPr="006C72B3">
        <w:t>Анализ стихотворения А.С.Пушкина.</w:t>
      </w:r>
    </w:p>
    <w:p w:rsidR="0088016E" w:rsidRPr="006C72B3" w:rsidRDefault="0088016E" w:rsidP="00BD1409">
      <w:pPr>
        <w:shd w:val="clear" w:color="auto" w:fill="FFFFFF"/>
        <w:ind w:firstLine="360"/>
        <w:jc w:val="both"/>
      </w:pPr>
      <w:r w:rsidRPr="006C72B3">
        <w:rPr>
          <w:b/>
          <w:bCs/>
          <w:color w:val="000000"/>
          <w:spacing w:val="3"/>
        </w:rPr>
        <w:t>М.Ю. ЛЕРМОНТОВ (4 часа)</w:t>
      </w:r>
    </w:p>
    <w:p w:rsidR="0088016E" w:rsidRPr="006C72B3" w:rsidRDefault="0088016E" w:rsidP="00BD1409">
      <w:pPr>
        <w:shd w:val="clear" w:color="auto" w:fill="FFFFFF"/>
        <w:ind w:firstLine="360"/>
        <w:jc w:val="both"/>
      </w:pPr>
      <w:r w:rsidRPr="006C72B3">
        <w:rPr>
          <w:color w:val="000000"/>
        </w:rPr>
        <w:t xml:space="preserve">Стихотворения: </w:t>
      </w:r>
      <w:r w:rsidRPr="006C72B3">
        <w:rPr>
          <w:i/>
          <w:iCs/>
          <w:color w:val="000000"/>
        </w:rPr>
        <w:t xml:space="preserve">«Как часто, пестрою толпою окружен...», </w:t>
      </w:r>
      <w:r w:rsidRPr="006C72B3">
        <w:rPr>
          <w:i/>
          <w:iCs/>
          <w:color w:val="000000"/>
          <w:spacing w:val="9"/>
        </w:rPr>
        <w:t>«Валерик», «Молитва» («Я, Матерь Божия, ныне с моли</w:t>
      </w:r>
      <w:r w:rsidRPr="006C72B3">
        <w:rPr>
          <w:i/>
          <w:iCs/>
          <w:color w:val="000000"/>
          <w:spacing w:val="2"/>
        </w:rPr>
        <w:t>твою...»), «Я не унижусь пр</w:t>
      </w:r>
      <w:r w:rsidR="002F7D7D">
        <w:rPr>
          <w:i/>
          <w:iCs/>
          <w:color w:val="000000"/>
          <w:spacing w:val="2"/>
        </w:rPr>
        <w:t>ед тобою...», «Сон» («В полднев</w:t>
      </w:r>
      <w:r w:rsidRPr="006C72B3">
        <w:rPr>
          <w:i/>
          <w:iCs/>
          <w:color w:val="000000"/>
          <w:spacing w:val="-3"/>
        </w:rPr>
        <w:t>ный жар в долине Дагестана...»), «Выхожу один я на дорогу</w:t>
      </w:r>
      <w:r w:rsidRPr="006C72B3">
        <w:rPr>
          <w:i/>
          <w:iCs/>
          <w:smallCaps/>
          <w:color w:val="000000"/>
          <w:spacing w:val="15"/>
        </w:rPr>
        <w:t>...</w:t>
      </w:r>
      <w:r w:rsidRPr="006C72B3">
        <w:rPr>
          <w:color w:val="000000"/>
          <w:spacing w:val="-3"/>
        </w:rPr>
        <w:t xml:space="preserve">» </w:t>
      </w:r>
      <w:r w:rsidRPr="006C72B3">
        <w:rPr>
          <w:color w:val="000000"/>
          <w:spacing w:val="2"/>
        </w:rPr>
        <w:t xml:space="preserve">и др. по выбору. Поэма </w:t>
      </w:r>
      <w:r w:rsidRPr="006C72B3">
        <w:rPr>
          <w:i/>
          <w:iCs/>
          <w:color w:val="000000"/>
          <w:spacing w:val="2"/>
        </w:rPr>
        <w:t>«Демон».</w:t>
      </w:r>
    </w:p>
    <w:p w:rsidR="0088016E" w:rsidRPr="006C72B3" w:rsidRDefault="0088016E" w:rsidP="00BD1409">
      <w:pPr>
        <w:shd w:val="clear" w:color="auto" w:fill="FFFFFF"/>
        <w:ind w:firstLine="360"/>
        <w:jc w:val="both"/>
      </w:pPr>
      <w:r w:rsidRPr="006C72B3">
        <w:rPr>
          <w:color w:val="000000"/>
          <w:spacing w:val="1"/>
        </w:rPr>
        <w:t>Философская лирика. Патриотическая лирика поэта.</w:t>
      </w:r>
      <w:r w:rsidR="002F7D7D">
        <w:rPr>
          <w:color w:val="000000"/>
          <w:spacing w:val="1"/>
        </w:rPr>
        <w:t xml:space="preserve"> </w:t>
      </w:r>
      <w:r w:rsidRPr="006C72B3">
        <w:rPr>
          <w:color w:val="000000"/>
          <w:spacing w:val="1"/>
        </w:rPr>
        <w:t>Мотивы одиночества, неразде</w:t>
      </w:r>
      <w:r w:rsidRPr="006C72B3">
        <w:rPr>
          <w:color w:val="000000"/>
          <w:spacing w:val="1"/>
        </w:rPr>
        <w:softHyphen/>
        <w:t>ленной любви, невостребова</w:t>
      </w:r>
      <w:r w:rsidR="009A7919">
        <w:rPr>
          <w:color w:val="000000"/>
          <w:spacing w:val="1"/>
        </w:rPr>
        <w:t>нности высокого поэтического да</w:t>
      </w:r>
      <w:r w:rsidRPr="006C72B3">
        <w:rPr>
          <w:color w:val="000000"/>
          <w:spacing w:val="11"/>
        </w:rPr>
        <w:t xml:space="preserve">ра в лермонтовской поэзии. </w:t>
      </w:r>
    </w:p>
    <w:p w:rsidR="0088016E" w:rsidRPr="006C72B3" w:rsidRDefault="0088016E" w:rsidP="00BD1409">
      <w:pPr>
        <w:shd w:val="clear" w:color="auto" w:fill="FFFFFF"/>
        <w:ind w:firstLine="360"/>
        <w:jc w:val="both"/>
      </w:pPr>
      <w:r w:rsidRPr="006C72B3">
        <w:rPr>
          <w:color w:val="000000"/>
        </w:rPr>
        <w:t>Особенности богоборче</w:t>
      </w:r>
      <w:r w:rsidR="009A7919">
        <w:rPr>
          <w:color w:val="000000"/>
        </w:rPr>
        <w:t>ской темы в поэме М.Ю. Лермонто</w:t>
      </w:r>
      <w:r w:rsidRPr="006C72B3">
        <w:rPr>
          <w:color w:val="000000"/>
          <w:spacing w:val="2"/>
        </w:rPr>
        <w:t>ва «Демон». Романтически</w:t>
      </w:r>
      <w:r w:rsidR="009A7919">
        <w:rPr>
          <w:color w:val="000000"/>
          <w:spacing w:val="2"/>
        </w:rPr>
        <w:t>й колорит поэмы, ее образно-эмо</w:t>
      </w:r>
      <w:r w:rsidRPr="006C72B3">
        <w:rPr>
          <w:color w:val="000000"/>
          <w:spacing w:val="4"/>
        </w:rPr>
        <w:t xml:space="preserve">циональная насыщенность. Перекличка основных мотивов </w:t>
      </w:r>
      <w:r w:rsidRPr="006C72B3">
        <w:rPr>
          <w:color w:val="000000"/>
          <w:spacing w:val="1"/>
        </w:rPr>
        <w:t>«Демона» с лирикой поэта.</w:t>
      </w:r>
    </w:p>
    <w:p w:rsidR="0088016E" w:rsidRPr="006C72B3" w:rsidRDefault="0088016E" w:rsidP="00BD1409">
      <w:pPr>
        <w:shd w:val="clear" w:color="auto" w:fill="FFFFFF"/>
        <w:ind w:firstLine="360"/>
        <w:jc w:val="both"/>
      </w:pPr>
      <w:r w:rsidRPr="006C72B3">
        <w:rPr>
          <w:b/>
          <w:bCs/>
          <w:color w:val="000000"/>
          <w:spacing w:val="-2"/>
        </w:rPr>
        <w:t>Н.В. ГОГОЛЬ (5 часов)</w:t>
      </w:r>
    </w:p>
    <w:p w:rsidR="0088016E" w:rsidRPr="006C72B3" w:rsidRDefault="0088016E" w:rsidP="00BD1409">
      <w:pPr>
        <w:shd w:val="clear" w:color="auto" w:fill="FFFFFF"/>
        <w:ind w:firstLine="360"/>
        <w:jc w:val="both"/>
        <w:rPr>
          <w:i/>
          <w:iCs/>
          <w:color w:val="000000"/>
          <w:spacing w:val="4"/>
        </w:rPr>
      </w:pPr>
      <w:r w:rsidRPr="006C72B3">
        <w:rPr>
          <w:color w:val="000000"/>
          <w:spacing w:val="4"/>
        </w:rPr>
        <w:t xml:space="preserve">Повести: </w:t>
      </w:r>
      <w:r w:rsidRPr="006C72B3">
        <w:rPr>
          <w:i/>
          <w:iCs/>
          <w:color w:val="000000"/>
          <w:spacing w:val="4"/>
        </w:rPr>
        <w:t>«Невский проспект», «Нос».</w:t>
      </w:r>
    </w:p>
    <w:p w:rsidR="0088016E" w:rsidRPr="006C72B3" w:rsidRDefault="00FC3FDE" w:rsidP="00BD1409">
      <w:pPr>
        <w:ind w:firstLine="360"/>
        <w:jc w:val="both"/>
      </w:pPr>
      <w:r w:rsidRPr="006C72B3">
        <w:t xml:space="preserve">Реальное и фантастическое в </w:t>
      </w:r>
      <w:r w:rsidR="009A7919">
        <w:t>«Петербургских повестях»</w:t>
      </w:r>
      <w:r w:rsidR="0088016E" w:rsidRPr="006C72B3">
        <w:t>. Сравнительная характеристика Пискарева и Пирогова (по повести «Невский проспект»).</w:t>
      </w:r>
      <w:r w:rsidR="009A7919">
        <w:t xml:space="preserve"> </w:t>
      </w:r>
      <w:r w:rsidRPr="006C72B3">
        <w:t>Тема одиночества и затерянности «маленького человека» в большом городе.</w:t>
      </w:r>
      <w:r w:rsidR="0088016E" w:rsidRPr="006C72B3">
        <w:t xml:space="preserve"> Чин или Человек (по повести «Нос»).</w:t>
      </w:r>
    </w:p>
    <w:p w:rsidR="0088016E" w:rsidRPr="006C72B3" w:rsidRDefault="00FC3FDE" w:rsidP="00BD1409">
      <w:pPr>
        <w:shd w:val="clear" w:color="auto" w:fill="FFFFFF"/>
        <w:ind w:firstLine="360"/>
        <w:jc w:val="both"/>
      </w:pPr>
      <w:r w:rsidRPr="006C72B3">
        <w:rPr>
          <w:color w:val="000000"/>
          <w:spacing w:val="-2"/>
        </w:rPr>
        <w:t>Ирония и</w:t>
      </w:r>
      <w:r w:rsidR="0088016E" w:rsidRPr="006C72B3">
        <w:rPr>
          <w:color w:val="000000"/>
          <w:spacing w:val="-2"/>
        </w:rPr>
        <w:t xml:space="preserve"> гротеск</w:t>
      </w:r>
      <w:r w:rsidRPr="006C72B3">
        <w:rPr>
          <w:color w:val="000000"/>
          <w:spacing w:val="-2"/>
        </w:rPr>
        <w:t xml:space="preserve"> как приемы авторского осмысления абсурдности человеческого существования.</w:t>
      </w:r>
    </w:p>
    <w:p w:rsidR="0088016E" w:rsidRPr="006C72B3" w:rsidRDefault="0088016E" w:rsidP="009A7919">
      <w:pPr>
        <w:shd w:val="clear" w:color="auto" w:fill="FFFFFF"/>
        <w:ind w:firstLine="360"/>
        <w:jc w:val="both"/>
      </w:pPr>
      <w:r w:rsidRPr="006C72B3">
        <w:rPr>
          <w:color w:val="000000"/>
          <w:spacing w:val="4"/>
        </w:rPr>
        <w:t xml:space="preserve">Внутрипредметные связи: тема Петербурга в творчестве </w:t>
      </w:r>
      <w:r w:rsidRPr="006C72B3">
        <w:rPr>
          <w:color w:val="000000"/>
          <w:spacing w:val="1"/>
        </w:rPr>
        <w:t>А.С. Пушкина и Н.В. Гоголя.</w:t>
      </w:r>
    </w:p>
    <w:p w:rsidR="00FC3FDE" w:rsidRPr="006C72B3" w:rsidRDefault="00D64D88" w:rsidP="00BD1409">
      <w:pPr>
        <w:ind w:firstLine="360"/>
        <w:jc w:val="both"/>
        <w:rPr>
          <w:b/>
        </w:rPr>
      </w:pPr>
      <w:r w:rsidRPr="006C72B3">
        <w:rPr>
          <w:b/>
        </w:rPr>
        <w:t xml:space="preserve">Раздел </w:t>
      </w:r>
      <w:r w:rsidRPr="006C72B3">
        <w:rPr>
          <w:b/>
          <w:lang w:val="en-US"/>
        </w:rPr>
        <w:t>III</w:t>
      </w:r>
      <w:r w:rsidRPr="006C72B3">
        <w:rPr>
          <w:b/>
        </w:rPr>
        <w:t xml:space="preserve">. </w:t>
      </w:r>
      <w:r w:rsidR="00FC3FDE" w:rsidRPr="006C72B3">
        <w:rPr>
          <w:b/>
        </w:rPr>
        <w:t>Из литер</w:t>
      </w:r>
      <w:r w:rsidR="001F1093" w:rsidRPr="006C72B3">
        <w:rPr>
          <w:b/>
        </w:rPr>
        <w:t>атуры второй половины 19 века</w:t>
      </w:r>
      <w:r w:rsidR="009A7919">
        <w:rPr>
          <w:b/>
        </w:rPr>
        <w:t xml:space="preserve"> </w:t>
      </w:r>
      <w:r w:rsidR="001F1093" w:rsidRPr="006C72B3">
        <w:rPr>
          <w:b/>
        </w:rPr>
        <w:t>(2 часа)</w:t>
      </w:r>
    </w:p>
    <w:p w:rsidR="0088016E" w:rsidRPr="006C72B3" w:rsidRDefault="0088016E" w:rsidP="00BD1409">
      <w:pPr>
        <w:ind w:firstLine="360"/>
        <w:jc w:val="both"/>
        <w:rPr>
          <w:b/>
        </w:rPr>
      </w:pPr>
      <w:r w:rsidRPr="006C72B3">
        <w:t>Литература и журналистика 50-80-х годов 19 ве</w:t>
      </w:r>
      <w:r w:rsidR="00D64D88" w:rsidRPr="006C72B3">
        <w:t xml:space="preserve">ка. </w:t>
      </w:r>
      <w:r w:rsidR="00FC3FDE" w:rsidRPr="006C72B3">
        <w:t>Развитие реалистических традиций в прозе И.С.</w:t>
      </w:r>
      <w:r w:rsidR="009A7919">
        <w:t xml:space="preserve"> </w:t>
      </w:r>
      <w:r w:rsidR="00FC3FDE" w:rsidRPr="006C72B3">
        <w:t>Тургенева,</w:t>
      </w:r>
      <w:r w:rsidR="00D64D88" w:rsidRPr="006C72B3">
        <w:t xml:space="preserve"> И.А.</w:t>
      </w:r>
      <w:r w:rsidR="009A7919">
        <w:t xml:space="preserve"> </w:t>
      </w:r>
      <w:r w:rsidR="00D64D88" w:rsidRPr="006C72B3">
        <w:t>Гончарова</w:t>
      </w:r>
    </w:p>
    <w:p w:rsidR="0088016E" w:rsidRPr="006C72B3" w:rsidRDefault="0088016E" w:rsidP="00BD1409">
      <w:pPr>
        <w:shd w:val="clear" w:color="auto" w:fill="FFFFFF"/>
        <w:ind w:firstLine="360"/>
        <w:jc w:val="both"/>
      </w:pPr>
      <w:r w:rsidRPr="006C72B3">
        <w:rPr>
          <w:b/>
          <w:bCs/>
          <w:color w:val="000000"/>
          <w:spacing w:val="3"/>
        </w:rPr>
        <w:t>А.Н. ОСТРО</w:t>
      </w:r>
      <w:r w:rsidR="0078766D" w:rsidRPr="006C72B3">
        <w:rPr>
          <w:b/>
          <w:bCs/>
          <w:color w:val="000000"/>
          <w:spacing w:val="3"/>
        </w:rPr>
        <w:t>ВСКИЙ (8</w:t>
      </w:r>
      <w:r w:rsidRPr="006C72B3">
        <w:rPr>
          <w:b/>
          <w:bCs/>
          <w:color w:val="000000"/>
          <w:spacing w:val="3"/>
        </w:rPr>
        <w:t xml:space="preserve"> часов)</w:t>
      </w:r>
    </w:p>
    <w:p w:rsidR="0088016E" w:rsidRPr="006C72B3" w:rsidRDefault="0088016E" w:rsidP="00BD1409">
      <w:pPr>
        <w:shd w:val="clear" w:color="auto" w:fill="FFFFFF"/>
        <w:ind w:firstLine="360"/>
        <w:jc w:val="both"/>
      </w:pPr>
      <w:r w:rsidRPr="006C72B3">
        <w:rPr>
          <w:i/>
          <w:iCs/>
          <w:color w:val="000000"/>
          <w:spacing w:val="2"/>
        </w:rPr>
        <w:t xml:space="preserve"> «Гроза».</w:t>
      </w:r>
    </w:p>
    <w:p w:rsidR="0088016E" w:rsidRPr="006C72B3" w:rsidRDefault="0078766D" w:rsidP="00BD1409">
      <w:pPr>
        <w:ind w:firstLine="360"/>
        <w:jc w:val="both"/>
      </w:pPr>
      <w:r w:rsidRPr="006C72B3">
        <w:t>Изображение «затерянного мира» в драме «Гроза». Катерина и кабаниха как два нравственных полюса народной жизни.</w:t>
      </w:r>
      <w:r w:rsidR="0088016E" w:rsidRPr="006C72B3">
        <w:t xml:space="preserve"> Идейно-художественное своеобразие</w:t>
      </w:r>
      <w:r w:rsidR="00DF6AB1">
        <w:t xml:space="preserve"> </w:t>
      </w:r>
      <w:r w:rsidR="0088016E" w:rsidRPr="006C72B3">
        <w:t>драмы Н.А. Островского «Гроза». Город</w:t>
      </w:r>
      <w:r w:rsidR="00DF6AB1">
        <w:t xml:space="preserve"> </w:t>
      </w:r>
      <w:r w:rsidR="0088016E" w:rsidRPr="006C72B3">
        <w:t>Калинов и его обитатели.</w:t>
      </w:r>
      <w:r w:rsidR="00282809">
        <w:t xml:space="preserve"> </w:t>
      </w:r>
      <w:r w:rsidR="0088016E" w:rsidRPr="006C72B3">
        <w:t>Быт и нравы «темного царства».</w:t>
      </w:r>
      <w:r w:rsidRPr="006C72B3">
        <w:t xml:space="preserve"> Трагедия совести</w:t>
      </w:r>
      <w:r w:rsidR="00DF6AB1">
        <w:t xml:space="preserve"> </w:t>
      </w:r>
      <w:r w:rsidRPr="006C72B3">
        <w:t>и ее разрешение в пьесе</w:t>
      </w:r>
      <w:r w:rsidR="00282809">
        <w:t>.</w:t>
      </w:r>
      <w:r w:rsidR="0088016E" w:rsidRPr="006C72B3">
        <w:t xml:space="preserve"> Молодое по</w:t>
      </w:r>
      <w:r w:rsidR="00282809">
        <w:t xml:space="preserve">коление в драме </w:t>
      </w:r>
      <w:r w:rsidR="0088016E" w:rsidRPr="006C72B3">
        <w:t>«Гроза».</w:t>
      </w:r>
      <w:r w:rsidR="00282809">
        <w:t xml:space="preserve"> </w:t>
      </w:r>
      <w:r w:rsidR="0088016E" w:rsidRPr="006C72B3">
        <w:t>Сила и слабость характера Катерины.</w:t>
      </w:r>
    </w:p>
    <w:p w:rsidR="0088016E" w:rsidRPr="006C72B3" w:rsidRDefault="0088016E" w:rsidP="00BD1409">
      <w:pPr>
        <w:shd w:val="clear" w:color="auto" w:fill="FFFFFF"/>
        <w:ind w:firstLine="360"/>
        <w:jc w:val="both"/>
      </w:pPr>
      <w:r w:rsidRPr="006C72B3">
        <w:t>Роль второстепенных и внесценических персонажей в «Грозе».</w:t>
      </w:r>
      <w:r w:rsidRPr="006C72B3">
        <w:rPr>
          <w:color w:val="000000"/>
          <w:spacing w:val="4"/>
        </w:rPr>
        <w:t xml:space="preserve"> «Гроза» в русской критике (Н.А. Добролюбов, </w:t>
      </w:r>
      <w:r w:rsidRPr="006C72B3">
        <w:rPr>
          <w:color w:val="000000"/>
          <w:spacing w:val="1"/>
        </w:rPr>
        <w:t>Д.И. Писарев, А.А. Григорьев).</w:t>
      </w:r>
    </w:p>
    <w:p w:rsidR="0088016E" w:rsidRPr="006C72B3" w:rsidRDefault="0078766D" w:rsidP="00BD1409">
      <w:pPr>
        <w:ind w:firstLine="360"/>
        <w:jc w:val="both"/>
      </w:pPr>
      <w:r w:rsidRPr="006C72B3">
        <w:t>Сочинение</w:t>
      </w:r>
      <w:r w:rsidR="00DF6AB1">
        <w:t xml:space="preserve"> </w:t>
      </w:r>
      <w:r w:rsidR="0088016E" w:rsidRPr="006C72B3">
        <w:t>по творчеству А.Н.</w:t>
      </w:r>
      <w:r w:rsidR="00282809">
        <w:t xml:space="preserve"> </w:t>
      </w:r>
      <w:r w:rsidR="0088016E" w:rsidRPr="006C72B3">
        <w:t>Островского.</w:t>
      </w:r>
    </w:p>
    <w:p w:rsidR="0088016E" w:rsidRPr="006C72B3" w:rsidRDefault="0078766D" w:rsidP="00BD1409">
      <w:pPr>
        <w:shd w:val="clear" w:color="auto" w:fill="FFFFFF"/>
        <w:spacing w:before="53"/>
        <w:ind w:firstLine="360"/>
        <w:jc w:val="both"/>
      </w:pPr>
      <w:r w:rsidRPr="006C72B3">
        <w:rPr>
          <w:b/>
          <w:bCs/>
          <w:color w:val="000000"/>
        </w:rPr>
        <w:t xml:space="preserve">И.А. ГОНЧАРОВ (6 </w:t>
      </w:r>
      <w:r w:rsidR="0088016E" w:rsidRPr="006C72B3">
        <w:rPr>
          <w:b/>
          <w:bCs/>
          <w:color w:val="000000"/>
        </w:rPr>
        <w:t>часов)</w:t>
      </w:r>
    </w:p>
    <w:p w:rsidR="0088016E" w:rsidRPr="006C72B3" w:rsidRDefault="0088016E" w:rsidP="00BD1409">
      <w:pPr>
        <w:shd w:val="clear" w:color="auto" w:fill="FFFFFF"/>
        <w:spacing w:before="5"/>
        <w:ind w:firstLine="360"/>
        <w:jc w:val="both"/>
      </w:pPr>
      <w:r w:rsidRPr="006C72B3">
        <w:rPr>
          <w:color w:val="000000"/>
          <w:spacing w:val="2"/>
        </w:rPr>
        <w:t xml:space="preserve">Роман </w:t>
      </w:r>
      <w:r w:rsidRPr="006C72B3">
        <w:rPr>
          <w:i/>
          <w:iCs/>
          <w:color w:val="000000"/>
          <w:spacing w:val="2"/>
        </w:rPr>
        <w:t>«Обломов».</w:t>
      </w:r>
    </w:p>
    <w:p w:rsidR="0088016E" w:rsidRPr="006C72B3" w:rsidRDefault="0088016E" w:rsidP="00BD1409">
      <w:pPr>
        <w:ind w:firstLine="360"/>
        <w:jc w:val="both"/>
      </w:pPr>
      <w:r w:rsidRPr="006C72B3">
        <w:lastRenderedPageBreak/>
        <w:t>Судьба и личность. Идейно-художественное своеобразие романа «Обломов». Образ Обломова</w:t>
      </w:r>
      <w:r w:rsidR="001D2664">
        <w:t>.</w:t>
      </w:r>
    </w:p>
    <w:p w:rsidR="0088016E" w:rsidRPr="006C72B3" w:rsidRDefault="0078766D" w:rsidP="00BD1409">
      <w:pPr>
        <w:ind w:firstLine="360"/>
        <w:jc w:val="both"/>
      </w:pPr>
      <w:r w:rsidRPr="006C72B3">
        <w:t xml:space="preserve">Быт и бытие Ильи Ильича Обломова. Внутренняя противоречивость натуры героя. Образ Захара и его роль в характеристике </w:t>
      </w:r>
      <w:r w:rsidR="0088016E" w:rsidRPr="006C72B3">
        <w:t>«обломовщи</w:t>
      </w:r>
      <w:r w:rsidR="00622817" w:rsidRPr="006C72B3">
        <w:t>ны</w:t>
      </w:r>
      <w:r w:rsidR="001D2664">
        <w:t xml:space="preserve">». Обломов и </w:t>
      </w:r>
      <w:r w:rsidR="0088016E" w:rsidRPr="006C72B3">
        <w:t>Штольц (сравнительная характеристика). Женские образы в романе.</w:t>
      </w:r>
      <w:r w:rsidR="001D2664">
        <w:t xml:space="preserve"> </w:t>
      </w:r>
      <w:r w:rsidR="00622817" w:rsidRPr="006C72B3">
        <w:t>Идейно-композиционное значение главы «Сон Обломова».</w:t>
      </w:r>
      <w:r w:rsidR="0088016E" w:rsidRPr="006C72B3">
        <w:t xml:space="preserve"> Художественное мастерство романа. </w:t>
      </w:r>
      <w:r w:rsidR="001D2664">
        <w:rPr>
          <w:color w:val="000000"/>
          <w:spacing w:val="-1"/>
        </w:rPr>
        <w:t>Роман «Об</w:t>
      </w:r>
      <w:r w:rsidR="0088016E" w:rsidRPr="006C72B3">
        <w:rPr>
          <w:color w:val="000000"/>
          <w:spacing w:val="3"/>
        </w:rPr>
        <w:t xml:space="preserve">ломов» в русской критике (Н.А. Добролюбов, Д.И. Писарев, </w:t>
      </w:r>
      <w:r w:rsidR="0088016E" w:rsidRPr="006C72B3">
        <w:rPr>
          <w:color w:val="000000"/>
          <w:spacing w:val="-1"/>
        </w:rPr>
        <w:t>А.В. Дружинин).</w:t>
      </w:r>
    </w:p>
    <w:p w:rsidR="0088016E" w:rsidRPr="006C72B3" w:rsidRDefault="0088016E" w:rsidP="001D2664">
      <w:pPr>
        <w:shd w:val="clear" w:color="auto" w:fill="FFFFFF"/>
        <w:ind w:firstLine="360"/>
        <w:jc w:val="both"/>
      </w:pPr>
      <w:r w:rsidRPr="006C72B3">
        <w:rPr>
          <w:color w:val="000000"/>
          <w:spacing w:val="6"/>
        </w:rPr>
        <w:t xml:space="preserve">Внутрипредметные связи: И.С. Тургенев и Л.Н. Толстой </w:t>
      </w:r>
      <w:r w:rsidRPr="006C72B3">
        <w:rPr>
          <w:color w:val="000000"/>
          <w:spacing w:val="1"/>
        </w:rPr>
        <w:t>о романе «Обломов»; Онегин и Печорин как литературные предшественники Обломова.</w:t>
      </w:r>
    </w:p>
    <w:p w:rsidR="0088016E" w:rsidRPr="006C72B3" w:rsidRDefault="00622817" w:rsidP="00BD1409">
      <w:pPr>
        <w:ind w:firstLine="360"/>
        <w:jc w:val="both"/>
      </w:pPr>
      <w:r w:rsidRPr="006C72B3">
        <w:rPr>
          <w:b/>
          <w:bCs/>
          <w:color w:val="000000"/>
          <w:spacing w:val="2"/>
        </w:rPr>
        <w:t>И.С. ТУРГЕНЕВ (9 часов</w:t>
      </w:r>
      <w:r w:rsidR="0088016E" w:rsidRPr="006C72B3">
        <w:rPr>
          <w:b/>
          <w:bCs/>
          <w:color w:val="000000"/>
          <w:spacing w:val="2"/>
        </w:rPr>
        <w:t>)</w:t>
      </w:r>
    </w:p>
    <w:p w:rsidR="0088016E" w:rsidRPr="006C72B3" w:rsidRDefault="0088016E" w:rsidP="00BD1409">
      <w:pPr>
        <w:shd w:val="clear" w:color="auto" w:fill="FFFFFF"/>
        <w:spacing w:before="19"/>
        <w:ind w:firstLine="360"/>
        <w:jc w:val="both"/>
      </w:pPr>
      <w:r w:rsidRPr="006C72B3">
        <w:rPr>
          <w:color w:val="000000"/>
          <w:spacing w:val="2"/>
        </w:rPr>
        <w:t xml:space="preserve">Цикл </w:t>
      </w:r>
      <w:r w:rsidRPr="006C72B3">
        <w:rPr>
          <w:i/>
          <w:iCs/>
          <w:color w:val="000000"/>
          <w:spacing w:val="2"/>
        </w:rPr>
        <w:t xml:space="preserve">«Записки охотника» </w:t>
      </w:r>
      <w:r w:rsidR="001D2664">
        <w:rPr>
          <w:color w:val="000000"/>
          <w:spacing w:val="2"/>
        </w:rPr>
        <w:t>(2—3 рассказа по выбору), ро</w:t>
      </w:r>
      <w:r w:rsidRPr="006C72B3">
        <w:rPr>
          <w:color w:val="000000"/>
          <w:spacing w:val="1"/>
        </w:rPr>
        <w:t xml:space="preserve">ман </w:t>
      </w:r>
      <w:r w:rsidRPr="006C72B3">
        <w:rPr>
          <w:i/>
          <w:iCs/>
          <w:color w:val="000000"/>
          <w:spacing w:val="1"/>
        </w:rPr>
        <w:t xml:space="preserve">«Отцы и дети», </w:t>
      </w:r>
      <w:r w:rsidRPr="006C72B3">
        <w:rPr>
          <w:color w:val="000000"/>
          <w:spacing w:val="1"/>
        </w:rPr>
        <w:t xml:space="preserve">стихотворения в прозе: </w:t>
      </w:r>
      <w:r w:rsidR="001D2664">
        <w:rPr>
          <w:i/>
          <w:iCs/>
          <w:color w:val="000000"/>
          <w:spacing w:val="1"/>
        </w:rPr>
        <w:t>«Порог», «Памя</w:t>
      </w:r>
      <w:r w:rsidRPr="006C72B3">
        <w:rPr>
          <w:i/>
          <w:iCs/>
          <w:color w:val="000000"/>
          <w:spacing w:val="1"/>
        </w:rPr>
        <w:t xml:space="preserve">ти Ю.П. Вревской», «Два богача» </w:t>
      </w:r>
      <w:r w:rsidRPr="006C72B3">
        <w:rPr>
          <w:color w:val="000000"/>
          <w:spacing w:val="1"/>
        </w:rPr>
        <w:t>и др. по выбору.</w:t>
      </w:r>
    </w:p>
    <w:p w:rsidR="0088016E" w:rsidRPr="006C72B3" w:rsidRDefault="0088016E" w:rsidP="00BD1409">
      <w:pPr>
        <w:shd w:val="clear" w:color="auto" w:fill="FFFFFF"/>
        <w:ind w:firstLine="360"/>
        <w:jc w:val="both"/>
      </w:pPr>
      <w:r w:rsidRPr="006C72B3">
        <w:rPr>
          <w:color w:val="000000"/>
        </w:rPr>
        <w:t xml:space="preserve">Яркость и многообразие народных типов в рассказах цикла </w:t>
      </w:r>
      <w:r w:rsidRPr="006C72B3">
        <w:rPr>
          <w:color w:val="000000"/>
          <w:spacing w:val="3"/>
        </w:rPr>
        <w:t xml:space="preserve">«Записки охотника». Отражение различных начал русской </w:t>
      </w:r>
      <w:r w:rsidRPr="006C72B3">
        <w:rPr>
          <w:color w:val="000000"/>
          <w:spacing w:val="1"/>
        </w:rPr>
        <w:t xml:space="preserve">жизни, внутренняя красота </w:t>
      </w:r>
      <w:r w:rsidR="001D2664">
        <w:rPr>
          <w:color w:val="000000"/>
          <w:spacing w:val="1"/>
        </w:rPr>
        <w:t>и духовная мощь русского челове</w:t>
      </w:r>
      <w:r w:rsidRPr="006C72B3">
        <w:rPr>
          <w:color w:val="000000"/>
          <w:spacing w:val="2"/>
        </w:rPr>
        <w:t>ка как центральная тема цикла.</w:t>
      </w:r>
    </w:p>
    <w:p w:rsidR="0088016E" w:rsidRPr="006C72B3" w:rsidRDefault="0088016E" w:rsidP="00BD1409">
      <w:pPr>
        <w:shd w:val="clear" w:color="auto" w:fill="FFFFFF"/>
        <w:spacing w:before="5"/>
        <w:ind w:firstLine="360"/>
        <w:jc w:val="both"/>
      </w:pPr>
      <w:r w:rsidRPr="006C72B3">
        <w:t xml:space="preserve">Творческая история и своеобразие романа «Отцы и дети». Общественная атмосфера и её отражение в романе Взаимоотношения Базарова с Кирсановыми. Базаров и Одинцова. Базаров и его родители. Нигилизм и его последствия. Базаров перед лицом смерти. Философские итоги романа, смысл его названия. </w:t>
      </w:r>
      <w:r w:rsidRPr="006C72B3">
        <w:rPr>
          <w:color w:val="000000"/>
          <w:spacing w:val="1"/>
        </w:rPr>
        <w:t xml:space="preserve">Русская критика о романе и его герое </w:t>
      </w:r>
      <w:r w:rsidRPr="006C72B3">
        <w:rPr>
          <w:color w:val="000000"/>
          <w:spacing w:val="2"/>
        </w:rPr>
        <w:t>(статьи Д.И. Писарева, Н.Н. Страхова, М.А. Антоновича).</w:t>
      </w:r>
    </w:p>
    <w:p w:rsidR="0088016E" w:rsidRPr="006C72B3" w:rsidRDefault="0088016E" w:rsidP="00BD1409">
      <w:pPr>
        <w:ind w:firstLine="360"/>
        <w:jc w:val="both"/>
      </w:pPr>
      <w:r w:rsidRPr="006C72B3">
        <w:t>Гимн вечной жизни «Стихи в прозе» И.С.</w:t>
      </w:r>
      <w:r w:rsidR="0047763E">
        <w:t xml:space="preserve"> </w:t>
      </w:r>
      <w:r w:rsidRPr="006C72B3">
        <w:t>Тургенева</w:t>
      </w:r>
      <w:r w:rsidRPr="006C72B3">
        <w:rPr>
          <w:color w:val="000000"/>
          <w:spacing w:val="2"/>
        </w:rPr>
        <w:t xml:space="preserve"> Художественная выразительность, лаконизм и философская </w:t>
      </w:r>
      <w:r w:rsidRPr="006C72B3">
        <w:rPr>
          <w:color w:val="000000"/>
          <w:spacing w:val="-2"/>
        </w:rPr>
        <w:t>насыщенность тургеневских миниатюр. Отражение рус</w:t>
      </w:r>
      <w:r w:rsidR="0047763E">
        <w:rPr>
          <w:color w:val="000000"/>
          <w:spacing w:val="-2"/>
        </w:rPr>
        <w:t>ского на</w:t>
      </w:r>
      <w:r w:rsidRPr="006C72B3">
        <w:rPr>
          <w:color w:val="000000"/>
          <w:spacing w:val="-2"/>
        </w:rPr>
        <w:t>ционального самосознания в тематике и образах стихотворений.</w:t>
      </w:r>
    </w:p>
    <w:p w:rsidR="0088016E" w:rsidRPr="006C72B3" w:rsidRDefault="0088016E" w:rsidP="0047763E">
      <w:pPr>
        <w:shd w:val="clear" w:color="auto" w:fill="FFFFFF"/>
        <w:ind w:firstLine="360"/>
        <w:jc w:val="both"/>
      </w:pPr>
      <w:r w:rsidRPr="006C72B3">
        <w:rPr>
          <w:color w:val="000000"/>
          <w:spacing w:val="-4"/>
        </w:rPr>
        <w:t>Внутрипредметные связи: И</w:t>
      </w:r>
      <w:r w:rsidR="0047763E">
        <w:rPr>
          <w:color w:val="000000"/>
          <w:spacing w:val="-4"/>
        </w:rPr>
        <w:t>.С. Тургенев и группа «Современ</w:t>
      </w:r>
      <w:r w:rsidRPr="006C72B3">
        <w:rPr>
          <w:color w:val="000000"/>
          <w:spacing w:val="-1"/>
        </w:rPr>
        <w:t>ника»; литературные реминисценции в романе «Отцы и дети».</w:t>
      </w:r>
    </w:p>
    <w:p w:rsidR="0088016E" w:rsidRPr="006C72B3" w:rsidRDefault="00622817" w:rsidP="00BD1409">
      <w:pPr>
        <w:ind w:firstLine="360"/>
        <w:jc w:val="both"/>
      </w:pPr>
      <w:r w:rsidRPr="006C72B3">
        <w:rPr>
          <w:b/>
          <w:color w:val="000000"/>
          <w:spacing w:val="-7"/>
        </w:rPr>
        <w:t>Н.Г. ЧЕРНЫШЕВСКИЙ (3</w:t>
      </w:r>
      <w:r w:rsidR="0088016E" w:rsidRPr="006C72B3">
        <w:rPr>
          <w:b/>
          <w:color w:val="000000"/>
          <w:spacing w:val="-7"/>
        </w:rPr>
        <w:t xml:space="preserve"> час</w:t>
      </w:r>
      <w:r w:rsidR="00D64D88" w:rsidRPr="006C72B3">
        <w:rPr>
          <w:b/>
          <w:color w:val="000000"/>
          <w:spacing w:val="-7"/>
        </w:rPr>
        <w:t>а</w:t>
      </w:r>
      <w:r w:rsidR="0088016E" w:rsidRPr="006C72B3">
        <w:rPr>
          <w:b/>
          <w:color w:val="000000"/>
          <w:spacing w:val="-7"/>
        </w:rPr>
        <w:t>)</w:t>
      </w:r>
    </w:p>
    <w:p w:rsidR="0088016E" w:rsidRPr="006C72B3" w:rsidRDefault="0088016E" w:rsidP="00BD1409">
      <w:pPr>
        <w:shd w:val="clear" w:color="auto" w:fill="FFFFFF"/>
        <w:ind w:firstLine="360"/>
        <w:jc w:val="both"/>
      </w:pPr>
      <w:r w:rsidRPr="006C72B3">
        <w:rPr>
          <w:color w:val="000000"/>
          <w:spacing w:val="-3"/>
        </w:rPr>
        <w:t xml:space="preserve">Роман </w:t>
      </w:r>
      <w:r w:rsidR="0047763E">
        <w:rPr>
          <w:i/>
          <w:iCs/>
          <w:color w:val="000000"/>
          <w:spacing w:val="-3"/>
        </w:rPr>
        <w:t>«Что делать?</w:t>
      </w:r>
      <w:r w:rsidRPr="006C72B3">
        <w:rPr>
          <w:i/>
          <w:iCs/>
          <w:color w:val="000000"/>
          <w:spacing w:val="-3"/>
        </w:rPr>
        <w:t>»</w:t>
      </w:r>
      <w:r w:rsidR="0047763E">
        <w:rPr>
          <w:i/>
          <w:iCs/>
          <w:color w:val="000000"/>
          <w:spacing w:val="-3"/>
        </w:rPr>
        <w:t xml:space="preserve"> </w:t>
      </w:r>
      <w:r w:rsidR="00622817" w:rsidRPr="006C72B3">
        <w:rPr>
          <w:color w:val="000000"/>
          <w:spacing w:val="-3"/>
        </w:rPr>
        <w:t>Н.Г. Чернышевского как полемический отклик на роман И.С. Турге</w:t>
      </w:r>
      <w:r w:rsidR="00560BE0" w:rsidRPr="006C72B3">
        <w:rPr>
          <w:color w:val="000000"/>
          <w:spacing w:val="-3"/>
        </w:rPr>
        <w:t>н</w:t>
      </w:r>
      <w:r w:rsidR="00622817" w:rsidRPr="006C72B3">
        <w:rPr>
          <w:color w:val="000000"/>
          <w:spacing w:val="-3"/>
        </w:rPr>
        <w:t xml:space="preserve">ева </w:t>
      </w:r>
      <w:r w:rsidR="00560BE0" w:rsidRPr="006C72B3">
        <w:rPr>
          <w:color w:val="000000"/>
          <w:spacing w:val="-3"/>
        </w:rPr>
        <w:t>«Отцы и дети». «Новые люди» и теория «разумного эгоизма» как важнейшие составляющие</w:t>
      </w:r>
      <w:r w:rsidR="0047763E">
        <w:rPr>
          <w:color w:val="000000"/>
          <w:spacing w:val="-3"/>
        </w:rPr>
        <w:t xml:space="preserve"> </w:t>
      </w:r>
      <w:r w:rsidR="00560BE0" w:rsidRPr="006C72B3">
        <w:rPr>
          <w:color w:val="000000"/>
          <w:spacing w:val="-3"/>
        </w:rPr>
        <w:t>авторской концепции переус</w:t>
      </w:r>
      <w:r w:rsidR="0047763E">
        <w:rPr>
          <w:color w:val="000000"/>
          <w:spacing w:val="-3"/>
        </w:rPr>
        <w:t xml:space="preserve">тройства </w:t>
      </w:r>
      <w:r w:rsidR="00560BE0" w:rsidRPr="006C72B3">
        <w:rPr>
          <w:color w:val="000000"/>
          <w:spacing w:val="-3"/>
        </w:rPr>
        <w:t>России. Сны Веры Павловны.</w:t>
      </w:r>
    </w:p>
    <w:p w:rsidR="0088016E" w:rsidRPr="006C72B3" w:rsidRDefault="0088016E" w:rsidP="00BD1409">
      <w:pPr>
        <w:shd w:val="clear" w:color="auto" w:fill="FFFFFF"/>
        <w:ind w:firstLine="360"/>
        <w:jc w:val="both"/>
      </w:pPr>
      <w:r w:rsidRPr="006C72B3">
        <w:t>Злободневное и вечное в романе «Что делать».</w:t>
      </w:r>
    </w:p>
    <w:p w:rsidR="0088016E" w:rsidRPr="006C72B3" w:rsidRDefault="0088016E" w:rsidP="00BD1409">
      <w:pPr>
        <w:shd w:val="clear" w:color="auto" w:fill="FFFFFF"/>
        <w:ind w:firstLine="360"/>
        <w:jc w:val="both"/>
      </w:pPr>
      <w:r w:rsidRPr="006C72B3">
        <w:rPr>
          <w:color w:val="000000"/>
          <w:spacing w:val="-3"/>
        </w:rPr>
        <w:t xml:space="preserve">Внутрипредметные связи: </w:t>
      </w:r>
      <w:r w:rsidR="0047763E">
        <w:rPr>
          <w:color w:val="000000"/>
          <w:spacing w:val="-3"/>
        </w:rPr>
        <w:t>Н.Г. Чернышевский и писатели де</w:t>
      </w:r>
      <w:r w:rsidRPr="006C72B3">
        <w:rPr>
          <w:color w:val="000000"/>
          <w:spacing w:val="5"/>
        </w:rPr>
        <w:t>мократического лагеря; традиционный сюжет «</w:t>
      </w:r>
      <w:r w:rsidRPr="006C72B3">
        <w:rPr>
          <w:color w:val="000000"/>
          <w:spacing w:val="5"/>
          <w:lang w:val="en-US"/>
        </w:rPr>
        <w:t>rendez</w:t>
      </w:r>
      <w:r w:rsidRPr="006C72B3">
        <w:rPr>
          <w:color w:val="000000"/>
          <w:spacing w:val="5"/>
        </w:rPr>
        <w:t>-</w:t>
      </w:r>
      <w:r w:rsidRPr="006C72B3">
        <w:rPr>
          <w:color w:val="000000"/>
          <w:spacing w:val="5"/>
          <w:lang w:val="en-US"/>
        </w:rPr>
        <w:t>vous</w:t>
      </w:r>
      <w:r w:rsidRPr="006C72B3">
        <w:rPr>
          <w:color w:val="000000"/>
          <w:spacing w:val="5"/>
        </w:rPr>
        <w:t xml:space="preserve">» </w:t>
      </w:r>
      <w:r w:rsidRPr="006C72B3">
        <w:rPr>
          <w:color w:val="000000"/>
          <w:spacing w:val="2"/>
        </w:rPr>
        <w:t>и его трансформация в романе «Что делать?».</w:t>
      </w:r>
    </w:p>
    <w:p w:rsidR="0088016E" w:rsidRPr="006C72B3" w:rsidRDefault="001F1093" w:rsidP="00BD1409">
      <w:pPr>
        <w:shd w:val="clear" w:color="auto" w:fill="FFFFFF"/>
        <w:ind w:firstLine="360"/>
        <w:jc w:val="both"/>
      </w:pPr>
      <w:r w:rsidRPr="006C72B3">
        <w:rPr>
          <w:b/>
          <w:color w:val="000000"/>
          <w:spacing w:val="-6"/>
        </w:rPr>
        <w:t>Н.А. НЕКРАСОВ (9 часов</w:t>
      </w:r>
      <w:r w:rsidR="0088016E" w:rsidRPr="006C72B3">
        <w:rPr>
          <w:b/>
          <w:color w:val="000000"/>
          <w:spacing w:val="-6"/>
        </w:rPr>
        <w:t>)</w:t>
      </w:r>
    </w:p>
    <w:p w:rsidR="0088016E" w:rsidRPr="006C72B3" w:rsidRDefault="0088016E" w:rsidP="00BD1409">
      <w:pPr>
        <w:shd w:val="clear" w:color="auto" w:fill="FFFFFF"/>
        <w:ind w:firstLine="360"/>
        <w:jc w:val="both"/>
      </w:pPr>
      <w:r w:rsidRPr="006C72B3">
        <w:rPr>
          <w:color w:val="000000"/>
        </w:rPr>
        <w:t xml:space="preserve">Стихотворения: </w:t>
      </w:r>
      <w:r w:rsidRPr="006C72B3">
        <w:rPr>
          <w:i/>
          <w:iCs/>
          <w:color w:val="000000"/>
        </w:rPr>
        <w:t>«В доро</w:t>
      </w:r>
      <w:r w:rsidR="0047763E">
        <w:rPr>
          <w:i/>
          <w:iCs/>
          <w:color w:val="000000"/>
        </w:rPr>
        <w:t>ге», «Вчерашний день, часу в ше</w:t>
      </w:r>
      <w:r w:rsidRPr="006C72B3">
        <w:rPr>
          <w:i/>
          <w:iCs/>
          <w:color w:val="000000"/>
          <w:spacing w:val="1"/>
        </w:rPr>
        <w:t xml:space="preserve">стом...», «Блажен незлобивый поэт...», «Поэт и гражданин», </w:t>
      </w:r>
      <w:r w:rsidRPr="006C72B3">
        <w:rPr>
          <w:i/>
          <w:iCs/>
          <w:color w:val="000000"/>
          <w:spacing w:val="5"/>
        </w:rPr>
        <w:t>«Русскому писателю», «О погоде», «Пророк», «Элегия</w:t>
      </w:r>
      <w:r w:rsidR="0047763E">
        <w:rPr>
          <w:i/>
          <w:iCs/>
          <w:color w:val="000000"/>
          <w:spacing w:val="5"/>
        </w:rPr>
        <w:t>»</w:t>
      </w:r>
      <w:r w:rsidRPr="006C72B3">
        <w:rPr>
          <w:i/>
          <w:iCs/>
          <w:color w:val="000000"/>
          <w:spacing w:val="5"/>
        </w:rPr>
        <w:t xml:space="preserve"> </w:t>
      </w:r>
      <w:r w:rsidRPr="006C72B3">
        <w:rPr>
          <w:i/>
          <w:iCs/>
          <w:color w:val="000000"/>
          <w:spacing w:val="2"/>
        </w:rPr>
        <w:t>(А.Н.</w:t>
      </w:r>
      <w:r w:rsidR="0047763E">
        <w:rPr>
          <w:i/>
          <w:iCs/>
          <w:color w:val="000000"/>
          <w:spacing w:val="2"/>
        </w:rPr>
        <w:t xml:space="preserve"> </w:t>
      </w:r>
      <w:r w:rsidRPr="006C72B3">
        <w:rPr>
          <w:i/>
          <w:iCs/>
          <w:color w:val="000000"/>
          <w:spacing w:val="2"/>
        </w:rPr>
        <w:t xml:space="preserve">Еракову)», «О Муза! я у двери гроба...», «Мы с тобой бестолковые люди...» </w:t>
      </w:r>
      <w:r w:rsidRPr="006C72B3">
        <w:rPr>
          <w:color w:val="000000"/>
          <w:spacing w:val="2"/>
        </w:rPr>
        <w:t xml:space="preserve">и др. по выбору; поэма </w:t>
      </w:r>
      <w:r w:rsidRPr="006C72B3">
        <w:rPr>
          <w:i/>
          <w:iCs/>
          <w:color w:val="000000"/>
          <w:spacing w:val="2"/>
        </w:rPr>
        <w:t xml:space="preserve">«Кому на Руси </w:t>
      </w:r>
      <w:r w:rsidRPr="006C72B3">
        <w:rPr>
          <w:i/>
          <w:iCs/>
          <w:color w:val="000000"/>
          <w:spacing w:val="-3"/>
        </w:rPr>
        <w:t>жить хорошо».</w:t>
      </w:r>
    </w:p>
    <w:p w:rsidR="0088016E" w:rsidRPr="006C72B3" w:rsidRDefault="0088016E" w:rsidP="00BD1409">
      <w:pPr>
        <w:shd w:val="clear" w:color="auto" w:fill="FFFFFF"/>
        <w:ind w:firstLine="360"/>
        <w:jc w:val="both"/>
      </w:pPr>
      <w:r w:rsidRPr="006C72B3">
        <w:t>Н.А.</w:t>
      </w:r>
      <w:r w:rsidR="0047763E">
        <w:t xml:space="preserve"> Некрасов – </w:t>
      </w:r>
      <w:r w:rsidRPr="006C72B3">
        <w:t>поэт «мести и печали». Основные темы и идеи лирики Некрасо</w:t>
      </w:r>
      <w:r w:rsidR="0047763E">
        <w:t xml:space="preserve">ва. Жанр, </w:t>
      </w:r>
      <w:r w:rsidRPr="006C72B3">
        <w:t>композиция, фольклорные мотивы в поэме «Кому на Руси жить хорошо».</w:t>
      </w:r>
      <w:r w:rsidR="0047763E">
        <w:t xml:space="preserve"> </w:t>
      </w:r>
      <w:r w:rsidRPr="006C72B3">
        <w:t>Душа народа русского</w:t>
      </w:r>
      <w:r w:rsidR="00560BE0" w:rsidRPr="006C72B3">
        <w:t>. Представители помещичьей Руси в поэме. Сти</w:t>
      </w:r>
      <w:r w:rsidR="0047763E">
        <w:t xml:space="preserve">хия народной жизни и ее яркие </w:t>
      </w:r>
      <w:r w:rsidR="00560BE0" w:rsidRPr="006C72B3">
        <w:t>представит</w:t>
      </w:r>
      <w:r w:rsidR="0047763E">
        <w:t xml:space="preserve">ели. Тема женской доли и образ </w:t>
      </w:r>
      <w:r w:rsidR="00560BE0" w:rsidRPr="006C72B3">
        <w:t>Матрены Корчагиной в поэме.</w:t>
      </w:r>
      <w:r w:rsidRPr="006C72B3">
        <w:rPr>
          <w:bCs/>
        </w:rPr>
        <w:t xml:space="preserve"> Народ в споре о счастье.</w:t>
      </w:r>
      <w:r w:rsidRPr="006C72B3">
        <w:t xml:space="preserve"> Идейный смысл рассказов о грешниках.</w:t>
      </w:r>
      <w:r w:rsidR="0047763E">
        <w:t xml:space="preserve"> </w:t>
      </w:r>
      <w:r w:rsidRPr="006C72B3">
        <w:rPr>
          <w:color w:val="000000"/>
        </w:rPr>
        <w:t>Образ Гриши Добросклонова и его идейно-композиционное звучание.</w:t>
      </w:r>
    </w:p>
    <w:p w:rsidR="0088016E" w:rsidRPr="006C72B3" w:rsidRDefault="0088016E" w:rsidP="0047763E">
      <w:pPr>
        <w:shd w:val="clear" w:color="auto" w:fill="FFFFFF"/>
        <w:spacing w:before="5"/>
        <w:ind w:firstLine="360"/>
        <w:jc w:val="both"/>
      </w:pPr>
      <w:r w:rsidRPr="006C72B3">
        <w:rPr>
          <w:color w:val="000000"/>
          <w:spacing w:val="-2"/>
        </w:rPr>
        <w:t>Внутрипредметные связи: образ</w:t>
      </w:r>
      <w:r w:rsidR="0047763E">
        <w:rPr>
          <w:color w:val="000000"/>
          <w:spacing w:val="-2"/>
        </w:rPr>
        <w:t xml:space="preserve"> пророка в лирике А.С. Пуш</w:t>
      </w:r>
      <w:r w:rsidRPr="006C72B3">
        <w:rPr>
          <w:color w:val="000000"/>
          <w:spacing w:val="2"/>
        </w:rPr>
        <w:t xml:space="preserve">кина, М.Ю. Лермонтова, Н.А. Некрасова; связь поэмы «Кому </w:t>
      </w:r>
      <w:r w:rsidRPr="006C72B3">
        <w:rPr>
          <w:color w:val="000000"/>
          <w:spacing w:val="3"/>
        </w:rPr>
        <w:t>на Руси жить хорошо» с фольклорной традицией.</w:t>
      </w:r>
    </w:p>
    <w:p w:rsidR="0088016E" w:rsidRPr="006C72B3" w:rsidRDefault="00831EDC" w:rsidP="00BD1409">
      <w:pPr>
        <w:ind w:firstLine="360"/>
        <w:jc w:val="both"/>
      </w:pPr>
      <w:r w:rsidRPr="006C72B3">
        <w:rPr>
          <w:b/>
          <w:color w:val="000000"/>
          <w:spacing w:val="-2"/>
        </w:rPr>
        <w:t>Ф.И. ТЮТЧЕВ (3</w:t>
      </w:r>
      <w:r w:rsidR="0088016E" w:rsidRPr="006C72B3">
        <w:rPr>
          <w:b/>
          <w:color w:val="000000"/>
          <w:spacing w:val="-2"/>
        </w:rPr>
        <w:t xml:space="preserve"> часа)</w:t>
      </w:r>
    </w:p>
    <w:p w:rsidR="0088016E" w:rsidRPr="006C72B3" w:rsidRDefault="0088016E" w:rsidP="00BD1409">
      <w:pPr>
        <w:shd w:val="clear" w:color="auto" w:fill="FFFFFF"/>
        <w:spacing w:before="14"/>
        <w:ind w:firstLine="360"/>
        <w:jc w:val="both"/>
      </w:pPr>
      <w:r w:rsidRPr="006C72B3">
        <w:rPr>
          <w:color w:val="000000"/>
          <w:spacing w:val="-2"/>
        </w:rPr>
        <w:t xml:space="preserve">Стихотворения: </w:t>
      </w:r>
      <w:r w:rsidRPr="006C72B3">
        <w:rPr>
          <w:i/>
          <w:iCs/>
          <w:color w:val="000000"/>
          <w:spacing w:val="-2"/>
        </w:rPr>
        <w:t>«Не то, что мните вы, природа... », «</w:t>
      </w:r>
      <w:r w:rsidRPr="006C72B3">
        <w:rPr>
          <w:i/>
          <w:iCs/>
          <w:color w:val="000000"/>
          <w:spacing w:val="-2"/>
          <w:lang w:val="en-US"/>
        </w:rPr>
        <w:t>Silentium</w:t>
      </w:r>
      <w:r w:rsidRPr="006C72B3">
        <w:rPr>
          <w:i/>
          <w:iCs/>
          <w:color w:val="000000"/>
          <w:spacing w:val="-2"/>
        </w:rPr>
        <w:t>!</w:t>
      </w:r>
      <w:r w:rsidRPr="006C72B3">
        <w:rPr>
          <w:i/>
          <w:iCs/>
          <w:color w:val="000000"/>
        </w:rPr>
        <w:t>, «Цицерон», «Умом</w:t>
      </w:r>
      <w:r w:rsidR="0047763E">
        <w:rPr>
          <w:i/>
          <w:iCs/>
          <w:color w:val="000000"/>
        </w:rPr>
        <w:t xml:space="preserve"> Россию не понять...», «Я встре</w:t>
      </w:r>
      <w:r w:rsidRPr="006C72B3">
        <w:rPr>
          <w:i/>
          <w:iCs/>
          <w:color w:val="000000"/>
        </w:rPr>
        <w:t xml:space="preserve">тил вас...», «Природа </w:t>
      </w:r>
      <w:r w:rsidRPr="006C72B3">
        <w:rPr>
          <w:color w:val="000000"/>
        </w:rPr>
        <w:t xml:space="preserve">— </w:t>
      </w:r>
      <w:r w:rsidRPr="006C72B3">
        <w:rPr>
          <w:i/>
          <w:iCs/>
          <w:color w:val="000000"/>
        </w:rPr>
        <w:t>сфин</w:t>
      </w:r>
      <w:r w:rsidR="0047763E">
        <w:rPr>
          <w:i/>
          <w:iCs/>
          <w:color w:val="000000"/>
        </w:rPr>
        <w:t>кс, и тем она верней...», «Певу</w:t>
      </w:r>
      <w:r w:rsidRPr="006C72B3">
        <w:rPr>
          <w:i/>
          <w:iCs/>
          <w:color w:val="000000"/>
          <w:spacing w:val="1"/>
        </w:rPr>
        <w:t xml:space="preserve">честь есть в морских волнах...», «Еще земли печален вид...», </w:t>
      </w:r>
      <w:r w:rsidRPr="006C72B3">
        <w:rPr>
          <w:i/>
          <w:iCs/>
          <w:color w:val="000000"/>
        </w:rPr>
        <w:t xml:space="preserve">«Полдень», «О, как убийственно мы любим!..», «Нам не дано предугадать...» </w:t>
      </w:r>
      <w:r w:rsidRPr="006C72B3">
        <w:rPr>
          <w:color w:val="000000"/>
        </w:rPr>
        <w:t>и др. по выбору.</w:t>
      </w:r>
    </w:p>
    <w:p w:rsidR="00831EDC" w:rsidRPr="006C72B3" w:rsidRDefault="00831EDC" w:rsidP="00BD1409">
      <w:pPr>
        <w:shd w:val="clear" w:color="auto" w:fill="FFFFFF"/>
        <w:ind w:firstLine="360"/>
        <w:jc w:val="both"/>
      </w:pPr>
      <w:r w:rsidRPr="006C72B3">
        <w:t>«Мыслящая поэзия» Ф.И. Тютчева, ее философская глубина и образная насыщенность. Природа, человек, Вселенная как главные объекты художественного постижения в тютчевской лирике. Тема величия России, ее судьбоносной роли в мировой истории.</w:t>
      </w:r>
    </w:p>
    <w:p w:rsidR="0088016E" w:rsidRPr="006C72B3" w:rsidRDefault="0088016E" w:rsidP="00BD1409">
      <w:pPr>
        <w:shd w:val="clear" w:color="auto" w:fill="FFFFFF"/>
        <w:ind w:firstLine="360"/>
        <w:jc w:val="both"/>
      </w:pPr>
      <w:r w:rsidRPr="006C72B3">
        <w:rPr>
          <w:color w:val="000000"/>
          <w:spacing w:val="-1"/>
        </w:rPr>
        <w:lastRenderedPageBreak/>
        <w:t>Внутрипредметные связи:</w:t>
      </w:r>
      <w:r w:rsidR="0047763E">
        <w:rPr>
          <w:color w:val="000000"/>
          <w:spacing w:val="-1"/>
        </w:rPr>
        <w:t xml:space="preserve"> роль архаизмов в тютчевской ли</w:t>
      </w:r>
      <w:r w:rsidRPr="006C72B3">
        <w:rPr>
          <w:color w:val="000000"/>
          <w:spacing w:val="1"/>
        </w:rPr>
        <w:t>рике; пушкинские мотивы и образы в лирике Ф.И. Тютчева.</w:t>
      </w:r>
    </w:p>
    <w:p w:rsidR="0088016E" w:rsidRPr="006C72B3" w:rsidRDefault="001F1093" w:rsidP="00BD1409">
      <w:pPr>
        <w:shd w:val="clear" w:color="auto" w:fill="FFFFFF"/>
        <w:ind w:firstLine="360"/>
        <w:jc w:val="both"/>
      </w:pPr>
      <w:r w:rsidRPr="006C72B3">
        <w:rPr>
          <w:b/>
          <w:color w:val="000000"/>
          <w:spacing w:val="1"/>
        </w:rPr>
        <w:t>А.А. ФЕТ (</w:t>
      </w:r>
      <w:r w:rsidR="00831EDC" w:rsidRPr="006C72B3">
        <w:rPr>
          <w:b/>
          <w:color w:val="000000"/>
          <w:spacing w:val="1"/>
        </w:rPr>
        <w:t>5</w:t>
      </w:r>
      <w:r w:rsidR="00D64D88" w:rsidRPr="006C72B3">
        <w:rPr>
          <w:b/>
          <w:color w:val="000000"/>
          <w:spacing w:val="1"/>
        </w:rPr>
        <w:t>часов</w:t>
      </w:r>
      <w:r w:rsidR="0088016E" w:rsidRPr="006C72B3">
        <w:rPr>
          <w:b/>
          <w:color w:val="000000"/>
          <w:spacing w:val="1"/>
        </w:rPr>
        <w:t>)</w:t>
      </w:r>
    </w:p>
    <w:p w:rsidR="0088016E" w:rsidRPr="006C72B3" w:rsidRDefault="0088016E" w:rsidP="00BD1409">
      <w:pPr>
        <w:shd w:val="clear" w:color="auto" w:fill="FFFFFF"/>
        <w:ind w:firstLine="360"/>
        <w:jc w:val="both"/>
      </w:pPr>
      <w:r w:rsidRPr="006C72B3">
        <w:rPr>
          <w:color w:val="000000"/>
          <w:spacing w:val="3"/>
        </w:rPr>
        <w:t xml:space="preserve">Стихотворения: </w:t>
      </w:r>
      <w:r w:rsidRPr="006C72B3">
        <w:rPr>
          <w:i/>
          <w:iCs/>
          <w:color w:val="000000"/>
          <w:spacing w:val="3"/>
        </w:rPr>
        <w:t>«Шепо</w:t>
      </w:r>
      <w:r w:rsidR="00B37189">
        <w:rPr>
          <w:i/>
          <w:iCs/>
          <w:color w:val="000000"/>
          <w:spacing w:val="3"/>
        </w:rPr>
        <w:t>т, робкое дыханье...», «Еще май</w:t>
      </w:r>
      <w:r w:rsidRPr="006C72B3">
        <w:rPr>
          <w:i/>
          <w:iCs/>
          <w:color w:val="000000"/>
          <w:spacing w:val="3"/>
        </w:rPr>
        <w:t>ская ночь...», «Заря прощает</w:t>
      </w:r>
      <w:r w:rsidR="00B37189">
        <w:rPr>
          <w:i/>
          <w:iCs/>
          <w:color w:val="000000"/>
          <w:spacing w:val="3"/>
        </w:rPr>
        <w:t>ся с землею...», «Я пришел к те</w:t>
      </w:r>
      <w:r w:rsidRPr="006C72B3">
        <w:rPr>
          <w:i/>
          <w:iCs/>
          <w:color w:val="000000"/>
          <w:spacing w:val="2"/>
        </w:rPr>
        <w:t xml:space="preserve">бе с приветом...», «Сияла </w:t>
      </w:r>
      <w:r w:rsidR="00B37189">
        <w:rPr>
          <w:i/>
          <w:iCs/>
          <w:color w:val="000000"/>
          <w:spacing w:val="2"/>
        </w:rPr>
        <w:t>ночь. Луной был полон сад. Лежа</w:t>
      </w:r>
      <w:r w:rsidRPr="006C72B3">
        <w:rPr>
          <w:i/>
          <w:iCs/>
          <w:color w:val="000000"/>
        </w:rPr>
        <w:t xml:space="preserve">ли...», «На заре ты ее не буди...», «Это утро, радость эта...», </w:t>
      </w:r>
      <w:r w:rsidRPr="006C72B3">
        <w:rPr>
          <w:i/>
          <w:iCs/>
          <w:color w:val="000000"/>
          <w:spacing w:val="5"/>
        </w:rPr>
        <w:t xml:space="preserve">«Одним толчком согнать ладью живую...» </w:t>
      </w:r>
      <w:r w:rsidRPr="006C72B3">
        <w:rPr>
          <w:color w:val="000000"/>
          <w:spacing w:val="5"/>
        </w:rPr>
        <w:t>и др. по выбору.</w:t>
      </w:r>
    </w:p>
    <w:p w:rsidR="0088016E" w:rsidRPr="006C72B3" w:rsidRDefault="00831EDC" w:rsidP="00BD1409">
      <w:pPr>
        <w:ind w:firstLine="360"/>
        <w:jc w:val="both"/>
      </w:pPr>
      <w:r w:rsidRPr="006C72B3">
        <w:t>Эм</w:t>
      </w:r>
      <w:r w:rsidR="00B37189">
        <w:t>оциональная глубина и образно-</w:t>
      </w:r>
      <w:r w:rsidRPr="006C72B3">
        <w:t>стилистическое богатство лирики А.А.</w:t>
      </w:r>
      <w:r w:rsidR="00B37189">
        <w:t xml:space="preserve"> </w:t>
      </w:r>
      <w:r w:rsidRPr="006C72B3">
        <w:t>Фета. Яркость и осязаемость пейзажа, гармоничность слияния человека и природы.</w:t>
      </w:r>
      <w:r w:rsidR="005B5FA4" w:rsidRPr="006C72B3">
        <w:t xml:space="preserve"> Красота и поэтичность любовного чувства в интимной лирике. </w:t>
      </w:r>
      <w:r w:rsidR="0088016E" w:rsidRPr="006C72B3">
        <w:t>Сопоставительный анализ лирики Тютчева и Фета.</w:t>
      </w:r>
    </w:p>
    <w:p w:rsidR="0088016E" w:rsidRPr="006C72B3" w:rsidRDefault="0088016E" w:rsidP="00BD1409">
      <w:pPr>
        <w:ind w:firstLine="360"/>
        <w:jc w:val="both"/>
      </w:pPr>
      <w:r w:rsidRPr="006C72B3">
        <w:rPr>
          <w:b/>
          <w:color w:val="000000"/>
        </w:rPr>
        <w:t>Н.С. ЛЕСКОВ (4 часа)</w:t>
      </w:r>
    </w:p>
    <w:p w:rsidR="0088016E" w:rsidRPr="006C72B3" w:rsidRDefault="0088016E" w:rsidP="00BD1409">
      <w:pPr>
        <w:shd w:val="clear" w:color="auto" w:fill="FFFFFF"/>
        <w:ind w:firstLine="360"/>
        <w:jc w:val="both"/>
        <w:rPr>
          <w:iCs/>
          <w:color w:val="000000"/>
          <w:spacing w:val="4"/>
        </w:rPr>
      </w:pPr>
      <w:r w:rsidRPr="006C72B3">
        <w:rPr>
          <w:color w:val="000000"/>
          <w:spacing w:val="4"/>
        </w:rPr>
        <w:t xml:space="preserve">Повесть </w:t>
      </w:r>
      <w:r w:rsidRPr="006C72B3">
        <w:rPr>
          <w:i/>
          <w:iCs/>
          <w:color w:val="000000"/>
          <w:spacing w:val="4"/>
        </w:rPr>
        <w:t>«Очарованный странник».</w:t>
      </w:r>
    </w:p>
    <w:p w:rsidR="0088016E" w:rsidRPr="006C72B3" w:rsidRDefault="005B5FA4" w:rsidP="00BD1409">
      <w:pPr>
        <w:shd w:val="clear" w:color="auto" w:fill="FFFFFF"/>
        <w:ind w:firstLine="360"/>
        <w:jc w:val="both"/>
      </w:pPr>
      <w:r w:rsidRPr="006C72B3">
        <w:t>Повесть «Очарованный странник»</w:t>
      </w:r>
      <w:r w:rsidR="007F2A70">
        <w:t>.</w:t>
      </w:r>
      <w:r w:rsidRPr="006C72B3">
        <w:t xml:space="preserve"> Стремление Н. Лес</w:t>
      </w:r>
      <w:r w:rsidR="007F2A70">
        <w:t>кова к созданию «монографий</w:t>
      </w:r>
      <w:r w:rsidRPr="006C72B3">
        <w:t>» народных типов.</w:t>
      </w:r>
      <w:r w:rsidR="007F2A70">
        <w:t xml:space="preserve"> </w:t>
      </w:r>
      <w:r w:rsidR="0088016E" w:rsidRPr="006C72B3">
        <w:t>Художественный мир произведений</w:t>
      </w:r>
      <w:r w:rsidR="00DF6AB1">
        <w:t xml:space="preserve"> </w:t>
      </w:r>
      <w:r w:rsidR="0088016E" w:rsidRPr="006C72B3">
        <w:rPr>
          <w:bCs/>
        </w:rPr>
        <w:t>Н.С.</w:t>
      </w:r>
      <w:r w:rsidR="007F2A70">
        <w:rPr>
          <w:bCs/>
        </w:rPr>
        <w:t xml:space="preserve"> </w:t>
      </w:r>
      <w:r w:rsidR="0088016E" w:rsidRPr="006C72B3">
        <w:rPr>
          <w:bCs/>
        </w:rPr>
        <w:t xml:space="preserve">Лескова. </w:t>
      </w:r>
      <w:r w:rsidR="0088016E" w:rsidRPr="006C72B3">
        <w:t>Одиссея Ивана Флягина в повести Н.С.</w:t>
      </w:r>
      <w:r w:rsidR="007F2A70">
        <w:t xml:space="preserve"> </w:t>
      </w:r>
      <w:r w:rsidR="0088016E" w:rsidRPr="006C72B3">
        <w:t>Лескова «Очарованный странник».</w:t>
      </w:r>
      <w:r w:rsidRPr="006C72B3">
        <w:t xml:space="preserve"> «Очарованность» героя, его богатырство, духовная восприимчивость и стремление к подвигам.</w:t>
      </w:r>
      <w:r w:rsidR="0088016E" w:rsidRPr="006C72B3">
        <w:t xml:space="preserve"> Автор и рассказчик в пове</w:t>
      </w:r>
      <w:r w:rsidR="007F2A70">
        <w:t xml:space="preserve">сти». </w:t>
      </w:r>
      <w:r w:rsidR="0088016E" w:rsidRPr="006C72B3">
        <w:t>Загадка женской души в повести Н.С.</w:t>
      </w:r>
      <w:r w:rsidR="007F2A70">
        <w:t xml:space="preserve"> </w:t>
      </w:r>
      <w:r w:rsidR="0088016E" w:rsidRPr="006C72B3">
        <w:t>Лескова «Леди Макбет Мценского уезда».</w:t>
      </w:r>
    </w:p>
    <w:p w:rsidR="0088016E" w:rsidRPr="006C72B3" w:rsidRDefault="0088016E" w:rsidP="008F244C">
      <w:pPr>
        <w:shd w:val="clear" w:color="auto" w:fill="FFFFFF"/>
        <w:ind w:firstLine="360"/>
        <w:jc w:val="both"/>
      </w:pPr>
      <w:r w:rsidRPr="006C72B3">
        <w:rPr>
          <w:color w:val="000000"/>
          <w:spacing w:val="-3"/>
        </w:rPr>
        <w:t>Внутрипредметные связи:</w:t>
      </w:r>
      <w:r w:rsidR="007F2A70">
        <w:rPr>
          <w:color w:val="000000"/>
          <w:spacing w:val="-3"/>
        </w:rPr>
        <w:t xml:space="preserve"> былинные мотивы в образе Фляги</w:t>
      </w:r>
      <w:r w:rsidRPr="006C72B3">
        <w:rPr>
          <w:color w:val="000000"/>
          <w:spacing w:val="-1"/>
        </w:rPr>
        <w:t xml:space="preserve">на; тема богатырства в повести Н. Лескова и поэме Н.В. Гоголя </w:t>
      </w:r>
      <w:r w:rsidRPr="006C72B3">
        <w:rPr>
          <w:color w:val="000000"/>
          <w:spacing w:val="-2"/>
        </w:rPr>
        <w:t>«Мертвые души».</w:t>
      </w:r>
    </w:p>
    <w:p w:rsidR="0088016E" w:rsidRPr="006C72B3" w:rsidRDefault="0088016E" w:rsidP="00BD1409">
      <w:pPr>
        <w:ind w:firstLine="360"/>
        <w:jc w:val="both"/>
      </w:pPr>
      <w:r w:rsidRPr="006C72B3">
        <w:rPr>
          <w:b/>
          <w:color w:val="000000"/>
          <w:spacing w:val="2"/>
        </w:rPr>
        <w:t>М.Е. СА</w:t>
      </w:r>
      <w:r w:rsidR="005B5FA4" w:rsidRPr="006C72B3">
        <w:rPr>
          <w:b/>
          <w:color w:val="000000"/>
          <w:spacing w:val="2"/>
        </w:rPr>
        <w:t>ЛТЫКОВ-ЩЕДРИН (6</w:t>
      </w:r>
      <w:r w:rsidRPr="006C72B3">
        <w:rPr>
          <w:b/>
          <w:color w:val="000000"/>
          <w:spacing w:val="2"/>
        </w:rPr>
        <w:t xml:space="preserve"> часов)</w:t>
      </w:r>
    </w:p>
    <w:p w:rsidR="0088016E" w:rsidRPr="006C72B3" w:rsidRDefault="0088016E" w:rsidP="00BD1409">
      <w:pPr>
        <w:shd w:val="clear" w:color="auto" w:fill="FFFFFF"/>
        <w:ind w:firstLine="360"/>
        <w:jc w:val="both"/>
        <w:rPr>
          <w:i/>
          <w:iCs/>
          <w:color w:val="000000"/>
          <w:spacing w:val="-1"/>
        </w:rPr>
      </w:pPr>
      <w:r w:rsidRPr="006C72B3">
        <w:rPr>
          <w:color w:val="000000"/>
          <w:spacing w:val="1"/>
        </w:rPr>
        <w:t xml:space="preserve">Сказки: </w:t>
      </w:r>
      <w:r w:rsidRPr="006C72B3">
        <w:rPr>
          <w:i/>
          <w:iCs/>
          <w:color w:val="000000"/>
          <w:spacing w:val="1"/>
        </w:rPr>
        <w:t>«Медведь на в</w:t>
      </w:r>
      <w:r w:rsidR="008F244C">
        <w:rPr>
          <w:i/>
          <w:iCs/>
          <w:color w:val="000000"/>
          <w:spacing w:val="1"/>
        </w:rPr>
        <w:t>оеводстве», «Богатырь», «Премуд</w:t>
      </w:r>
      <w:r w:rsidRPr="006C72B3">
        <w:rPr>
          <w:i/>
          <w:iCs/>
          <w:color w:val="000000"/>
          <w:spacing w:val="-1"/>
        </w:rPr>
        <w:t>рый пискарь».</w:t>
      </w:r>
    </w:p>
    <w:p w:rsidR="0088016E" w:rsidRPr="006C72B3" w:rsidRDefault="0088016E" w:rsidP="00BD1409">
      <w:pPr>
        <w:shd w:val="clear" w:color="auto" w:fill="FFFFFF"/>
        <w:ind w:firstLine="360"/>
        <w:jc w:val="both"/>
      </w:pPr>
      <w:r w:rsidRPr="006C72B3">
        <w:rPr>
          <w:iCs/>
          <w:color w:val="000000"/>
          <w:spacing w:val="-1"/>
        </w:rPr>
        <w:t xml:space="preserve">Роман </w:t>
      </w:r>
      <w:r w:rsidRPr="006C72B3">
        <w:rPr>
          <w:i/>
          <w:iCs/>
          <w:color w:val="000000"/>
          <w:spacing w:val="-1"/>
        </w:rPr>
        <w:t>«История одного города».</w:t>
      </w:r>
    </w:p>
    <w:p w:rsidR="0088016E" w:rsidRPr="006C72B3" w:rsidRDefault="0088016E" w:rsidP="008F244C">
      <w:pPr>
        <w:ind w:firstLine="360"/>
        <w:jc w:val="both"/>
      </w:pPr>
      <w:r w:rsidRPr="006C72B3">
        <w:t xml:space="preserve">«Я писатель, в этом мое призвание». Художественный мир </w:t>
      </w:r>
      <w:r w:rsidRPr="006C72B3">
        <w:rPr>
          <w:bCs/>
        </w:rPr>
        <w:t>М.Е.</w:t>
      </w:r>
      <w:r w:rsidR="008F244C">
        <w:rPr>
          <w:bCs/>
        </w:rPr>
        <w:t xml:space="preserve"> </w:t>
      </w:r>
      <w:r w:rsidRPr="006C72B3">
        <w:rPr>
          <w:bCs/>
        </w:rPr>
        <w:t>Салтыкова-Щедрина</w:t>
      </w:r>
      <w:r w:rsidRPr="006C72B3">
        <w:rPr>
          <w:b/>
          <w:bCs/>
        </w:rPr>
        <w:t>.</w:t>
      </w:r>
      <w:r w:rsidRPr="006C72B3">
        <w:rPr>
          <w:color w:val="000000"/>
          <w:spacing w:val="-2"/>
        </w:rPr>
        <w:t xml:space="preserve"> «Сказки для детей изрядного возраста» как вершинный жанр в творчестве Щедрина-сатирика.</w:t>
      </w:r>
      <w:r w:rsidRPr="006C72B3">
        <w:t xml:space="preserve"> Народ и самодержавие в сказках. Народ и господствующие классы в сказках. Развенчание обывательской психологии, рабского начала в человеке в сказке «Премудрый</w:t>
      </w:r>
      <w:r w:rsidR="008F244C">
        <w:t xml:space="preserve"> </w:t>
      </w:r>
      <w:r w:rsidRPr="006C72B3">
        <w:t>пискарь». Историческая основа сюжета и проблематики</w:t>
      </w:r>
      <w:r w:rsidR="005B5FA4" w:rsidRPr="006C72B3">
        <w:t xml:space="preserve"> романа -хроники</w:t>
      </w:r>
      <w:r w:rsidR="008F244C">
        <w:t xml:space="preserve"> «История</w:t>
      </w:r>
      <w:r w:rsidRPr="006C72B3">
        <w:t xml:space="preserve"> одно</w:t>
      </w:r>
      <w:r w:rsidR="008F244C">
        <w:t xml:space="preserve">го города». </w:t>
      </w:r>
    </w:p>
    <w:p w:rsidR="0088016E" w:rsidRPr="006C72B3" w:rsidRDefault="005B5FA4" w:rsidP="00BD1409">
      <w:pPr>
        <w:ind w:firstLine="360"/>
        <w:jc w:val="both"/>
      </w:pPr>
      <w:r w:rsidRPr="006C72B3">
        <w:rPr>
          <w:b/>
          <w:color w:val="000000"/>
          <w:spacing w:val="1"/>
        </w:rPr>
        <w:t>А.К. ТОЛСТОЙ (3</w:t>
      </w:r>
      <w:r w:rsidR="0088016E" w:rsidRPr="006C72B3">
        <w:rPr>
          <w:b/>
          <w:color w:val="000000"/>
          <w:spacing w:val="1"/>
        </w:rPr>
        <w:t xml:space="preserve"> часа)</w:t>
      </w:r>
    </w:p>
    <w:p w:rsidR="0088016E" w:rsidRPr="006C72B3" w:rsidRDefault="0088016E" w:rsidP="00BD1409">
      <w:pPr>
        <w:shd w:val="clear" w:color="auto" w:fill="FFFFFF"/>
        <w:ind w:firstLine="360"/>
        <w:jc w:val="both"/>
        <w:rPr>
          <w:color w:val="000000"/>
          <w:spacing w:val="-4"/>
        </w:rPr>
      </w:pPr>
      <w:r w:rsidRPr="006C72B3">
        <w:rPr>
          <w:color w:val="000000"/>
          <w:spacing w:val="-2"/>
        </w:rPr>
        <w:t xml:space="preserve">Стихотворения: </w:t>
      </w:r>
      <w:r w:rsidRPr="006C72B3">
        <w:rPr>
          <w:i/>
          <w:iCs/>
          <w:color w:val="000000"/>
          <w:spacing w:val="-2"/>
        </w:rPr>
        <w:t xml:space="preserve">«Средь шумного бала, случайно...», «Слеза </w:t>
      </w:r>
      <w:r w:rsidRPr="006C72B3">
        <w:rPr>
          <w:i/>
          <w:iCs/>
          <w:color w:val="000000"/>
          <w:spacing w:val="-1"/>
        </w:rPr>
        <w:t>дрожит в твоем ревнивом взоре...», «Когда природа вся трепе</w:t>
      </w:r>
      <w:r w:rsidR="008F244C">
        <w:rPr>
          <w:i/>
          <w:iCs/>
          <w:color w:val="000000"/>
          <w:spacing w:val="-2"/>
        </w:rPr>
        <w:t>щет и сияет</w:t>
      </w:r>
      <w:r w:rsidR="00184BB0">
        <w:rPr>
          <w:i/>
          <w:iCs/>
          <w:color w:val="000000"/>
          <w:spacing w:val="-2"/>
        </w:rPr>
        <w:t>…</w:t>
      </w:r>
      <w:r w:rsidRPr="006C72B3">
        <w:rPr>
          <w:i/>
          <w:iCs/>
          <w:color w:val="000000"/>
          <w:spacing w:val="-2"/>
        </w:rPr>
        <w:t>», «Прозрачных облаков спокойное движенье...», «Государь ты наш, батюшк</w:t>
      </w:r>
      <w:r w:rsidR="00184BB0">
        <w:rPr>
          <w:i/>
          <w:iCs/>
          <w:color w:val="000000"/>
          <w:spacing w:val="-2"/>
        </w:rPr>
        <w:t>а...», «История государства Рос</w:t>
      </w:r>
      <w:r w:rsidRPr="006C72B3">
        <w:rPr>
          <w:i/>
          <w:iCs/>
          <w:color w:val="000000"/>
          <w:spacing w:val="-4"/>
        </w:rPr>
        <w:t xml:space="preserve">сийского от Гостомысла до Тимашева» </w:t>
      </w:r>
      <w:r w:rsidRPr="006C72B3">
        <w:rPr>
          <w:color w:val="000000"/>
          <w:spacing w:val="-4"/>
        </w:rPr>
        <w:t>и др. по выбору учителя.</w:t>
      </w:r>
    </w:p>
    <w:p w:rsidR="0088016E" w:rsidRPr="006C72B3" w:rsidRDefault="0088016E" w:rsidP="00184BB0">
      <w:pPr>
        <w:shd w:val="clear" w:color="auto" w:fill="FFFFFF"/>
        <w:ind w:firstLine="360"/>
        <w:jc w:val="both"/>
      </w:pPr>
      <w:r w:rsidRPr="006C72B3">
        <w:t xml:space="preserve">Жанрово-тематическое богатство творчества </w:t>
      </w:r>
      <w:r w:rsidRPr="006C72B3">
        <w:rPr>
          <w:bCs/>
        </w:rPr>
        <w:t>А.К.</w:t>
      </w:r>
      <w:r w:rsidR="00184BB0">
        <w:rPr>
          <w:bCs/>
        </w:rPr>
        <w:t xml:space="preserve"> </w:t>
      </w:r>
      <w:r w:rsidRPr="006C72B3">
        <w:rPr>
          <w:bCs/>
        </w:rPr>
        <w:t>Толстого.</w:t>
      </w:r>
      <w:r w:rsidR="00BD1409" w:rsidRPr="006C72B3">
        <w:t xml:space="preserve"> Тема России в лирике. </w:t>
      </w:r>
      <w:r w:rsidR="005B5FA4" w:rsidRPr="006C72B3">
        <w:t xml:space="preserve">Исповедальность и лирическая проникновенность поэзии </w:t>
      </w:r>
      <w:r w:rsidRPr="006C72B3">
        <w:t>А.К.</w:t>
      </w:r>
      <w:r w:rsidR="00184BB0">
        <w:t xml:space="preserve"> </w:t>
      </w:r>
      <w:r w:rsidRPr="006C72B3">
        <w:t>Толстого. Образ поэта и тема вдохновения в лирике А.К.</w:t>
      </w:r>
      <w:r w:rsidR="00184BB0">
        <w:t xml:space="preserve"> </w:t>
      </w:r>
      <w:r w:rsidRPr="006C72B3">
        <w:t>Толстого. Сатир</w:t>
      </w:r>
      <w:r w:rsidR="00184BB0">
        <w:t xml:space="preserve">ические темы и мотивы в поэзии </w:t>
      </w:r>
      <w:r w:rsidRPr="006C72B3">
        <w:t>А.К.</w:t>
      </w:r>
      <w:r w:rsidR="00184BB0">
        <w:t xml:space="preserve"> Толстого.</w:t>
      </w:r>
    </w:p>
    <w:p w:rsidR="0088016E" w:rsidRPr="006C72B3" w:rsidRDefault="00C62874" w:rsidP="00BD1409">
      <w:pPr>
        <w:ind w:firstLine="360"/>
        <w:jc w:val="both"/>
      </w:pPr>
      <w:r w:rsidRPr="006C72B3">
        <w:rPr>
          <w:b/>
          <w:color w:val="000000"/>
          <w:spacing w:val="-5"/>
        </w:rPr>
        <w:t>Л.Н. Толстой (14</w:t>
      </w:r>
      <w:r w:rsidR="0088016E" w:rsidRPr="006C72B3">
        <w:rPr>
          <w:b/>
          <w:color w:val="000000"/>
          <w:spacing w:val="-5"/>
        </w:rPr>
        <w:t xml:space="preserve"> часов)</w:t>
      </w:r>
    </w:p>
    <w:p w:rsidR="0088016E" w:rsidRPr="006C72B3" w:rsidRDefault="0088016E" w:rsidP="00BD1409">
      <w:pPr>
        <w:shd w:val="clear" w:color="auto" w:fill="FFFFFF"/>
        <w:ind w:firstLine="360"/>
        <w:jc w:val="both"/>
        <w:rPr>
          <w:i/>
          <w:iCs/>
          <w:color w:val="000000"/>
          <w:spacing w:val="2"/>
        </w:rPr>
      </w:pPr>
      <w:r w:rsidRPr="006C72B3">
        <w:rPr>
          <w:color w:val="000000"/>
          <w:spacing w:val="2"/>
        </w:rPr>
        <w:t xml:space="preserve">Роман </w:t>
      </w:r>
      <w:r w:rsidRPr="006C72B3">
        <w:rPr>
          <w:i/>
          <w:iCs/>
          <w:color w:val="000000"/>
          <w:spacing w:val="2"/>
        </w:rPr>
        <w:t>«Война и мир».</w:t>
      </w:r>
    </w:p>
    <w:p w:rsidR="0088016E" w:rsidRDefault="0088016E" w:rsidP="0038781B">
      <w:pPr>
        <w:ind w:firstLine="360"/>
        <w:jc w:val="both"/>
      </w:pPr>
      <w:r w:rsidRPr="006C72B3">
        <w:t xml:space="preserve">По страницам великой жизни. </w:t>
      </w:r>
      <w:r w:rsidRPr="006C72B3">
        <w:rPr>
          <w:bCs/>
        </w:rPr>
        <w:t>Л.Н.</w:t>
      </w:r>
      <w:r w:rsidR="00184BB0">
        <w:rPr>
          <w:bCs/>
        </w:rPr>
        <w:t xml:space="preserve"> </w:t>
      </w:r>
      <w:r w:rsidRPr="006C72B3">
        <w:rPr>
          <w:bCs/>
        </w:rPr>
        <w:t>Толстой</w:t>
      </w:r>
      <w:r w:rsidR="00184BB0">
        <w:t xml:space="preserve"> – </w:t>
      </w:r>
      <w:r w:rsidRPr="006C72B3">
        <w:t>человек, мыслитель, писатель. Прав</w:t>
      </w:r>
      <w:r w:rsidR="00184BB0">
        <w:t>да войны в «</w:t>
      </w:r>
      <w:r w:rsidRPr="006C72B3">
        <w:t>Севастопольских рассказах» Л.Н.</w:t>
      </w:r>
      <w:r w:rsidR="00184BB0">
        <w:t xml:space="preserve"> </w:t>
      </w:r>
      <w:r w:rsidRPr="006C72B3">
        <w:t>Толстого. Жанрово-тематическое своеобра</w:t>
      </w:r>
      <w:r w:rsidR="00583CC2" w:rsidRPr="006C72B3">
        <w:t>зие романа-эпопеи «Война и мир</w:t>
      </w:r>
      <w:r w:rsidR="00184BB0">
        <w:t>». Высший свет</w:t>
      </w:r>
      <w:r w:rsidRPr="006C72B3">
        <w:t xml:space="preserve"> в романе «Война и м</w:t>
      </w:r>
      <w:r w:rsidR="00583CC2" w:rsidRPr="006C72B3">
        <w:t>ир»</w:t>
      </w:r>
      <w:r w:rsidRPr="006C72B3">
        <w:t>. Именины у Росто</w:t>
      </w:r>
      <w:r w:rsidR="00184BB0">
        <w:t>вых. Лысые Горы</w:t>
      </w:r>
      <w:r w:rsidRPr="006C72B3">
        <w:t>. Изображение</w:t>
      </w:r>
      <w:r w:rsidR="00C62874" w:rsidRPr="006C72B3">
        <w:t xml:space="preserve"> войны 1805-1807</w:t>
      </w:r>
      <w:r w:rsidR="00184BB0">
        <w:t xml:space="preserve"> гг. </w:t>
      </w:r>
      <w:r w:rsidR="00C62874" w:rsidRPr="006C72B3">
        <w:t xml:space="preserve">в романе. </w:t>
      </w:r>
      <w:r w:rsidRPr="006C72B3">
        <w:t>Шенграбенское и Аустерлицкое сражения. Поиск плодотворной обще</w:t>
      </w:r>
      <w:r w:rsidR="00BD1409" w:rsidRPr="006C72B3">
        <w:t xml:space="preserve">ственной деятельности </w:t>
      </w:r>
      <w:r w:rsidRPr="006C72B3">
        <w:t>П.</w:t>
      </w:r>
      <w:r w:rsidR="00184BB0">
        <w:t xml:space="preserve"> </w:t>
      </w:r>
      <w:r w:rsidRPr="006C72B3">
        <w:t>Безухова и А.</w:t>
      </w:r>
      <w:r w:rsidR="00184BB0">
        <w:t xml:space="preserve"> </w:t>
      </w:r>
      <w:r w:rsidRPr="006C72B3">
        <w:t>Болконского. Быт поместного дворянства и своеобразие внутренней жизни героев. Война – «противное человеческому разуму и всей человеческой природе событие». Отече</w:t>
      </w:r>
      <w:r w:rsidR="0038781B">
        <w:t xml:space="preserve">ственная </w:t>
      </w:r>
      <w:r w:rsidRPr="006C72B3">
        <w:t xml:space="preserve">война </w:t>
      </w:r>
      <w:smartTag w:uri="urn:schemas-microsoft-com:office:smarttags" w:element="metricconverter">
        <w:smartTagPr>
          <w:attr w:name="ProductID" w:val="1812 г"/>
        </w:smartTagPr>
        <w:r w:rsidRPr="006C72B3">
          <w:t>1812 г</w:t>
        </w:r>
      </w:smartTag>
      <w:r w:rsidR="0038781B">
        <w:t xml:space="preserve">. </w:t>
      </w:r>
      <w:r w:rsidRPr="006C72B3">
        <w:t>Философия войны в романе. Об</w:t>
      </w:r>
      <w:r w:rsidR="00583CC2" w:rsidRPr="006C72B3">
        <w:t>разы Кутузова и Наполеона</w:t>
      </w:r>
      <w:r w:rsidRPr="006C72B3">
        <w:t>. «Дубина народной войны поднялась…»</w:t>
      </w:r>
      <w:r w:rsidR="0038781B">
        <w:t xml:space="preserve"> (к</w:t>
      </w:r>
      <w:r w:rsidRPr="006C72B3">
        <w:t>артины партизанской войны в романе). «Мысль народная» в ро</w:t>
      </w:r>
      <w:r w:rsidR="0038781B">
        <w:t>мане</w:t>
      </w:r>
      <w:r w:rsidRPr="006C72B3">
        <w:t>. Решен</w:t>
      </w:r>
      <w:r w:rsidR="0038781B">
        <w:t xml:space="preserve">ие главной мысли о </w:t>
      </w:r>
      <w:r w:rsidRPr="006C72B3">
        <w:t>предназначении человека</w:t>
      </w:r>
      <w:r w:rsidR="0038781B">
        <w:t xml:space="preserve"> </w:t>
      </w:r>
      <w:r w:rsidRPr="006C72B3">
        <w:t>(т.2 и эпилог). В чем секрет обаяния Наташи Ростовой? Нравственные искания Андрея Болконского и Пьера Безухов</w:t>
      </w:r>
      <w:r w:rsidR="0038781B">
        <w:t>а. Мысль семейная» в романе.</w:t>
      </w:r>
    </w:p>
    <w:p w:rsidR="0038781B" w:rsidRPr="006C72B3" w:rsidRDefault="0038781B" w:rsidP="0038781B">
      <w:pPr>
        <w:ind w:firstLine="360"/>
        <w:jc w:val="both"/>
      </w:pPr>
    </w:p>
    <w:p w:rsidR="0088016E" w:rsidRPr="006C72B3" w:rsidRDefault="007937BE" w:rsidP="00BD1409">
      <w:pPr>
        <w:ind w:firstLine="360"/>
        <w:jc w:val="both"/>
      </w:pPr>
      <w:r w:rsidRPr="006C72B3">
        <w:rPr>
          <w:b/>
          <w:color w:val="000000"/>
          <w:spacing w:val="-6"/>
        </w:rPr>
        <w:lastRenderedPageBreak/>
        <w:t>Ф.М. ДОСТОЕВСКИЙ (8</w:t>
      </w:r>
      <w:r w:rsidR="0088016E" w:rsidRPr="006C72B3">
        <w:rPr>
          <w:b/>
          <w:color w:val="000000"/>
          <w:spacing w:val="-6"/>
        </w:rPr>
        <w:t xml:space="preserve"> часов)</w:t>
      </w:r>
    </w:p>
    <w:p w:rsidR="0088016E" w:rsidRPr="006C72B3" w:rsidRDefault="0088016E" w:rsidP="00BD1409">
      <w:pPr>
        <w:shd w:val="clear" w:color="auto" w:fill="FFFFFF"/>
        <w:ind w:firstLine="360"/>
        <w:jc w:val="both"/>
        <w:rPr>
          <w:i/>
          <w:iCs/>
          <w:color w:val="000000"/>
          <w:spacing w:val="4"/>
        </w:rPr>
      </w:pPr>
      <w:r w:rsidRPr="006C72B3">
        <w:rPr>
          <w:color w:val="000000"/>
          <w:spacing w:val="4"/>
        </w:rPr>
        <w:t xml:space="preserve">Роман </w:t>
      </w:r>
      <w:r w:rsidRPr="006C72B3">
        <w:rPr>
          <w:i/>
          <w:iCs/>
          <w:color w:val="000000"/>
          <w:spacing w:val="4"/>
        </w:rPr>
        <w:t>«Преступление и наказание».</w:t>
      </w:r>
    </w:p>
    <w:p w:rsidR="0088016E" w:rsidRPr="006C72B3" w:rsidRDefault="0088016E" w:rsidP="00465B98">
      <w:pPr>
        <w:shd w:val="clear" w:color="auto" w:fill="FFFFFF"/>
        <w:ind w:firstLine="360"/>
        <w:jc w:val="both"/>
      </w:pPr>
      <w:r w:rsidRPr="006C72B3">
        <w:t xml:space="preserve">Художественный мир </w:t>
      </w:r>
      <w:r w:rsidRPr="006C72B3">
        <w:rPr>
          <w:bCs/>
        </w:rPr>
        <w:t>Ф.М.</w:t>
      </w:r>
      <w:r w:rsidR="0038781B">
        <w:rPr>
          <w:bCs/>
        </w:rPr>
        <w:t xml:space="preserve"> </w:t>
      </w:r>
      <w:r w:rsidRPr="006C72B3">
        <w:rPr>
          <w:bCs/>
        </w:rPr>
        <w:t>Достоевского.</w:t>
      </w:r>
      <w:r w:rsidR="007937BE" w:rsidRPr="006C72B3">
        <w:t xml:space="preserve"> Эпоха кризиса в «зеркале» идеологическ</w:t>
      </w:r>
      <w:r w:rsidR="00465B98">
        <w:t>ого романа «Преступление и наказ</w:t>
      </w:r>
      <w:r w:rsidR="007937BE" w:rsidRPr="006C72B3">
        <w:t>ание</w:t>
      </w:r>
      <w:r w:rsidRPr="006C72B3">
        <w:t>». Образ Петербурга и средства воссоздания его в романе. Мир «униженных и оскорбленных» и бунт личности против жестоких законов соци</w:t>
      </w:r>
      <w:r w:rsidR="00465B98">
        <w:t xml:space="preserve">ума. Теория </w:t>
      </w:r>
      <w:r w:rsidRPr="006C72B3">
        <w:t>Раскольникова о праве сильной личности и идейные «двойники» героя. Се</w:t>
      </w:r>
      <w:r w:rsidR="00465B98">
        <w:t xml:space="preserve">мья Мармеладовых. «Правда» </w:t>
      </w:r>
      <w:r w:rsidRPr="006C72B3">
        <w:t xml:space="preserve">Сони Мармеладовой. </w:t>
      </w:r>
      <w:r w:rsidR="007937BE" w:rsidRPr="006C72B3">
        <w:t>Роль эпилога в раскрытии авторской пози</w:t>
      </w:r>
      <w:r w:rsidR="00465B98">
        <w:t xml:space="preserve">ции </w:t>
      </w:r>
      <w:r w:rsidR="007937BE" w:rsidRPr="006C72B3">
        <w:t>в романе.</w:t>
      </w:r>
      <w:r w:rsidRPr="006C72B3">
        <w:t xml:space="preserve"> </w:t>
      </w:r>
      <w:r w:rsidR="00465B98">
        <w:t>Возрождение души Раскольникова.</w:t>
      </w:r>
    </w:p>
    <w:p w:rsidR="0088016E" w:rsidRPr="006C72B3" w:rsidRDefault="007937BE" w:rsidP="00BD1409">
      <w:pPr>
        <w:ind w:firstLine="360"/>
        <w:jc w:val="both"/>
      </w:pPr>
      <w:r w:rsidRPr="006C72B3">
        <w:rPr>
          <w:b/>
          <w:color w:val="000000"/>
          <w:spacing w:val="-2"/>
        </w:rPr>
        <w:t>А.П. ЧЕХОВ (7</w:t>
      </w:r>
      <w:r w:rsidR="0088016E" w:rsidRPr="006C72B3">
        <w:rPr>
          <w:b/>
          <w:color w:val="000000"/>
          <w:spacing w:val="-2"/>
        </w:rPr>
        <w:t xml:space="preserve"> часов</w:t>
      </w:r>
      <w:r w:rsidRPr="006C72B3">
        <w:rPr>
          <w:b/>
          <w:color w:val="000000"/>
          <w:spacing w:val="-2"/>
        </w:rPr>
        <w:t>)</w:t>
      </w:r>
    </w:p>
    <w:p w:rsidR="0088016E" w:rsidRPr="006C72B3" w:rsidRDefault="0088016E" w:rsidP="00BD1409">
      <w:pPr>
        <w:shd w:val="clear" w:color="auto" w:fill="FFFFFF"/>
        <w:ind w:firstLine="360"/>
        <w:jc w:val="both"/>
      </w:pPr>
      <w:r w:rsidRPr="006C72B3">
        <w:rPr>
          <w:color w:val="000000"/>
          <w:spacing w:val="10"/>
        </w:rPr>
        <w:t xml:space="preserve">Рассказы: </w:t>
      </w:r>
      <w:r w:rsidRPr="006C72B3">
        <w:rPr>
          <w:i/>
          <w:iCs/>
          <w:color w:val="000000"/>
          <w:spacing w:val="10"/>
        </w:rPr>
        <w:t xml:space="preserve">«Крыжовник», «Человек в футляре», «Дама </w:t>
      </w:r>
      <w:r w:rsidRPr="006C72B3">
        <w:rPr>
          <w:i/>
          <w:iCs/>
          <w:color w:val="000000"/>
          <w:spacing w:val="1"/>
        </w:rPr>
        <w:t xml:space="preserve">с собачкой», «Студент», «Ионыч» </w:t>
      </w:r>
      <w:r w:rsidRPr="006C72B3">
        <w:rPr>
          <w:color w:val="000000"/>
          <w:spacing w:val="1"/>
        </w:rPr>
        <w:t xml:space="preserve">и др. по выбору. Пьеса </w:t>
      </w:r>
      <w:r w:rsidRPr="006C72B3">
        <w:rPr>
          <w:i/>
          <w:iCs/>
          <w:color w:val="000000"/>
          <w:spacing w:val="-3"/>
        </w:rPr>
        <w:t>«Вишневый сад».</w:t>
      </w:r>
    </w:p>
    <w:p w:rsidR="0088016E" w:rsidRPr="006C72B3" w:rsidRDefault="0088016E" w:rsidP="00BD1409">
      <w:pPr>
        <w:ind w:firstLine="360"/>
        <w:jc w:val="both"/>
        <w:rPr>
          <w:b/>
          <w:bCs/>
        </w:rPr>
      </w:pPr>
      <w:r w:rsidRPr="006C72B3">
        <w:t xml:space="preserve">Тайна личности </w:t>
      </w:r>
      <w:r w:rsidRPr="006C72B3">
        <w:rPr>
          <w:bCs/>
        </w:rPr>
        <w:t>А.П.</w:t>
      </w:r>
      <w:r w:rsidR="00465B98">
        <w:rPr>
          <w:bCs/>
        </w:rPr>
        <w:t xml:space="preserve"> </w:t>
      </w:r>
      <w:r w:rsidRPr="006C72B3">
        <w:rPr>
          <w:bCs/>
        </w:rPr>
        <w:t>Чехова</w:t>
      </w:r>
      <w:r w:rsidRPr="006C72B3">
        <w:rPr>
          <w:b/>
          <w:bCs/>
        </w:rPr>
        <w:t xml:space="preserve">. </w:t>
      </w:r>
      <w:r w:rsidR="00465B98">
        <w:t xml:space="preserve">Тема гибели </w:t>
      </w:r>
      <w:r w:rsidRPr="006C72B3">
        <w:t>человеческой души в рассказах «Ионыч», «Палата №</w:t>
      </w:r>
      <w:r w:rsidR="00465B98">
        <w:t xml:space="preserve"> </w:t>
      </w:r>
      <w:r w:rsidRPr="006C72B3">
        <w:t>6». Образы «футлярных</w:t>
      </w:r>
      <w:r w:rsidR="00465B98">
        <w:t xml:space="preserve">» людей в чеховских рассказах. Новаторство Чехова-драматурга. </w:t>
      </w:r>
      <w:r w:rsidRPr="006C72B3">
        <w:t>Истор</w:t>
      </w:r>
      <w:r w:rsidR="00465B98">
        <w:t>ия создания, особенности сюжета</w:t>
      </w:r>
      <w:r w:rsidRPr="006C72B3">
        <w:t xml:space="preserve"> и конф</w:t>
      </w:r>
      <w:r w:rsidR="00465B98">
        <w:t xml:space="preserve">ликта пьесы «Вишнёвый сад». </w:t>
      </w:r>
      <w:r w:rsidRPr="006C72B3">
        <w:rPr>
          <w:color w:val="000000"/>
          <w:spacing w:val="4"/>
        </w:rPr>
        <w:t xml:space="preserve">Соотношение внешнего </w:t>
      </w:r>
      <w:r w:rsidRPr="006C72B3">
        <w:rPr>
          <w:color w:val="000000"/>
        </w:rPr>
        <w:t>и внутреннего сюжетов в комедии «Вишневый сад». Лири</w:t>
      </w:r>
      <w:r w:rsidR="00465B98">
        <w:rPr>
          <w:color w:val="000000"/>
        </w:rPr>
        <w:t>че</w:t>
      </w:r>
      <w:r w:rsidRPr="006C72B3">
        <w:rPr>
          <w:color w:val="000000"/>
          <w:spacing w:val="2"/>
        </w:rPr>
        <w:t>ское и драматическое нача</w:t>
      </w:r>
      <w:r w:rsidR="00465B98">
        <w:rPr>
          <w:color w:val="000000"/>
          <w:spacing w:val="2"/>
        </w:rPr>
        <w:t>ла в пьесе. Фигуры героев-«недо</w:t>
      </w:r>
      <w:r w:rsidRPr="006C72B3">
        <w:rPr>
          <w:color w:val="000000"/>
          <w:spacing w:val="-1"/>
        </w:rPr>
        <w:t>теп» и символический образ с</w:t>
      </w:r>
      <w:r w:rsidR="00465B98">
        <w:rPr>
          <w:color w:val="000000"/>
          <w:spacing w:val="-1"/>
        </w:rPr>
        <w:t>ада в комедии. Роль второстепен</w:t>
      </w:r>
      <w:r w:rsidRPr="006C72B3">
        <w:rPr>
          <w:color w:val="000000"/>
          <w:spacing w:val="-1"/>
        </w:rPr>
        <w:t>ных и внесценических персонажей в чеховской пьесе. Функция ремарок, звука и цвета в «Вишневом саде». Слож</w:t>
      </w:r>
      <w:r w:rsidR="00465B98">
        <w:rPr>
          <w:color w:val="000000"/>
          <w:spacing w:val="-1"/>
        </w:rPr>
        <w:t>ность и не</w:t>
      </w:r>
      <w:r w:rsidRPr="006C72B3">
        <w:rPr>
          <w:color w:val="000000"/>
          <w:spacing w:val="2"/>
        </w:rPr>
        <w:t>однозначность авторской позиции в произведении.</w:t>
      </w:r>
    </w:p>
    <w:p w:rsidR="00FD5B31" w:rsidRPr="006C72B3" w:rsidRDefault="00885471" w:rsidP="00885471">
      <w:pPr>
        <w:rPr>
          <w:b/>
        </w:rPr>
      </w:pPr>
      <w:r w:rsidRPr="006C72B3">
        <w:rPr>
          <w:b/>
        </w:rPr>
        <w:t>Обобщение материала по курсу(1 час)</w:t>
      </w:r>
    </w:p>
    <w:p w:rsidR="00EC31C3" w:rsidRDefault="00CB3520" w:rsidP="00EC31C3">
      <w:pPr>
        <w:jc w:val="center"/>
        <w:rPr>
          <w:b/>
        </w:rPr>
      </w:pPr>
      <w:r w:rsidRPr="006C72B3">
        <w:rPr>
          <w:b/>
        </w:rPr>
        <w:br w:type="page"/>
      </w:r>
      <w:r w:rsidR="00EC31C3" w:rsidRPr="006C72B3">
        <w:rPr>
          <w:b/>
        </w:rPr>
        <w:lastRenderedPageBreak/>
        <w:t>Содержание учебного предмета</w:t>
      </w:r>
    </w:p>
    <w:p w:rsidR="00EC31C3" w:rsidRDefault="00EC31C3" w:rsidP="00EC31C3">
      <w:pPr>
        <w:jc w:val="center"/>
        <w:rPr>
          <w:b/>
        </w:rPr>
      </w:pPr>
      <w:r>
        <w:rPr>
          <w:b/>
        </w:rPr>
        <w:t>11</w:t>
      </w:r>
      <w:r w:rsidR="00DF6AB1">
        <w:rPr>
          <w:b/>
        </w:rPr>
        <w:t xml:space="preserve"> класс</w:t>
      </w:r>
    </w:p>
    <w:p w:rsidR="00DF6AB1" w:rsidRPr="00191316" w:rsidRDefault="00DF6AB1" w:rsidP="00DF6AB1">
      <w:pPr>
        <w:jc w:val="center"/>
        <w:rPr>
          <w:b/>
        </w:rPr>
      </w:pPr>
      <w:r w:rsidRPr="00191316">
        <w:rPr>
          <w:b/>
        </w:rPr>
        <w:t>РУССКАЯ ЛИТЕРАТУРА XX ВЕКА</w:t>
      </w:r>
    </w:p>
    <w:p w:rsidR="00DF6AB1" w:rsidRPr="00191316" w:rsidRDefault="00DF6AB1" w:rsidP="00DF6AB1">
      <w:pPr>
        <w:jc w:val="both"/>
        <w:rPr>
          <w:b/>
        </w:rPr>
      </w:pPr>
      <w:r w:rsidRPr="00191316">
        <w:rPr>
          <w:b/>
        </w:rPr>
        <w:t>Введение (1час)</w:t>
      </w:r>
    </w:p>
    <w:p w:rsidR="00DF6AB1" w:rsidRPr="00191316" w:rsidRDefault="00DF6AB1" w:rsidP="00DF6AB1">
      <w:pPr>
        <w:ind w:firstLine="708"/>
        <w:jc w:val="both"/>
      </w:pPr>
      <w:r w:rsidRPr="00191316">
        <w:t>Сложность и самобытность русской литературы XX века, отражение в ней драматических коллизий отечественной истории</w:t>
      </w:r>
    </w:p>
    <w:p w:rsidR="00DF6AB1" w:rsidRDefault="00DF6AB1" w:rsidP="00DF6AB1">
      <w:pPr>
        <w:jc w:val="both"/>
        <w:rPr>
          <w:b/>
        </w:rPr>
      </w:pPr>
    </w:p>
    <w:p w:rsidR="00DF6AB1" w:rsidRPr="00191316" w:rsidRDefault="00DF6AB1" w:rsidP="00DF6AB1">
      <w:pPr>
        <w:jc w:val="both"/>
        <w:rPr>
          <w:b/>
        </w:rPr>
      </w:pPr>
      <w:r w:rsidRPr="00191316">
        <w:rPr>
          <w:b/>
        </w:rPr>
        <w:t>Писатели-реалисты начала XX века</w:t>
      </w:r>
    </w:p>
    <w:p w:rsidR="00DF6AB1" w:rsidRPr="00191316" w:rsidRDefault="00DF6AB1" w:rsidP="00DF6AB1">
      <w:pPr>
        <w:jc w:val="both"/>
        <w:rPr>
          <w:b/>
        </w:rPr>
      </w:pPr>
      <w:r w:rsidRPr="00191316">
        <w:rPr>
          <w:b/>
        </w:rPr>
        <w:t>И.А. Бунин (4 часа)</w:t>
      </w:r>
    </w:p>
    <w:p w:rsidR="00DF6AB1" w:rsidRPr="00191316" w:rsidRDefault="00DF6AB1" w:rsidP="00DF6AB1">
      <w:pPr>
        <w:ind w:firstLine="708"/>
        <w:jc w:val="both"/>
      </w:pPr>
      <w:r w:rsidRPr="00191316">
        <w:t xml:space="preserve">Рассказы </w:t>
      </w:r>
      <w:r w:rsidRPr="00191316">
        <w:rPr>
          <w:i/>
        </w:rPr>
        <w:t>«Антоновские яблоки», «Господин из Сан-Франциско», «Легкое дыхание», «Чистый понедельник».</w:t>
      </w:r>
    </w:p>
    <w:p w:rsidR="00DF6AB1" w:rsidRPr="00191316" w:rsidRDefault="00DF6AB1" w:rsidP="00DF6AB1">
      <w:pPr>
        <w:ind w:firstLine="708"/>
        <w:jc w:val="both"/>
      </w:pPr>
      <w:r w:rsidRPr="00191316">
        <w:t>Бунинская поэтика «остывших» усадеб и лирических воспоминаний. Тема «закатной» ц</w:t>
      </w:r>
      <w:r>
        <w:t>ивилизации и образ «нового чело</w:t>
      </w:r>
      <w:r w:rsidRPr="00191316">
        <w:t>века со старым сердцем». Мотивы ускользающей красоты, преодоления суетного в стихии вечности. Тема России, ее духовных тайн и нерушимых ценностей.</w:t>
      </w:r>
    </w:p>
    <w:p w:rsidR="00DF6AB1" w:rsidRPr="00191316" w:rsidRDefault="00DF6AB1" w:rsidP="00DF6AB1">
      <w:pPr>
        <w:jc w:val="both"/>
        <w:rPr>
          <w:b/>
        </w:rPr>
      </w:pPr>
      <w:r>
        <w:rPr>
          <w:b/>
        </w:rPr>
        <w:t>М. Горький (</w:t>
      </w:r>
      <w:r w:rsidRPr="00191316">
        <w:rPr>
          <w:b/>
        </w:rPr>
        <w:t>7 часов)</w:t>
      </w:r>
    </w:p>
    <w:p w:rsidR="00DF6AB1" w:rsidRPr="00191316" w:rsidRDefault="00DF6AB1" w:rsidP="00DF6AB1">
      <w:pPr>
        <w:ind w:firstLine="708"/>
        <w:jc w:val="both"/>
      </w:pPr>
      <w:r w:rsidRPr="00191316">
        <w:t xml:space="preserve">Рассказы </w:t>
      </w:r>
      <w:r w:rsidRPr="00191316">
        <w:rPr>
          <w:i/>
        </w:rPr>
        <w:t>«Старуха Изергиль»</w:t>
      </w:r>
      <w:r w:rsidRPr="00191316">
        <w:t xml:space="preserve"> и др. по выбору. 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Челкаш и Гаврила как два нравственных полюса «низовой» жизни России. </w:t>
      </w:r>
    </w:p>
    <w:p w:rsidR="00DF6AB1" w:rsidRPr="00191316" w:rsidRDefault="00DF6AB1" w:rsidP="00DF6AB1">
      <w:pPr>
        <w:jc w:val="both"/>
      </w:pPr>
      <w:r w:rsidRPr="00191316">
        <w:t xml:space="preserve">Повесть </w:t>
      </w:r>
      <w:r w:rsidRPr="00191316">
        <w:rPr>
          <w:i/>
        </w:rPr>
        <w:t>«Фома Гордеев».</w:t>
      </w:r>
      <w:r w:rsidRPr="00191316">
        <w:t xml:space="preserve"> 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реализма».</w:t>
      </w:r>
    </w:p>
    <w:p w:rsidR="00DF6AB1" w:rsidRPr="00191316" w:rsidRDefault="00DF6AB1" w:rsidP="00DF6AB1">
      <w:pPr>
        <w:ind w:firstLine="708"/>
        <w:jc w:val="both"/>
      </w:pPr>
      <w:r w:rsidRPr="00191316">
        <w:t xml:space="preserve">Пьеса </w:t>
      </w:r>
      <w:r w:rsidRPr="00191316">
        <w:rPr>
          <w:i/>
        </w:rPr>
        <w:t xml:space="preserve">«На дне». </w:t>
      </w:r>
      <w:r w:rsidRPr="00191316">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DF6AB1" w:rsidRPr="00191316" w:rsidRDefault="00DF6AB1" w:rsidP="00DF6AB1">
      <w:pPr>
        <w:jc w:val="both"/>
        <w:rPr>
          <w:b/>
        </w:rPr>
      </w:pPr>
      <w:r w:rsidRPr="00191316">
        <w:rPr>
          <w:b/>
        </w:rPr>
        <w:t>А.И. Куприн (2часа)</w:t>
      </w:r>
    </w:p>
    <w:p w:rsidR="00DF6AB1" w:rsidRPr="00191316" w:rsidRDefault="00DF6AB1" w:rsidP="00DF6AB1">
      <w:pPr>
        <w:ind w:firstLine="708"/>
        <w:jc w:val="both"/>
      </w:pPr>
      <w:r w:rsidRPr="00191316">
        <w:t xml:space="preserve">Повести </w:t>
      </w:r>
      <w:r w:rsidRPr="00191316">
        <w:rPr>
          <w:i/>
        </w:rPr>
        <w:t>«Олеся», «Поединок».</w:t>
      </w:r>
      <w:r w:rsidRPr="00191316">
        <w:t xml:space="preserve"> Внутренняя цельность и красота «природного» человека в повести «Олеся». </w:t>
      </w:r>
    </w:p>
    <w:p w:rsidR="00DF6AB1" w:rsidRPr="00191316" w:rsidRDefault="00DF6AB1" w:rsidP="00DF6AB1">
      <w:pPr>
        <w:ind w:firstLine="708"/>
        <w:jc w:val="both"/>
      </w:pPr>
      <w:r w:rsidRPr="00191316">
        <w:t xml:space="preserve">Рассказ </w:t>
      </w:r>
      <w:r w:rsidRPr="00191316">
        <w:rPr>
          <w:i/>
        </w:rPr>
        <w:t xml:space="preserve">«Гранатовый браслет». </w:t>
      </w:r>
      <w:r w:rsidRPr="00191316">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DF6AB1" w:rsidRPr="00191316" w:rsidRDefault="00DF6AB1" w:rsidP="00DF6AB1">
      <w:pPr>
        <w:jc w:val="both"/>
        <w:rPr>
          <w:b/>
        </w:rPr>
      </w:pPr>
      <w:r w:rsidRPr="00191316">
        <w:rPr>
          <w:b/>
        </w:rPr>
        <w:t>Л.Н. Андреев (2 часа)</w:t>
      </w:r>
    </w:p>
    <w:p w:rsidR="00DF6AB1" w:rsidRPr="00191316" w:rsidRDefault="00DF6AB1" w:rsidP="00DF6AB1">
      <w:pPr>
        <w:ind w:firstLine="708"/>
        <w:jc w:val="both"/>
      </w:pPr>
      <w:r w:rsidRPr="00191316">
        <w:t xml:space="preserve">Рассказы </w:t>
      </w:r>
      <w:r w:rsidRPr="00191316">
        <w:rPr>
          <w:i/>
        </w:rPr>
        <w:t xml:space="preserve">«Иуда Искариот», «Жизнь Василия Фивейского». </w:t>
      </w:r>
      <w:r w:rsidRPr="00191316">
        <w:t>«Бездны»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андреевского стиля, выразительность и экспрессивность художественной детали.</w:t>
      </w:r>
    </w:p>
    <w:p w:rsidR="00DF6AB1" w:rsidRPr="00191316" w:rsidRDefault="00DF6AB1" w:rsidP="00DF6AB1">
      <w:pPr>
        <w:jc w:val="both"/>
      </w:pPr>
    </w:p>
    <w:p w:rsidR="00DF6AB1" w:rsidRPr="00191316" w:rsidRDefault="00DF6AB1" w:rsidP="00DF6AB1">
      <w:pPr>
        <w:jc w:val="both"/>
        <w:rPr>
          <w:b/>
        </w:rPr>
      </w:pPr>
      <w:r w:rsidRPr="00191316">
        <w:rPr>
          <w:b/>
        </w:rPr>
        <w:t>«Серебряный век» русской поэзии (1 час)</w:t>
      </w:r>
    </w:p>
    <w:p w:rsidR="00DF6AB1" w:rsidRPr="00191316" w:rsidRDefault="00DF6AB1" w:rsidP="00DF6AB1">
      <w:pPr>
        <w:ind w:firstLine="708"/>
        <w:jc w:val="both"/>
      </w:pPr>
      <w:r w:rsidRPr="00191316">
        <w:t>Истоки, сущность и хронологические границы «русского культурного ренессанса». Основные направления в русской поэзии начала XX века (символизм, акмеизм, футуризм).</w:t>
      </w:r>
    </w:p>
    <w:p w:rsidR="00DF6AB1" w:rsidRPr="00191316" w:rsidRDefault="00DF6AB1" w:rsidP="00DF6AB1">
      <w:pPr>
        <w:jc w:val="both"/>
      </w:pPr>
    </w:p>
    <w:p w:rsidR="00DF6AB1" w:rsidRPr="00191316" w:rsidRDefault="00DF6AB1" w:rsidP="00DF6AB1">
      <w:pPr>
        <w:jc w:val="both"/>
        <w:rPr>
          <w:b/>
        </w:rPr>
      </w:pPr>
      <w:r w:rsidRPr="00191316">
        <w:rPr>
          <w:b/>
        </w:rPr>
        <w:t>Символи</w:t>
      </w:r>
      <w:r>
        <w:rPr>
          <w:b/>
        </w:rPr>
        <w:t>зм и русские поэты-символисты (</w:t>
      </w:r>
      <w:r w:rsidRPr="00191316">
        <w:rPr>
          <w:b/>
        </w:rPr>
        <w:t>3часа)</w:t>
      </w:r>
    </w:p>
    <w:p w:rsidR="00DF6AB1" w:rsidRPr="00191316" w:rsidRDefault="00DF6AB1" w:rsidP="00DF6AB1">
      <w:pPr>
        <w:ind w:firstLine="708"/>
        <w:jc w:val="both"/>
      </w:pPr>
      <w:r w:rsidRPr="00191316">
        <w:rPr>
          <w:b/>
        </w:rPr>
        <w:t>В.Я. Брюсов.</w:t>
      </w:r>
      <w:r w:rsidRPr="00191316">
        <w:t xml:space="preserve"> В.Я. Брюсов как идеолог русского символизма.</w:t>
      </w:r>
    </w:p>
    <w:p w:rsidR="00DF6AB1" w:rsidRPr="00191316" w:rsidRDefault="00DF6AB1" w:rsidP="00DF6AB1">
      <w:pPr>
        <w:ind w:firstLine="708"/>
        <w:jc w:val="both"/>
      </w:pPr>
      <w:r w:rsidRPr="00191316">
        <w:rPr>
          <w:b/>
        </w:rPr>
        <w:t xml:space="preserve">К.Д. Бальмонт. </w:t>
      </w:r>
      <w:r w:rsidRPr="00191316">
        <w:t xml:space="preserve">Стихотворения </w:t>
      </w:r>
      <w:r w:rsidRPr="00191316">
        <w:rPr>
          <w:i/>
        </w:rPr>
        <w:t>«Я мечтою ловил уходящие тени...», «Челн томленья», «Придорожные травы», «Сонеты солнца»</w:t>
      </w:r>
      <w:r w:rsidRPr="00191316">
        <w:t xml:space="preserve"> и др. по выбору. «Солнечность» и «моцарти</w:t>
      </w:r>
      <w:r>
        <w:t>анство» поэзии Бальмонта, ее со</w:t>
      </w:r>
      <w:r w:rsidRPr="00191316">
        <w:t xml:space="preserve">звучность романтическим настроениям эпохи. </w:t>
      </w:r>
    </w:p>
    <w:p w:rsidR="00DF6AB1" w:rsidRPr="00191316" w:rsidRDefault="00DF6AB1" w:rsidP="00DF6AB1">
      <w:pPr>
        <w:jc w:val="both"/>
        <w:rPr>
          <w:b/>
        </w:rPr>
      </w:pPr>
      <w:r w:rsidRPr="00191316">
        <w:rPr>
          <w:b/>
        </w:rPr>
        <w:t>А.А. Блок (7 часов)</w:t>
      </w:r>
    </w:p>
    <w:p w:rsidR="00DF6AB1" w:rsidRPr="00191316" w:rsidRDefault="00DF6AB1" w:rsidP="00DF6AB1">
      <w:pPr>
        <w:ind w:firstLine="708"/>
        <w:jc w:val="both"/>
      </w:pPr>
      <w:r w:rsidRPr="00191316">
        <w:lastRenderedPageBreak/>
        <w:t xml:space="preserve">Стихотворения </w:t>
      </w:r>
      <w:r w:rsidRPr="00191316">
        <w:rPr>
          <w:i/>
        </w:rPr>
        <w:t>«Ночь,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w:t>
      </w:r>
      <w:r w:rsidRPr="00191316">
        <w:t xml:space="preserve"> и др. по выбору.</w:t>
      </w:r>
    </w:p>
    <w:p w:rsidR="00DF6AB1" w:rsidRPr="00191316" w:rsidRDefault="00DF6AB1" w:rsidP="00DF6AB1">
      <w:pPr>
        <w:ind w:firstLine="708"/>
        <w:jc w:val="both"/>
      </w:pPr>
      <w:r w:rsidRPr="00191316">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DF6AB1" w:rsidRDefault="00DF6AB1" w:rsidP="00DF6AB1">
      <w:pPr>
        <w:ind w:firstLine="708"/>
        <w:jc w:val="both"/>
      </w:pPr>
      <w:r w:rsidRPr="00191316">
        <w:t xml:space="preserve">Поэма </w:t>
      </w:r>
      <w:r w:rsidRPr="00191316">
        <w:rPr>
          <w:i/>
        </w:rPr>
        <w:t xml:space="preserve">«Двенадцать». </w:t>
      </w:r>
      <w:r w:rsidRPr="00191316">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DF6AB1" w:rsidRPr="00191316" w:rsidRDefault="00DF6AB1" w:rsidP="00DF6AB1">
      <w:pPr>
        <w:ind w:firstLine="708"/>
        <w:jc w:val="both"/>
      </w:pPr>
    </w:p>
    <w:p w:rsidR="00DF6AB1" w:rsidRPr="00191316" w:rsidRDefault="00DF6AB1" w:rsidP="00DF6AB1">
      <w:pPr>
        <w:jc w:val="both"/>
      </w:pPr>
      <w:r w:rsidRPr="00191316">
        <w:rPr>
          <w:b/>
        </w:rPr>
        <w:t>Преодолевшие символизм (2часа)</w:t>
      </w:r>
    </w:p>
    <w:p w:rsidR="00DF6AB1" w:rsidRDefault="00DF6AB1" w:rsidP="00DF6AB1">
      <w:pPr>
        <w:ind w:firstLine="708"/>
        <w:jc w:val="both"/>
        <w:rPr>
          <w:b/>
        </w:rPr>
      </w:pPr>
      <w:r w:rsidRPr="00191316">
        <w:t>Истоки и последствия кризиса символизма в 1910-е годы. Манифесты акмеизма и футуризма. Эгофутуризм (И. Северянин) и кубофутуризм (группа «будетлян»). Взаимовлияние символизма и реализма.</w:t>
      </w:r>
    </w:p>
    <w:p w:rsidR="00DF6AB1" w:rsidRPr="00191316" w:rsidRDefault="00DF6AB1" w:rsidP="00DF6AB1">
      <w:pPr>
        <w:jc w:val="both"/>
        <w:rPr>
          <w:b/>
        </w:rPr>
      </w:pPr>
      <w:r w:rsidRPr="00191316">
        <w:rPr>
          <w:b/>
        </w:rPr>
        <w:t>И.Ф. Анненский (1 час)</w:t>
      </w:r>
    </w:p>
    <w:p w:rsidR="00DF6AB1" w:rsidRPr="00191316" w:rsidRDefault="00DF6AB1" w:rsidP="00DF6AB1">
      <w:pPr>
        <w:jc w:val="both"/>
      </w:pPr>
      <w:r w:rsidRPr="00191316">
        <w:t>Внутренний драматизм и исповедальность лирики И.Ф.</w:t>
      </w:r>
      <w:r>
        <w:t xml:space="preserve"> </w:t>
      </w:r>
      <w:r w:rsidRPr="00191316">
        <w:t>Анненского</w:t>
      </w:r>
    </w:p>
    <w:p w:rsidR="00DF6AB1" w:rsidRPr="00191316" w:rsidRDefault="00DF6AB1" w:rsidP="00DF6AB1">
      <w:pPr>
        <w:ind w:firstLine="708"/>
        <w:jc w:val="both"/>
      </w:pPr>
    </w:p>
    <w:p w:rsidR="00DF6AB1" w:rsidRPr="00191316" w:rsidRDefault="00DF6AB1" w:rsidP="00DF6AB1">
      <w:pPr>
        <w:jc w:val="both"/>
        <w:rPr>
          <w:b/>
        </w:rPr>
      </w:pPr>
      <w:r w:rsidRPr="00191316">
        <w:rPr>
          <w:b/>
        </w:rPr>
        <w:t>Н.С. Гумилев (2 часа)</w:t>
      </w:r>
    </w:p>
    <w:p w:rsidR="00DF6AB1" w:rsidRPr="00191316" w:rsidRDefault="00DF6AB1" w:rsidP="00DF6AB1">
      <w:pPr>
        <w:ind w:firstLine="708"/>
        <w:jc w:val="both"/>
      </w:pPr>
      <w:r w:rsidRPr="00191316">
        <w:t xml:space="preserve">Стихотворения </w:t>
      </w:r>
      <w:r w:rsidRPr="00191316">
        <w:rPr>
          <w:i/>
        </w:rPr>
        <w:t>«Слово», «Жираф», «Кенгуру», «Волшебная скрипка», «Заблудившийся трамвай», «Шестое чувство»</w:t>
      </w:r>
      <w:r>
        <w:t xml:space="preserve"> и др. по выбору. </w:t>
      </w:r>
      <w:r w:rsidRPr="00191316">
        <w:t>Герой-маска в ранней п</w:t>
      </w:r>
      <w:r>
        <w:t>оэзии Н.С. Гумилева. «Муза даль</w:t>
      </w:r>
      <w:r w:rsidRPr="00191316">
        <w:t>них странствий» как поэтическая эмблема гумилевского неоромантизма. Тема истории и судьбы, творчества и творца в поздней лирике поэта.</w:t>
      </w:r>
    </w:p>
    <w:p w:rsidR="00DF6AB1" w:rsidRPr="00191316" w:rsidRDefault="00DF6AB1" w:rsidP="00DF6AB1">
      <w:pPr>
        <w:jc w:val="both"/>
      </w:pPr>
    </w:p>
    <w:p w:rsidR="00DF6AB1" w:rsidRPr="00191316" w:rsidRDefault="00DF6AB1" w:rsidP="00DF6AB1">
      <w:pPr>
        <w:jc w:val="both"/>
        <w:rPr>
          <w:b/>
        </w:rPr>
      </w:pPr>
      <w:r w:rsidRPr="00191316">
        <w:rPr>
          <w:b/>
        </w:rPr>
        <w:t>А.А. Ахматова (4часа)</w:t>
      </w:r>
    </w:p>
    <w:p w:rsidR="00DF6AB1" w:rsidRPr="00191316" w:rsidRDefault="00DF6AB1" w:rsidP="00DF6AB1">
      <w:pPr>
        <w:ind w:firstLine="708"/>
        <w:jc w:val="both"/>
      </w:pPr>
      <w:r w:rsidRPr="00191316">
        <w:t xml:space="preserve">Стихотворения </w:t>
      </w:r>
      <w:r w:rsidRPr="00191316">
        <w:rPr>
          <w:i/>
        </w:rPr>
        <w:t>«Мн</w:t>
      </w:r>
      <w:r>
        <w:rPr>
          <w:i/>
        </w:rPr>
        <w:t>е голос был...</w:t>
      </w:r>
      <w:r w:rsidRPr="00191316">
        <w:rPr>
          <w:i/>
        </w:rPr>
        <w:t>»,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w:t>
      </w:r>
      <w:r w:rsidRPr="00191316">
        <w:t xml:space="preserve"> и др. по выбору.</w:t>
      </w:r>
    </w:p>
    <w:p w:rsidR="00DF6AB1" w:rsidRPr="00191316" w:rsidRDefault="00DF6AB1" w:rsidP="00DF6AB1">
      <w:pPr>
        <w:ind w:firstLine="708"/>
        <w:jc w:val="both"/>
      </w:pPr>
      <w:r w:rsidRPr="00191316">
        <w:t>Тема творчества и размышления о месте художника в «большой» истории. Раздумья о судьбах России в исповедал</w:t>
      </w:r>
      <w:r>
        <w:t xml:space="preserve">ьной лирике А.А. Ахматовой. </w:t>
      </w:r>
      <w:r w:rsidRPr="00191316">
        <w:t xml:space="preserve">Поэма </w:t>
      </w:r>
      <w:r w:rsidRPr="00191316">
        <w:rPr>
          <w:i/>
        </w:rPr>
        <w:t xml:space="preserve">«Реквием». </w:t>
      </w:r>
      <w:r w:rsidRPr="00191316">
        <w:t>Монументальность, трагическая мощь ахматовского «Реквиема». Тема исторической памяти и образ «бесслезного» памятника в финале поэмы.</w:t>
      </w:r>
    </w:p>
    <w:p w:rsidR="00DF6AB1" w:rsidRPr="00191316" w:rsidRDefault="00DF6AB1" w:rsidP="00DF6AB1">
      <w:pPr>
        <w:jc w:val="both"/>
        <w:rPr>
          <w:b/>
        </w:rPr>
      </w:pPr>
      <w:r w:rsidRPr="00191316">
        <w:rPr>
          <w:b/>
        </w:rPr>
        <w:t>М.И. Цветаева (3 часа)</w:t>
      </w:r>
    </w:p>
    <w:p w:rsidR="00DF6AB1" w:rsidRPr="00191316" w:rsidRDefault="00DF6AB1" w:rsidP="00DF6AB1">
      <w:pPr>
        <w:ind w:firstLine="708"/>
        <w:jc w:val="both"/>
      </w:pPr>
      <w:r w:rsidRPr="00191316">
        <w:t xml:space="preserve">Стихотворения </w:t>
      </w:r>
      <w:r w:rsidRPr="00191316">
        <w:rPr>
          <w:i/>
        </w:rPr>
        <w:t>«Попытка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w:t>
      </w:r>
      <w:r w:rsidRPr="00191316">
        <w:t xml:space="preserve"> и др. по выбору.</w:t>
      </w:r>
    </w:p>
    <w:p w:rsidR="00DF6AB1" w:rsidRDefault="00DF6AB1" w:rsidP="00DF6AB1">
      <w:pPr>
        <w:ind w:firstLine="708"/>
        <w:jc w:val="both"/>
      </w:pPr>
      <w:r w:rsidRPr="00191316">
        <w:t xml:space="preserve">Уникальность поэтического голоса М. Цветаевой. Тема Родины, «собирание» России в произведениях разных лет. </w:t>
      </w:r>
    </w:p>
    <w:p w:rsidR="00DF6AB1" w:rsidRPr="00191316" w:rsidRDefault="00DF6AB1" w:rsidP="00DF6AB1">
      <w:pPr>
        <w:ind w:firstLine="708"/>
        <w:jc w:val="both"/>
      </w:pPr>
    </w:p>
    <w:p w:rsidR="00DF6AB1" w:rsidRPr="00191316" w:rsidRDefault="00DF6AB1" w:rsidP="00DF6AB1">
      <w:pPr>
        <w:jc w:val="both"/>
        <w:rPr>
          <w:b/>
        </w:rPr>
      </w:pPr>
      <w:r w:rsidRPr="00191316">
        <w:rPr>
          <w:b/>
        </w:rPr>
        <w:t>А.</w:t>
      </w:r>
      <w:r>
        <w:rPr>
          <w:b/>
        </w:rPr>
        <w:t xml:space="preserve"> </w:t>
      </w:r>
      <w:r w:rsidRPr="00191316">
        <w:rPr>
          <w:b/>
        </w:rPr>
        <w:t>Аверченко и группа журнала «Сатирикон» (1 час)</w:t>
      </w:r>
    </w:p>
    <w:p w:rsidR="00DF6AB1" w:rsidRPr="00191316" w:rsidRDefault="00DF6AB1" w:rsidP="00DF6AB1">
      <w:pPr>
        <w:ind w:firstLine="708"/>
        <w:jc w:val="both"/>
      </w:pPr>
      <w:r w:rsidRPr="00191316">
        <w:t>Развитие традиций отечественной сатиры в творчестве А. Аверченко, Н. Тэффи, Саши Черного, Дон Аминадо</w:t>
      </w:r>
    </w:p>
    <w:p w:rsidR="00DF6AB1" w:rsidRPr="00191316" w:rsidRDefault="00DF6AB1" w:rsidP="00DF6AB1">
      <w:pPr>
        <w:jc w:val="both"/>
      </w:pPr>
    </w:p>
    <w:p w:rsidR="00DF6AB1" w:rsidRPr="00191316" w:rsidRDefault="00DF6AB1" w:rsidP="00DF6AB1">
      <w:pPr>
        <w:jc w:val="both"/>
        <w:rPr>
          <w:b/>
        </w:rPr>
      </w:pPr>
      <w:r w:rsidRPr="00191316">
        <w:rPr>
          <w:b/>
        </w:rPr>
        <w:t>Октябрьская революция и литературный процесс 20-х годов (2 часа)</w:t>
      </w:r>
    </w:p>
    <w:p w:rsidR="00DF6AB1" w:rsidRPr="00191316" w:rsidRDefault="00DF6AB1" w:rsidP="00DF6AB1">
      <w:pPr>
        <w:ind w:firstLine="708"/>
        <w:jc w:val="both"/>
      </w:pPr>
      <w:r w:rsidRPr="00191316">
        <w:t xml:space="preserve">Октябрьская революция в восприятии художников различных направлений. </w:t>
      </w:r>
    </w:p>
    <w:p w:rsidR="00DF6AB1" w:rsidRPr="00191316" w:rsidRDefault="00DF6AB1" w:rsidP="00DF6AB1">
      <w:pPr>
        <w:ind w:firstLine="708"/>
        <w:jc w:val="both"/>
      </w:pPr>
      <w:r w:rsidRPr="00191316">
        <w:t xml:space="preserve">Тема Родины и революции в произведениях писателей «новой волны» </w:t>
      </w:r>
    </w:p>
    <w:p w:rsidR="00DF6AB1" w:rsidRPr="00191316" w:rsidRDefault="00DF6AB1" w:rsidP="00DF6AB1">
      <w:pPr>
        <w:jc w:val="both"/>
        <w:rPr>
          <w:b/>
        </w:rPr>
      </w:pPr>
      <w:r w:rsidRPr="00191316">
        <w:rPr>
          <w:b/>
        </w:rPr>
        <w:t>В.В.</w:t>
      </w:r>
      <w:r>
        <w:rPr>
          <w:b/>
        </w:rPr>
        <w:t xml:space="preserve"> Маяковский (</w:t>
      </w:r>
      <w:r w:rsidRPr="00191316">
        <w:rPr>
          <w:b/>
        </w:rPr>
        <w:t>6 часов)</w:t>
      </w:r>
    </w:p>
    <w:p w:rsidR="00DF6AB1" w:rsidRPr="00191316" w:rsidRDefault="00DF6AB1" w:rsidP="00DF6AB1">
      <w:pPr>
        <w:ind w:firstLine="708"/>
        <w:jc w:val="both"/>
      </w:pPr>
      <w:r w:rsidRPr="00191316">
        <w:lastRenderedPageBreak/>
        <w:t xml:space="preserve">Стихотворения </w:t>
      </w:r>
      <w:r w:rsidRPr="00191316">
        <w:rPr>
          <w:i/>
        </w:rPr>
        <w:t>«А вы могли бы?..», «Ночь», «Нате!», «Послушайте!», «Скрипка и немножко нервно...», «О дряни», «Прозаседавшиеся», «Разговор с фининспектором о поэзии», «Лиличка», «Юбилейное»</w:t>
      </w:r>
      <w:r w:rsidRPr="00191316">
        <w:t xml:space="preserve"> и др. по выбору.</w:t>
      </w:r>
    </w:p>
    <w:p w:rsidR="00DF6AB1" w:rsidRPr="00191316" w:rsidRDefault="00DF6AB1" w:rsidP="00DF6AB1">
      <w:pPr>
        <w:ind w:firstLine="708"/>
        <w:jc w:val="both"/>
      </w:pPr>
      <w:r w:rsidRPr="00191316">
        <w:t>Тема поэта и толпы в ранней лирике В.В. Маяковского.</w:t>
      </w:r>
      <w:r>
        <w:t xml:space="preserve"> </w:t>
      </w:r>
      <w:r w:rsidRPr="00191316">
        <w:t>Тема «художник и революция», ее образное воплощение в лирике поэта («Разговор с фининспектором о поэзии», « Юбилейное»).</w:t>
      </w:r>
    </w:p>
    <w:p w:rsidR="00DF6AB1" w:rsidRDefault="00DF6AB1" w:rsidP="00DF6AB1">
      <w:pPr>
        <w:ind w:firstLine="708"/>
        <w:jc w:val="both"/>
      </w:pPr>
      <w:r w:rsidRPr="00191316">
        <w:t xml:space="preserve">Поэмы </w:t>
      </w:r>
      <w:r w:rsidRPr="00191316">
        <w:rPr>
          <w:i/>
        </w:rPr>
        <w:t>«Облако в штанах», «Про это», «Во весь голос»</w:t>
      </w:r>
      <w:r w:rsidRPr="00191316">
        <w:t xml:space="preserve"> (вступление). Бунтарский пафос «Облака в штанах»: четыре «долой!» как сюжетно-композиционная основа поэмы. Поэма «Во весь голос» как попытка диалога с потомками, лирическая исповедь поэта-гражданина.</w:t>
      </w:r>
    </w:p>
    <w:p w:rsidR="00DF6AB1" w:rsidRPr="00191316" w:rsidRDefault="00DF6AB1" w:rsidP="00DF6AB1">
      <w:pPr>
        <w:ind w:firstLine="708"/>
        <w:jc w:val="both"/>
      </w:pPr>
    </w:p>
    <w:p w:rsidR="00DF6AB1" w:rsidRPr="00191316" w:rsidRDefault="00DF6AB1" w:rsidP="00DF6AB1">
      <w:pPr>
        <w:jc w:val="both"/>
        <w:rPr>
          <w:b/>
        </w:rPr>
      </w:pPr>
      <w:r w:rsidRPr="00191316">
        <w:rPr>
          <w:b/>
        </w:rPr>
        <w:t>С.А. Есенин (6 часов)</w:t>
      </w:r>
    </w:p>
    <w:p w:rsidR="00DF6AB1" w:rsidRPr="00191316" w:rsidRDefault="00DF6AB1" w:rsidP="00DF6AB1">
      <w:pPr>
        <w:ind w:firstLine="708"/>
        <w:jc w:val="both"/>
      </w:pPr>
      <w:r w:rsidRPr="00191316">
        <w:t xml:space="preserve">Стихотворения </w:t>
      </w:r>
      <w:r w:rsidRPr="00191316">
        <w:rPr>
          <w:i/>
        </w:rPr>
        <w:t>«Той ты, Русь, моя родная!..», «Не бродить, не мять в кустах багряных...», «Мы теперь уходим понемногу...», «Спит ковыль...», «Чую радуницу божью...», «Над темной прядью ...», «В том краю, где желтая крапива...», «Собаке Качалова», «Шаганэ ты моя, Шаганэ...», «Не жалею, не зову, не плачу...», «Русь советская»</w:t>
      </w:r>
      <w:r w:rsidRPr="00191316">
        <w:t xml:space="preserve"> и др. по выбору.</w:t>
      </w:r>
    </w:p>
    <w:p w:rsidR="00DF6AB1" w:rsidRPr="00191316" w:rsidRDefault="00DF6AB1" w:rsidP="00DF6AB1">
      <w:pPr>
        <w:ind w:firstLine="708"/>
        <w:jc w:val="both"/>
      </w:pPr>
      <w:r w:rsidRPr="00191316">
        <w:t>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С.А. Есенина.</w:t>
      </w:r>
      <w:r>
        <w:t xml:space="preserve"> Богатство поэтической речи, на</w:t>
      </w:r>
      <w:r w:rsidRPr="00191316">
        <w:t>родно-песенное начало, философичность как основные черты есенинской поэтики.</w:t>
      </w:r>
    </w:p>
    <w:p w:rsidR="00DF6AB1" w:rsidRDefault="00DF6AB1" w:rsidP="00DF6AB1">
      <w:pPr>
        <w:ind w:firstLine="708"/>
        <w:jc w:val="both"/>
      </w:pPr>
      <w:r w:rsidRPr="00191316">
        <w:t xml:space="preserve">Поэмы </w:t>
      </w:r>
      <w:r w:rsidRPr="00191316">
        <w:rPr>
          <w:i/>
        </w:rPr>
        <w:t xml:space="preserve">«Пугачев», «Анна Снегина». </w:t>
      </w:r>
      <w:r w:rsidRPr="00191316">
        <w:t xml:space="preserve">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Снегина», ее нравственно-философская проблематика. </w:t>
      </w:r>
    </w:p>
    <w:p w:rsidR="00DF6AB1" w:rsidRPr="00191316" w:rsidRDefault="00DF6AB1" w:rsidP="00DF6AB1">
      <w:pPr>
        <w:ind w:firstLine="708"/>
        <w:jc w:val="both"/>
      </w:pPr>
    </w:p>
    <w:p w:rsidR="00DF6AB1" w:rsidRPr="00191316" w:rsidRDefault="00DF6AB1" w:rsidP="00DF6AB1">
      <w:pPr>
        <w:jc w:val="both"/>
        <w:rPr>
          <w:b/>
        </w:rPr>
      </w:pPr>
      <w:r w:rsidRPr="00191316">
        <w:rPr>
          <w:b/>
        </w:rPr>
        <w:t>Литературный процесс 30-х — начала 40-х годов (2 часа)</w:t>
      </w:r>
    </w:p>
    <w:p w:rsidR="00DF6AB1" w:rsidRPr="00191316" w:rsidRDefault="00DF6AB1" w:rsidP="00DF6AB1">
      <w:pPr>
        <w:ind w:firstLine="708"/>
        <w:jc w:val="both"/>
      </w:pPr>
      <w:r w:rsidRPr="00191316">
        <w:t>Духовная атмосфера десятилетия и ее отражение в литературе и искусстве. Рождение новой песенно-лирической ситуации</w:t>
      </w:r>
      <w:r>
        <w:t xml:space="preserve">. </w:t>
      </w:r>
      <w:r w:rsidRPr="00191316">
        <w:t>Эмигрантская «ветвь» русс</w:t>
      </w:r>
      <w:r>
        <w:t>кой литературы в 30-е годы.</w:t>
      </w:r>
    </w:p>
    <w:p w:rsidR="00DF6AB1" w:rsidRPr="00191316" w:rsidRDefault="00DF6AB1" w:rsidP="00DF6AB1">
      <w:pPr>
        <w:jc w:val="both"/>
        <w:rPr>
          <w:b/>
        </w:rPr>
      </w:pPr>
      <w:r w:rsidRPr="00191316">
        <w:rPr>
          <w:b/>
        </w:rPr>
        <w:t>А.Н. Толстой (1час)</w:t>
      </w:r>
    </w:p>
    <w:p w:rsidR="00DF6AB1" w:rsidRDefault="00DF6AB1" w:rsidP="00DF6AB1">
      <w:pPr>
        <w:ind w:firstLine="708"/>
        <w:jc w:val="both"/>
      </w:pPr>
      <w:r w:rsidRPr="00191316">
        <w:t>Попытки художественно осмыслить личность царя-реформатора в ранней прозе. Роман «Петр Первый».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p w:rsidR="00DF6AB1" w:rsidRPr="00191316" w:rsidRDefault="00DF6AB1" w:rsidP="00DF6AB1">
      <w:pPr>
        <w:ind w:firstLine="708"/>
        <w:jc w:val="both"/>
      </w:pPr>
    </w:p>
    <w:p w:rsidR="00DF6AB1" w:rsidRPr="00191316" w:rsidRDefault="00DF6AB1" w:rsidP="00DF6AB1">
      <w:pPr>
        <w:jc w:val="both"/>
        <w:rPr>
          <w:b/>
        </w:rPr>
      </w:pPr>
      <w:r w:rsidRPr="00191316">
        <w:rPr>
          <w:b/>
        </w:rPr>
        <w:t>М.А. Шолохов (7 часов)</w:t>
      </w:r>
    </w:p>
    <w:p w:rsidR="00DF6AB1" w:rsidRDefault="00DF6AB1" w:rsidP="00DF6AB1">
      <w:pPr>
        <w:ind w:firstLine="708"/>
        <w:jc w:val="both"/>
      </w:pPr>
      <w:r w:rsidRPr="00191316">
        <w:t xml:space="preserve">Роман-эпопея </w:t>
      </w:r>
      <w:r w:rsidRPr="00191316">
        <w:rPr>
          <w:i/>
        </w:rPr>
        <w:t xml:space="preserve">«Тихий Дон». </w:t>
      </w:r>
      <w:r w:rsidRPr="00191316">
        <w:t xml:space="preserve">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Сложность, противоречивость пути «казачьего Гамлета» Григория Мелехова. </w:t>
      </w:r>
    </w:p>
    <w:p w:rsidR="00DF6AB1" w:rsidRPr="00191316" w:rsidRDefault="00DF6AB1" w:rsidP="00DF6AB1">
      <w:pPr>
        <w:ind w:firstLine="708"/>
        <w:jc w:val="both"/>
      </w:pPr>
    </w:p>
    <w:p w:rsidR="00DF6AB1" w:rsidRPr="00191316" w:rsidRDefault="00DF6AB1" w:rsidP="00DF6AB1">
      <w:pPr>
        <w:jc w:val="both"/>
        <w:rPr>
          <w:b/>
        </w:rPr>
      </w:pPr>
      <w:r w:rsidRPr="00191316">
        <w:rPr>
          <w:b/>
        </w:rPr>
        <w:t>М.А. Булгаков (6 часов)</w:t>
      </w:r>
    </w:p>
    <w:p w:rsidR="00DF6AB1" w:rsidRPr="00191316" w:rsidRDefault="00DF6AB1" w:rsidP="00DF6AB1">
      <w:pPr>
        <w:ind w:firstLine="708"/>
        <w:jc w:val="both"/>
      </w:pPr>
      <w:r w:rsidRPr="00191316">
        <w:t xml:space="preserve">Романы </w:t>
      </w:r>
      <w:r w:rsidRPr="00191316">
        <w:rPr>
          <w:i/>
        </w:rPr>
        <w:t>«Белая гвардия», «Мастер и Маргарита»</w:t>
      </w:r>
      <w:r w:rsidRPr="00191316">
        <w:t xml:space="preserve"> — по выбору.</w:t>
      </w:r>
    </w:p>
    <w:p w:rsidR="00DF6AB1" w:rsidRDefault="00DF6AB1" w:rsidP="00DF6AB1">
      <w:pPr>
        <w:ind w:firstLine="708"/>
        <w:jc w:val="both"/>
      </w:pPr>
      <w:r w:rsidRPr="00191316">
        <w:t>«Мастер и Маргарита» как «роман-лабиринт» со сложной философской проблематикой. Нравственно-философское звучание «ершалаимских» глав. Сатирическая «дьяволиада» М.А. Булгакова в романе. Неразрывность связи любви и творчества в проблематике «Мастера и Маргариты». Путь Ивана Бездомного в обретении Родины.</w:t>
      </w:r>
    </w:p>
    <w:p w:rsidR="00DF6AB1" w:rsidRPr="00191316" w:rsidRDefault="00DF6AB1" w:rsidP="00DF6AB1">
      <w:pPr>
        <w:ind w:firstLine="708"/>
        <w:jc w:val="both"/>
      </w:pPr>
    </w:p>
    <w:p w:rsidR="00DF6AB1" w:rsidRPr="00191316" w:rsidRDefault="00DF6AB1" w:rsidP="00DF6AB1">
      <w:pPr>
        <w:jc w:val="both"/>
        <w:rPr>
          <w:b/>
        </w:rPr>
      </w:pPr>
      <w:r w:rsidRPr="00191316">
        <w:rPr>
          <w:b/>
        </w:rPr>
        <w:t>Б.Л. Пастернак (3 часа)</w:t>
      </w:r>
    </w:p>
    <w:p w:rsidR="00DF6AB1" w:rsidRPr="00191316" w:rsidRDefault="00DF6AB1" w:rsidP="00DF6AB1">
      <w:pPr>
        <w:ind w:firstLine="708"/>
        <w:jc w:val="both"/>
      </w:pPr>
      <w:r w:rsidRPr="00191316">
        <w:lastRenderedPageBreak/>
        <w:t xml:space="preserve">Стихотворения </w:t>
      </w:r>
      <w:r w:rsidRPr="00191316">
        <w:rPr>
          <w:i/>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Pr="00191316">
        <w:t xml:space="preserve"> и др. по выбору.</w:t>
      </w:r>
    </w:p>
    <w:p w:rsidR="00DF6AB1" w:rsidRPr="00191316" w:rsidRDefault="00DF6AB1" w:rsidP="00DF6AB1">
      <w:pPr>
        <w:ind w:firstLine="708"/>
        <w:jc w:val="both"/>
      </w:pPr>
      <w:r w:rsidRPr="00191316">
        <w:t>Единство человеческой души и стихии</w:t>
      </w:r>
      <w:r>
        <w:t xml:space="preserve"> мира в лирике Б.Л. Пастернака.</w:t>
      </w:r>
    </w:p>
    <w:p w:rsidR="00DF6AB1" w:rsidRPr="00191316" w:rsidRDefault="00DF6AB1" w:rsidP="00DF6AB1">
      <w:pPr>
        <w:ind w:firstLine="708"/>
        <w:jc w:val="both"/>
      </w:pPr>
      <w:r>
        <w:t xml:space="preserve">Обзор </w:t>
      </w:r>
      <w:r w:rsidRPr="00191316">
        <w:t xml:space="preserve">романа </w:t>
      </w:r>
      <w:r w:rsidRPr="00191316">
        <w:rPr>
          <w:i/>
        </w:rPr>
        <w:t xml:space="preserve">«Доктор Живаго» </w:t>
      </w:r>
      <w:r w:rsidRPr="00191316">
        <w:t>как финальный лирический аккорд повествования.</w:t>
      </w:r>
    </w:p>
    <w:p w:rsidR="00DF6AB1" w:rsidRPr="00191316" w:rsidRDefault="00DF6AB1" w:rsidP="00DF6AB1">
      <w:pPr>
        <w:jc w:val="both"/>
        <w:rPr>
          <w:b/>
        </w:rPr>
      </w:pPr>
      <w:r w:rsidRPr="00191316">
        <w:rPr>
          <w:b/>
        </w:rPr>
        <w:t>А.П. Платонов (2 часа)</w:t>
      </w:r>
    </w:p>
    <w:p w:rsidR="00DF6AB1" w:rsidRPr="00191316" w:rsidRDefault="00DF6AB1" w:rsidP="00DF6AB1">
      <w:pPr>
        <w:ind w:firstLine="708"/>
        <w:jc w:val="both"/>
      </w:pPr>
      <w:r w:rsidRPr="00191316">
        <w:t xml:space="preserve">Рассказы </w:t>
      </w:r>
      <w:r w:rsidRPr="00191316">
        <w:rPr>
          <w:i/>
        </w:rPr>
        <w:t xml:space="preserve">«Возвращение», «Июльская гроза», повести «Сокровенный человек», «Котлован» </w:t>
      </w:r>
      <w:r w:rsidRPr="00191316">
        <w:t xml:space="preserve">— по выбору. Оригинальность, самобытность художественного мира А.П. Платонова. «Детскость» стиля и языка писателя, тема детства в прозе А.П. Платонова. </w:t>
      </w:r>
    </w:p>
    <w:p w:rsidR="00DF6AB1" w:rsidRPr="00191316" w:rsidRDefault="00DF6AB1" w:rsidP="00DF6AB1">
      <w:pPr>
        <w:jc w:val="both"/>
        <w:rPr>
          <w:b/>
        </w:rPr>
      </w:pPr>
      <w:r w:rsidRPr="00191316">
        <w:rPr>
          <w:b/>
        </w:rPr>
        <w:t>В.В. Набоков (1 час)</w:t>
      </w:r>
    </w:p>
    <w:p w:rsidR="00DF6AB1" w:rsidRDefault="00DF6AB1" w:rsidP="00DF6AB1">
      <w:pPr>
        <w:ind w:firstLine="708"/>
        <w:jc w:val="both"/>
      </w:pPr>
      <w:r w:rsidRPr="00191316">
        <w:t xml:space="preserve">Роман </w:t>
      </w:r>
      <w:r w:rsidRPr="00191316">
        <w:rPr>
          <w:i/>
        </w:rPr>
        <w:t xml:space="preserve">«Машенька». </w:t>
      </w:r>
      <w:r w:rsidRPr="00191316">
        <w:t>Драматизм эмигрантского небытия героев «Машеньки».</w:t>
      </w:r>
    </w:p>
    <w:p w:rsidR="00DF6AB1" w:rsidRPr="00191316" w:rsidRDefault="00DF6AB1" w:rsidP="00DF6AB1">
      <w:pPr>
        <w:ind w:firstLine="708"/>
        <w:jc w:val="both"/>
      </w:pPr>
      <w:r w:rsidRPr="00191316">
        <w:t xml:space="preserve"> </w:t>
      </w:r>
    </w:p>
    <w:p w:rsidR="00DF6AB1" w:rsidRPr="00191316" w:rsidRDefault="00DF6AB1" w:rsidP="00DF6AB1">
      <w:pPr>
        <w:jc w:val="both"/>
        <w:rPr>
          <w:b/>
        </w:rPr>
      </w:pPr>
      <w:r w:rsidRPr="00191316">
        <w:rPr>
          <w:b/>
        </w:rPr>
        <w:t>Литература периода Ве</w:t>
      </w:r>
      <w:r>
        <w:rPr>
          <w:b/>
        </w:rPr>
        <w:t>ликой Отечественной войны (</w:t>
      </w:r>
      <w:r w:rsidRPr="00191316">
        <w:rPr>
          <w:b/>
        </w:rPr>
        <w:t>2 часа)</w:t>
      </w:r>
    </w:p>
    <w:p w:rsidR="00DF6AB1" w:rsidRPr="00191316" w:rsidRDefault="00DF6AB1" w:rsidP="00DF6AB1">
      <w:pPr>
        <w:ind w:firstLine="708"/>
        <w:jc w:val="both"/>
      </w:pPr>
      <w:r w:rsidRPr="00191316">
        <w:t xml:space="preserve">Отражение летописи военных лет в произведениях русских писателей. Публицистика времен войны (А. Толстой, </w:t>
      </w:r>
      <w:r>
        <w:t>И. Эренбург, Л. Леонов, О. Бергг</w:t>
      </w:r>
      <w:r w:rsidRPr="00191316">
        <w:t>ольц, Ю. Гроссман и др.).</w:t>
      </w:r>
    </w:p>
    <w:p w:rsidR="00DF6AB1" w:rsidRPr="00191316" w:rsidRDefault="00DF6AB1" w:rsidP="00DF6AB1">
      <w:pPr>
        <w:ind w:firstLine="708"/>
        <w:jc w:val="both"/>
      </w:pPr>
      <w:r w:rsidRPr="00191316">
        <w:t>Жанр поэмы в литературной летописи войны.</w:t>
      </w:r>
    </w:p>
    <w:p w:rsidR="00DF6AB1" w:rsidRDefault="00DF6AB1" w:rsidP="00DF6AB1">
      <w:pPr>
        <w:ind w:firstLine="708"/>
        <w:jc w:val="both"/>
      </w:pPr>
      <w:r w:rsidRPr="00191316">
        <w:t>Проза о войне. «Дни и ночи» К. Симонова, «Звезда» Э. Казакевича, «Спутники» В. Пановой, «Молодая гвардия» А. Фадеева, «Повесть о настоящем человеке» Б. Полевого, «В окопах Сталинграда» В. Некрасова и др.</w:t>
      </w:r>
    </w:p>
    <w:p w:rsidR="00DF6AB1" w:rsidRPr="00191316" w:rsidRDefault="00DF6AB1" w:rsidP="00DF6AB1">
      <w:pPr>
        <w:ind w:firstLine="708"/>
        <w:jc w:val="both"/>
      </w:pPr>
    </w:p>
    <w:p w:rsidR="00DF6AB1" w:rsidRPr="00191316" w:rsidRDefault="00DF6AB1" w:rsidP="00DF6AB1">
      <w:pPr>
        <w:jc w:val="both"/>
        <w:rPr>
          <w:b/>
        </w:rPr>
      </w:pPr>
      <w:r w:rsidRPr="00191316">
        <w:rPr>
          <w:b/>
        </w:rPr>
        <w:t>А.Т. Твардовский (2 часа)</w:t>
      </w:r>
    </w:p>
    <w:p w:rsidR="00DF6AB1" w:rsidRPr="00191316" w:rsidRDefault="00DF6AB1" w:rsidP="00DF6AB1">
      <w:pPr>
        <w:ind w:firstLine="708"/>
        <w:jc w:val="both"/>
      </w:pPr>
      <w:r w:rsidRPr="00191316">
        <w:t xml:space="preserve">Стихотворения </w:t>
      </w:r>
      <w:r w:rsidRPr="00191316">
        <w:rPr>
          <w:i/>
        </w:rPr>
        <w:t xml:space="preserve">«Вся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w:t>
      </w:r>
      <w:r w:rsidRPr="00191316">
        <w:t xml:space="preserve"> и др. по выбору.</w:t>
      </w:r>
    </w:p>
    <w:p w:rsidR="00DF6AB1" w:rsidRPr="00191316" w:rsidRDefault="00DF6AB1" w:rsidP="00DF6AB1">
      <w:pPr>
        <w:ind w:firstLine="708"/>
        <w:jc w:val="both"/>
      </w:pPr>
      <w:r w:rsidRPr="00191316">
        <w:t>Память войны, тема нравственных испытаний на дорогах истории в произведениях разных лет. Философская проблематика поздней лирики поэта.</w:t>
      </w:r>
    </w:p>
    <w:p w:rsidR="00DF6AB1" w:rsidRDefault="00DF6AB1" w:rsidP="00DF6AB1">
      <w:pPr>
        <w:ind w:firstLine="708"/>
        <w:jc w:val="both"/>
      </w:pPr>
      <w:r w:rsidRPr="00191316">
        <w:t xml:space="preserve">Поэма </w:t>
      </w:r>
      <w:r w:rsidRPr="00191316">
        <w:rPr>
          <w:i/>
        </w:rPr>
        <w:t xml:space="preserve">«По праву памяти». </w:t>
      </w:r>
      <w:r w:rsidRPr="00191316">
        <w:t xml:space="preserve">«По праву памяти» как поэма-исповедь, поэма-завещание. </w:t>
      </w:r>
    </w:p>
    <w:p w:rsidR="00DF6AB1" w:rsidRPr="00191316" w:rsidRDefault="00DF6AB1" w:rsidP="00DF6AB1">
      <w:pPr>
        <w:ind w:firstLine="708"/>
        <w:jc w:val="both"/>
      </w:pPr>
    </w:p>
    <w:p w:rsidR="00DF6AB1" w:rsidRPr="00191316" w:rsidRDefault="00DF6AB1" w:rsidP="00DF6AB1">
      <w:pPr>
        <w:jc w:val="both"/>
        <w:rPr>
          <w:b/>
        </w:rPr>
      </w:pPr>
      <w:r w:rsidRPr="00191316">
        <w:rPr>
          <w:b/>
        </w:rPr>
        <w:t>Н.А.</w:t>
      </w:r>
      <w:r>
        <w:rPr>
          <w:b/>
        </w:rPr>
        <w:t xml:space="preserve"> </w:t>
      </w:r>
      <w:r w:rsidRPr="00191316">
        <w:rPr>
          <w:b/>
        </w:rPr>
        <w:t>Заболоцкий (1час)</w:t>
      </w:r>
    </w:p>
    <w:p w:rsidR="00DF6AB1" w:rsidRPr="00191316" w:rsidRDefault="00DF6AB1" w:rsidP="00DF6AB1">
      <w:pPr>
        <w:ind w:firstLine="708"/>
        <w:jc w:val="both"/>
      </w:pPr>
      <w:r w:rsidRPr="00191316">
        <w:t xml:space="preserve">Стихотворения </w:t>
      </w:r>
      <w:r w:rsidRPr="00191316">
        <w:rPr>
          <w:i/>
        </w:rPr>
        <w:t>«Гроза идет», «Можжевеловый куст», «Не позволяй душе лениться...», «Лебедь в зоопарке», «Я воспитан природой суровой...»</w:t>
      </w:r>
      <w:r w:rsidRPr="00191316">
        <w:t xml:space="preserve"> и др. по выбору.</w:t>
      </w:r>
    </w:p>
    <w:p w:rsidR="00DF6AB1" w:rsidRPr="00191316" w:rsidRDefault="00DF6AB1" w:rsidP="00DF6AB1">
      <w:pPr>
        <w:ind w:firstLine="708"/>
        <w:jc w:val="both"/>
      </w:pPr>
      <w:r w:rsidRPr="00191316">
        <w:t xml:space="preserve">Н. Заболоцкий и поэзия обэриутов. Вечные вопросы о сущности красоты и единства природы и человека в лирике поэта. </w:t>
      </w:r>
    </w:p>
    <w:p w:rsidR="00DF6AB1" w:rsidRPr="00191316" w:rsidRDefault="00DF6AB1" w:rsidP="00DF6AB1">
      <w:pPr>
        <w:jc w:val="both"/>
      </w:pPr>
    </w:p>
    <w:p w:rsidR="00DF6AB1" w:rsidRPr="00191316" w:rsidRDefault="00DF6AB1" w:rsidP="00DF6AB1">
      <w:pPr>
        <w:jc w:val="both"/>
        <w:rPr>
          <w:b/>
        </w:rPr>
      </w:pPr>
      <w:r w:rsidRPr="00191316">
        <w:rPr>
          <w:b/>
        </w:rPr>
        <w:t>Литературный процесс 50 — 80-х годов (5 часов)</w:t>
      </w:r>
    </w:p>
    <w:p w:rsidR="00DF6AB1" w:rsidRPr="00191316" w:rsidRDefault="00DF6AB1" w:rsidP="00DF6AB1">
      <w:pPr>
        <w:ind w:firstLine="708"/>
        <w:jc w:val="both"/>
      </w:pPr>
      <w:r w:rsidRPr="00191316">
        <w:t>Осмысление Великой Победы 1945 года в 40—50-е годы XX века. По</w:t>
      </w:r>
      <w:r>
        <w:t>эзия Ю. Друниной, М. Дудина.</w:t>
      </w:r>
    </w:p>
    <w:p w:rsidR="00DF6AB1" w:rsidRPr="00191316" w:rsidRDefault="00DF6AB1" w:rsidP="00DF6AB1">
      <w:pPr>
        <w:ind w:firstLine="708"/>
        <w:jc w:val="both"/>
      </w:pPr>
      <w:r w:rsidRPr="00191316">
        <w:t>«Оттепель» 1953—1964 годов — рождение нового ти</w:t>
      </w:r>
      <w:r>
        <w:t xml:space="preserve">па литературного движения. </w:t>
      </w:r>
      <w:r w:rsidRPr="00191316">
        <w:t>Поэтическая «оттепель»: «громкая» (эстрадная) и «тихая» лирика.</w:t>
      </w:r>
    </w:p>
    <w:p w:rsidR="00DF6AB1" w:rsidRPr="00191316" w:rsidRDefault="00DF6AB1" w:rsidP="00DF6AB1">
      <w:pPr>
        <w:ind w:firstLine="708"/>
        <w:jc w:val="both"/>
      </w:pPr>
      <w:r w:rsidRPr="00191316">
        <w:t>«Окопный реализм» писателей-фронтовиков 60—70-хгодов. Проза Ю. Бондарева, К. Воробьева, А. Ананьева, В. Кондратьева, Б. Васильева, Е. Носова, В. Астафьева.</w:t>
      </w:r>
    </w:p>
    <w:p w:rsidR="00DF6AB1" w:rsidRPr="00191316" w:rsidRDefault="00DF6AB1" w:rsidP="00DF6AB1">
      <w:pPr>
        <w:ind w:firstLine="708"/>
        <w:jc w:val="both"/>
      </w:pPr>
      <w:r w:rsidRPr="00191316">
        <w:t>«Дере</w:t>
      </w:r>
      <w:r>
        <w:t>венская проза» 50—80-х годов. (П</w:t>
      </w:r>
      <w:r w:rsidRPr="00191316">
        <w:t xml:space="preserve">овести В. Распутина «Последний срок», «Прощание с Матёрой» и др.). </w:t>
      </w:r>
    </w:p>
    <w:p w:rsidR="00DF6AB1" w:rsidRPr="00191316" w:rsidRDefault="00DF6AB1" w:rsidP="00DF6AB1">
      <w:pPr>
        <w:ind w:firstLine="708"/>
        <w:jc w:val="both"/>
        <w:rPr>
          <w:b/>
        </w:rPr>
      </w:pPr>
      <w:r w:rsidRPr="00191316">
        <w:t xml:space="preserve">Историческая романистика 60—80-х годов. «Лагерная» тема </w:t>
      </w:r>
      <w:r>
        <w:t>в произведениях В. Шаламова.</w:t>
      </w:r>
    </w:p>
    <w:p w:rsidR="00DF6AB1" w:rsidRPr="00191316" w:rsidRDefault="00DF6AB1" w:rsidP="00DF6AB1">
      <w:pPr>
        <w:jc w:val="both"/>
        <w:rPr>
          <w:b/>
        </w:rPr>
      </w:pPr>
      <w:r w:rsidRPr="00191316">
        <w:rPr>
          <w:b/>
        </w:rPr>
        <w:t>В.М. Шукшин (3часа)</w:t>
      </w:r>
    </w:p>
    <w:p w:rsidR="00DF6AB1" w:rsidRPr="00191316" w:rsidRDefault="00DF6AB1" w:rsidP="00DF6AB1">
      <w:pPr>
        <w:ind w:firstLine="708"/>
        <w:jc w:val="both"/>
      </w:pPr>
      <w:r w:rsidRPr="00191316">
        <w:t xml:space="preserve">Рассказы </w:t>
      </w:r>
      <w:r w:rsidRPr="00191316">
        <w:rPr>
          <w:i/>
        </w:rPr>
        <w:t xml:space="preserve">«Одни», «Чудик», «Миль пардон, мадам», «Срезал». </w:t>
      </w:r>
      <w:r w:rsidRPr="00191316">
        <w:t>Колоритность и яркость шукшинских героев-«чудиков».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rsidR="00DF6AB1" w:rsidRPr="00191316" w:rsidRDefault="00DF6AB1" w:rsidP="00DF6AB1">
      <w:pPr>
        <w:jc w:val="both"/>
        <w:rPr>
          <w:b/>
        </w:rPr>
      </w:pPr>
      <w:r w:rsidRPr="00191316">
        <w:rPr>
          <w:b/>
        </w:rPr>
        <w:t>Н.М.</w:t>
      </w:r>
      <w:r>
        <w:rPr>
          <w:b/>
        </w:rPr>
        <w:t xml:space="preserve"> </w:t>
      </w:r>
      <w:r w:rsidRPr="00191316">
        <w:rPr>
          <w:b/>
        </w:rPr>
        <w:t>Рубцов (1 час)</w:t>
      </w:r>
    </w:p>
    <w:p w:rsidR="00DF6AB1" w:rsidRPr="00191316" w:rsidRDefault="00DF6AB1" w:rsidP="00DF6AB1">
      <w:pPr>
        <w:ind w:firstLine="708"/>
        <w:jc w:val="both"/>
      </w:pPr>
      <w:r w:rsidRPr="00191316">
        <w:lastRenderedPageBreak/>
        <w:t>Диалог поэта с Россией. «Русский огонек», «Душа хранит». Одухотворенная красота природы в лирике.</w:t>
      </w:r>
    </w:p>
    <w:p w:rsidR="00DF6AB1" w:rsidRPr="00191316" w:rsidRDefault="00DF6AB1" w:rsidP="00DF6AB1">
      <w:pPr>
        <w:jc w:val="both"/>
      </w:pPr>
      <w:r w:rsidRPr="00191316">
        <w:rPr>
          <w:b/>
        </w:rPr>
        <w:t>В.П.</w:t>
      </w:r>
      <w:r>
        <w:rPr>
          <w:b/>
        </w:rPr>
        <w:t xml:space="preserve"> </w:t>
      </w:r>
      <w:r w:rsidRPr="00191316">
        <w:rPr>
          <w:b/>
        </w:rPr>
        <w:t>Астафьев (2 часа)</w:t>
      </w:r>
    </w:p>
    <w:p w:rsidR="00DF6AB1" w:rsidRPr="00191316" w:rsidRDefault="00DF6AB1" w:rsidP="00DF6AB1">
      <w:pPr>
        <w:ind w:firstLine="708"/>
        <w:jc w:val="both"/>
      </w:pPr>
      <w:r w:rsidRPr="00191316">
        <w:t>«Царь-рыба». Человек и природа: единс</w:t>
      </w:r>
      <w:r>
        <w:t>тво и противостояние. Рассказ «Людочка</w:t>
      </w:r>
      <w:r w:rsidRPr="00191316">
        <w:t>».</w:t>
      </w:r>
      <w:r>
        <w:t xml:space="preserve"> Проблемы утраты человеческого </w:t>
      </w:r>
      <w:r w:rsidRPr="00191316">
        <w:t>в человеке.</w:t>
      </w:r>
    </w:p>
    <w:p w:rsidR="00DF6AB1" w:rsidRPr="00191316" w:rsidRDefault="00DF6AB1" w:rsidP="00DF6AB1">
      <w:pPr>
        <w:jc w:val="both"/>
        <w:rPr>
          <w:b/>
        </w:rPr>
      </w:pPr>
      <w:r w:rsidRPr="00191316">
        <w:rPr>
          <w:b/>
        </w:rPr>
        <w:t>В.Г.</w:t>
      </w:r>
      <w:r>
        <w:rPr>
          <w:b/>
        </w:rPr>
        <w:t xml:space="preserve"> </w:t>
      </w:r>
      <w:r w:rsidRPr="00191316">
        <w:rPr>
          <w:b/>
        </w:rPr>
        <w:t xml:space="preserve">Распутин (2 часа) </w:t>
      </w:r>
    </w:p>
    <w:p w:rsidR="00DF6AB1" w:rsidRPr="00191316" w:rsidRDefault="00DF6AB1" w:rsidP="00DF6AB1">
      <w:pPr>
        <w:ind w:firstLine="708"/>
        <w:jc w:val="both"/>
        <w:rPr>
          <w:b/>
        </w:rPr>
      </w:pPr>
      <w:r w:rsidRPr="00191316">
        <w:rPr>
          <w:bCs/>
          <w:lang w:eastAsia="en-US"/>
        </w:rPr>
        <w:t>Дом и семья как составляющие национального косм</w:t>
      </w:r>
      <w:r>
        <w:rPr>
          <w:bCs/>
          <w:lang w:eastAsia="en-US"/>
        </w:rPr>
        <w:t xml:space="preserve">оса. </w:t>
      </w:r>
      <w:r w:rsidRPr="00191316">
        <w:rPr>
          <w:bCs/>
          <w:lang w:eastAsia="en-US"/>
        </w:rPr>
        <w:t>«Прощание с Матерой». Философское осмысление социальных проблем современности.</w:t>
      </w:r>
    </w:p>
    <w:p w:rsidR="00DF6AB1" w:rsidRPr="00191316" w:rsidRDefault="00DF6AB1" w:rsidP="00DF6AB1">
      <w:pPr>
        <w:jc w:val="both"/>
        <w:rPr>
          <w:b/>
        </w:rPr>
      </w:pPr>
      <w:r w:rsidRPr="00191316">
        <w:rPr>
          <w:b/>
        </w:rPr>
        <w:t>А.И. Солженицын (3часа)</w:t>
      </w:r>
    </w:p>
    <w:p w:rsidR="00DF6AB1" w:rsidRDefault="00DF6AB1" w:rsidP="00DF6AB1">
      <w:pPr>
        <w:ind w:firstLine="708"/>
        <w:jc w:val="both"/>
      </w:pPr>
      <w:r w:rsidRPr="00191316">
        <w:t xml:space="preserve">Повесть </w:t>
      </w:r>
      <w:r w:rsidRPr="00191316">
        <w:rPr>
          <w:i/>
        </w:rPr>
        <w:t xml:space="preserve">«Один день Ивана Денисовича». </w:t>
      </w:r>
      <w:r w:rsidRPr="00191316">
        <w:t>Отражение «лагерных университетов» писателя в повести «</w:t>
      </w:r>
      <w:r>
        <w:t xml:space="preserve">Один день Ивана Денисовича». </w:t>
      </w:r>
      <w:r w:rsidRPr="00191316">
        <w:t xml:space="preserve">Продолжение темы народного праведничества в рассказе </w:t>
      </w:r>
      <w:r w:rsidRPr="00191316">
        <w:rPr>
          <w:i/>
        </w:rPr>
        <w:t>«Матренин двор».</w:t>
      </w:r>
      <w:r w:rsidRPr="00191316">
        <w:t xml:space="preserve"> </w:t>
      </w:r>
    </w:p>
    <w:p w:rsidR="00DF6AB1" w:rsidRPr="00191316" w:rsidRDefault="00DF6AB1" w:rsidP="00DF6AB1">
      <w:pPr>
        <w:ind w:firstLine="708"/>
        <w:jc w:val="both"/>
      </w:pPr>
    </w:p>
    <w:p w:rsidR="00DF6AB1" w:rsidRPr="00191316" w:rsidRDefault="00DF6AB1" w:rsidP="00DF6AB1">
      <w:pPr>
        <w:jc w:val="both"/>
        <w:rPr>
          <w:b/>
        </w:rPr>
      </w:pPr>
      <w:r w:rsidRPr="00191316">
        <w:rPr>
          <w:b/>
        </w:rPr>
        <w:t>Новейшая русская проза и поэзия 80 — 90-х годов (3 часа)</w:t>
      </w:r>
    </w:p>
    <w:p w:rsidR="00DF6AB1" w:rsidRPr="00191316" w:rsidRDefault="00DF6AB1" w:rsidP="00DF6AB1">
      <w:pPr>
        <w:ind w:firstLine="708"/>
        <w:jc w:val="both"/>
      </w:pPr>
      <w:r w:rsidRPr="00191316">
        <w:t>Внутренняя противоречивость и драматизм современной культурно-исторической ситуации</w:t>
      </w:r>
      <w:r>
        <w:t xml:space="preserve">. </w:t>
      </w:r>
      <w:r w:rsidRPr="00191316">
        <w:t xml:space="preserve">Проза с реалистической доминантой. Глубокий психологизм, интерес к человеческой душе в ее лучших проявлениях в прозе Б. Екимова, Е. Носова, Ю. Бондарева. </w:t>
      </w:r>
    </w:p>
    <w:p w:rsidR="00DF6AB1" w:rsidRDefault="00DF6AB1" w:rsidP="00DF6AB1">
      <w:pPr>
        <w:ind w:firstLine="708"/>
        <w:jc w:val="both"/>
        <w:rPr>
          <w:b/>
          <w:color w:val="000000"/>
        </w:rPr>
      </w:pPr>
      <w:r w:rsidRPr="00191316">
        <w:t>Поэма в прозе «Москва—Петушки» В.</w:t>
      </w:r>
      <w:r>
        <w:t xml:space="preserve"> </w:t>
      </w:r>
      <w:r w:rsidRPr="00191316">
        <w:t>Ерофеева как воссоздание «новой реальности</w:t>
      </w:r>
      <w:r>
        <w:rPr>
          <w:b/>
          <w:color w:val="000000"/>
        </w:rPr>
        <w:t>.</w:t>
      </w:r>
      <w:r>
        <w:rPr>
          <w:b/>
          <w:color w:val="000000"/>
        </w:rPr>
        <w:br w:type="page"/>
      </w:r>
    </w:p>
    <w:p w:rsidR="008128E6" w:rsidRPr="00DF6AB1" w:rsidRDefault="008128E6" w:rsidP="00DF6AB1">
      <w:pPr>
        <w:spacing w:after="200" w:line="276" w:lineRule="auto"/>
        <w:jc w:val="center"/>
        <w:rPr>
          <w:b/>
        </w:rPr>
      </w:pPr>
      <w:r>
        <w:lastRenderedPageBreak/>
        <w:t>Тематическое планирование</w:t>
      </w:r>
      <w:r w:rsidR="00EC31C3">
        <w:t xml:space="preserve"> 10 класс</w:t>
      </w:r>
    </w:p>
    <w:tbl>
      <w:tblPr>
        <w:tblStyle w:val="ac"/>
        <w:tblW w:w="5000" w:type="pct"/>
        <w:tblLook w:val="04A0" w:firstRow="1" w:lastRow="0" w:firstColumn="1" w:lastColumn="0" w:noHBand="0" w:noVBand="1"/>
      </w:tblPr>
      <w:tblGrid>
        <w:gridCol w:w="1384"/>
        <w:gridCol w:w="5954"/>
        <w:gridCol w:w="2232"/>
      </w:tblGrid>
      <w:tr w:rsidR="008128E6" w:rsidTr="008128E6">
        <w:tc>
          <w:tcPr>
            <w:tcW w:w="723" w:type="pct"/>
          </w:tcPr>
          <w:p w:rsidR="008128E6" w:rsidRDefault="008128E6" w:rsidP="008128E6">
            <w:pPr>
              <w:jc w:val="center"/>
            </w:pPr>
            <w:r>
              <w:t>№ темы</w:t>
            </w:r>
          </w:p>
        </w:tc>
        <w:tc>
          <w:tcPr>
            <w:tcW w:w="3111" w:type="pct"/>
          </w:tcPr>
          <w:p w:rsidR="008128E6" w:rsidRDefault="008128E6" w:rsidP="008128E6">
            <w:pPr>
              <w:jc w:val="center"/>
            </w:pPr>
            <w:r>
              <w:t>Название темы</w:t>
            </w:r>
          </w:p>
        </w:tc>
        <w:tc>
          <w:tcPr>
            <w:tcW w:w="1166" w:type="pct"/>
          </w:tcPr>
          <w:p w:rsidR="008128E6" w:rsidRDefault="008128E6" w:rsidP="008128E6">
            <w:pPr>
              <w:jc w:val="center"/>
            </w:pPr>
            <w:r>
              <w:t>Количество часов</w:t>
            </w:r>
          </w:p>
        </w:tc>
      </w:tr>
      <w:tr w:rsidR="008128E6" w:rsidTr="008128E6">
        <w:tc>
          <w:tcPr>
            <w:tcW w:w="723" w:type="pct"/>
          </w:tcPr>
          <w:p w:rsidR="008128E6" w:rsidRDefault="00A25370" w:rsidP="00A25370">
            <w:pPr>
              <w:jc w:val="center"/>
            </w:pPr>
            <w:r>
              <w:t>1.</w:t>
            </w:r>
          </w:p>
        </w:tc>
        <w:tc>
          <w:tcPr>
            <w:tcW w:w="3111" w:type="pct"/>
          </w:tcPr>
          <w:p w:rsidR="008128E6" w:rsidRDefault="00A25370" w:rsidP="00A25370">
            <w:r>
              <w:t>Введение</w:t>
            </w:r>
          </w:p>
        </w:tc>
        <w:tc>
          <w:tcPr>
            <w:tcW w:w="1166" w:type="pct"/>
          </w:tcPr>
          <w:p w:rsidR="008128E6" w:rsidRDefault="00A25370" w:rsidP="008128E6">
            <w:pPr>
              <w:jc w:val="center"/>
            </w:pPr>
            <w:r>
              <w:t>1</w:t>
            </w:r>
          </w:p>
        </w:tc>
      </w:tr>
      <w:tr w:rsidR="008128E6" w:rsidTr="008128E6">
        <w:tc>
          <w:tcPr>
            <w:tcW w:w="723" w:type="pct"/>
          </w:tcPr>
          <w:p w:rsidR="008128E6" w:rsidRDefault="00A25370" w:rsidP="008128E6">
            <w:pPr>
              <w:jc w:val="center"/>
            </w:pPr>
            <w:r>
              <w:t>2.</w:t>
            </w:r>
          </w:p>
        </w:tc>
        <w:tc>
          <w:tcPr>
            <w:tcW w:w="3111" w:type="pct"/>
          </w:tcPr>
          <w:p w:rsidR="008128E6" w:rsidRDefault="00A25370" w:rsidP="00A25370">
            <w:r>
              <w:t>А.С. Пушкин</w:t>
            </w:r>
          </w:p>
        </w:tc>
        <w:tc>
          <w:tcPr>
            <w:tcW w:w="1166" w:type="pct"/>
          </w:tcPr>
          <w:p w:rsidR="008128E6" w:rsidRDefault="00A25370" w:rsidP="008128E6">
            <w:pPr>
              <w:jc w:val="center"/>
            </w:pPr>
            <w:r>
              <w:t>4</w:t>
            </w:r>
          </w:p>
        </w:tc>
      </w:tr>
      <w:tr w:rsidR="008128E6" w:rsidTr="008128E6">
        <w:tc>
          <w:tcPr>
            <w:tcW w:w="723" w:type="pct"/>
          </w:tcPr>
          <w:p w:rsidR="008128E6" w:rsidRDefault="00A25370" w:rsidP="008128E6">
            <w:pPr>
              <w:jc w:val="center"/>
            </w:pPr>
            <w:r>
              <w:t>3.</w:t>
            </w:r>
          </w:p>
        </w:tc>
        <w:tc>
          <w:tcPr>
            <w:tcW w:w="3111" w:type="pct"/>
          </w:tcPr>
          <w:p w:rsidR="008128E6" w:rsidRDefault="00A25370" w:rsidP="00A25370">
            <w:r>
              <w:t>М.Ю. Лермонтов</w:t>
            </w:r>
          </w:p>
        </w:tc>
        <w:tc>
          <w:tcPr>
            <w:tcW w:w="1166" w:type="pct"/>
          </w:tcPr>
          <w:p w:rsidR="008128E6" w:rsidRDefault="00A25370" w:rsidP="008128E6">
            <w:pPr>
              <w:jc w:val="center"/>
            </w:pPr>
            <w:r>
              <w:t>4</w:t>
            </w:r>
          </w:p>
        </w:tc>
      </w:tr>
      <w:tr w:rsidR="008128E6" w:rsidTr="008128E6">
        <w:tc>
          <w:tcPr>
            <w:tcW w:w="723" w:type="pct"/>
          </w:tcPr>
          <w:p w:rsidR="008128E6" w:rsidRDefault="00A25370" w:rsidP="008128E6">
            <w:pPr>
              <w:jc w:val="center"/>
            </w:pPr>
            <w:r>
              <w:t>4.</w:t>
            </w:r>
          </w:p>
        </w:tc>
        <w:tc>
          <w:tcPr>
            <w:tcW w:w="3111" w:type="pct"/>
          </w:tcPr>
          <w:p w:rsidR="008128E6" w:rsidRDefault="00A25370" w:rsidP="00A25370">
            <w:r>
              <w:t>Н.В. Гоголь</w:t>
            </w:r>
          </w:p>
        </w:tc>
        <w:tc>
          <w:tcPr>
            <w:tcW w:w="1166" w:type="pct"/>
          </w:tcPr>
          <w:p w:rsidR="008128E6" w:rsidRDefault="00A25370" w:rsidP="008128E6">
            <w:pPr>
              <w:jc w:val="center"/>
            </w:pPr>
            <w:r>
              <w:t>5</w:t>
            </w:r>
          </w:p>
        </w:tc>
      </w:tr>
      <w:tr w:rsidR="008128E6" w:rsidTr="008128E6">
        <w:tc>
          <w:tcPr>
            <w:tcW w:w="723" w:type="pct"/>
          </w:tcPr>
          <w:p w:rsidR="008128E6" w:rsidRDefault="00A25370" w:rsidP="008128E6">
            <w:pPr>
              <w:jc w:val="center"/>
            </w:pPr>
            <w:r>
              <w:t>5.</w:t>
            </w:r>
          </w:p>
        </w:tc>
        <w:tc>
          <w:tcPr>
            <w:tcW w:w="3111" w:type="pct"/>
          </w:tcPr>
          <w:p w:rsidR="008128E6" w:rsidRDefault="00A25370" w:rsidP="00A25370">
            <w:r w:rsidRPr="006C72B3">
              <w:rPr>
                <w:szCs w:val="24"/>
              </w:rPr>
              <w:t xml:space="preserve">Из литературы второй половины </w:t>
            </w:r>
            <w:r w:rsidRPr="006C72B3">
              <w:rPr>
                <w:szCs w:val="24"/>
                <w:lang w:val="en-US"/>
              </w:rPr>
              <w:t>XIX</w:t>
            </w:r>
            <w:r>
              <w:rPr>
                <w:szCs w:val="24"/>
              </w:rPr>
              <w:t xml:space="preserve"> века</w:t>
            </w:r>
          </w:p>
        </w:tc>
        <w:tc>
          <w:tcPr>
            <w:tcW w:w="1166" w:type="pct"/>
          </w:tcPr>
          <w:p w:rsidR="008128E6" w:rsidRDefault="00A25370" w:rsidP="008128E6">
            <w:pPr>
              <w:jc w:val="center"/>
            </w:pPr>
            <w:r>
              <w:t>2</w:t>
            </w:r>
          </w:p>
        </w:tc>
      </w:tr>
      <w:tr w:rsidR="008128E6" w:rsidTr="008128E6">
        <w:tc>
          <w:tcPr>
            <w:tcW w:w="723" w:type="pct"/>
          </w:tcPr>
          <w:p w:rsidR="008128E6" w:rsidRDefault="00A25370" w:rsidP="008128E6">
            <w:pPr>
              <w:jc w:val="center"/>
            </w:pPr>
            <w:r>
              <w:t>6.</w:t>
            </w:r>
          </w:p>
        </w:tc>
        <w:tc>
          <w:tcPr>
            <w:tcW w:w="3111" w:type="pct"/>
          </w:tcPr>
          <w:p w:rsidR="008128E6" w:rsidRDefault="00A25370" w:rsidP="00A25370">
            <w:r>
              <w:t>А.Н. Островский</w:t>
            </w:r>
          </w:p>
        </w:tc>
        <w:tc>
          <w:tcPr>
            <w:tcW w:w="1166" w:type="pct"/>
          </w:tcPr>
          <w:p w:rsidR="008128E6" w:rsidRDefault="00A25370" w:rsidP="008128E6">
            <w:pPr>
              <w:jc w:val="center"/>
            </w:pPr>
            <w:r>
              <w:t>8</w:t>
            </w:r>
          </w:p>
        </w:tc>
      </w:tr>
      <w:tr w:rsidR="008128E6" w:rsidTr="008128E6">
        <w:tc>
          <w:tcPr>
            <w:tcW w:w="723" w:type="pct"/>
          </w:tcPr>
          <w:p w:rsidR="008128E6" w:rsidRDefault="00A25370" w:rsidP="008128E6">
            <w:pPr>
              <w:jc w:val="center"/>
            </w:pPr>
            <w:r>
              <w:t>7.</w:t>
            </w:r>
          </w:p>
        </w:tc>
        <w:tc>
          <w:tcPr>
            <w:tcW w:w="3111" w:type="pct"/>
          </w:tcPr>
          <w:p w:rsidR="008128E6" w:rsidRDefault="00A25370" w:rsidP="00A25370">
            <w:r>
              <w:t>И.А. Гончаров</w:t>
            </w:r>
          </w:p>
        </w:tc>
        <w:tc>
          <w:tcPr>
            <w:tcW w:w="1166" w:type="pct"/>
          </w:tcPr>
          <w:p w:rsidR="008128E6" w:rsidRDefault="00A25370" w:rsidP="008128E6">
            <w:pPr>
              <w:jc w:val="center"/>
            </w:pPr>
            <w:r>
              <w:t>6</w:t>
            </w:r>
          </w:p>
        </w:tc>
      </w:tr>
      <w:tr w:rsidR="008128E6" w:rsidTr="008128E6">
        <w:tc>
          <w:tcPr>
            <w:tcW w:w="723" w:type="pct"/>
          </w:tcPr>
          <w:p w:rsidR="008128E6" w:rsidRDefault="00A25370" w:rsidP="008128E6">
            <w:pPr>
              <w:jc w:val="center"/>
            </w:pPr>
            <w:r>
              <w:t>8.</w:t>
            </w:r>
          </w:p>
        </w:tc>
        <w:tc>
          <w:tcPr>
            <w:tcW w:w="3111" w:type="pct"/>
          </w:tcPr>
          <w:p w:rsidR="008128E6" w:rsidRDefault="00A25370" w:rsidP="00A25370">
            <w:r>
              <w:t>И.С. Тургенев</w:t>
            </w:r>
          </w:p>
        </w:tc>
        <w:tc>
          <w:tcPr>
            <w:tcW w:w="1166" w:type="pct"/>
          </w:tcPr>
          <w:p w:rsidR="008128E6" w:rsidRDefault="00A25370" w:rsidP="008128E6">
            <w:pPr>
              <w:jc w:val="center"/>
            </w:pPr>
            <w:r>
              <w:t>9</w:t>
            </w:r>
          </w:p>
        </w:tc>
      </w:tr>
      <w:tr w:rsidR="008128E6" w:rsidTr="008128E6">
        <w:tc>
          <w:tcPr>
            <w:tcW w:w="723" w:type="pct"/>
          </w:tcPr>
          <w:p w:rsidR="008128E6" w:rsidRDefault="00A25370" w:rsidP="008128E6">
            <w:pPr>
              <w:jc w:val="center"/>
            </w:pPr>
            <w:r>
              <w:t>9.</w:t>
            </w:r>
          </w:p>
        </w:tc>
        <w:tc>
          <w:tcPr>
            <w:tcW w:w="3111" w:type="pct"/>
          </w:tcPr>
          <w:p w:rsidR="008128E6" w:rsidRDefault="00A25370" w:rsidP="00A25370">
            <w:r>
              <w:rPr>
                <w:szCs w:val="24"/>
              </w:rPr>
              <w:t>Н.</w:t>
            </w:r>
            <w:r w:rsidRPr="006C72B3">
              <w:rPr>
                <w:szCs w:val="24"/>
              </w:rPr>
              <w:t>Г. Чернышевский</w:t>
            </w:r>
          </w:p>
        </w:tc>
        <w:tc>
          <w:tcPr>
            <w:tcW w:w="1166" w:type="pct"/>
          </w:tcPr>
          <w:p w:rsidR="008128E6" w:rsidRDefault="00A52574" w:rsidP="008128E6">
            <w:pPr>
              <w:jc w:val="center"/>
            </w:pPr>
            <w:r>
              <w:t>3</w:t>
            </w:r>
          </w:p>
        </w:tc>
      </w:tr>
      <w:tr w:rsidR="008128E6" w:rsidTr="008128E6">
        <w:tc>
          <w:tcPr>
            <w:tcW w:w="723" w:type="pct"/>
          </w:tcPr>
          <w:p w:rsidR="008128E6" w:rsidRDefault="00E476D3" w:rsidP="008128E6">
            <w:pPr>
              <w:jc w:val="center"/>
            </w:pPr>
            <w:r>
              <w:t>10.</w:t>
            </w:r>
          </w:p>
        </w:tc>
        <w:tc>
          <w:tcPr>
            <w:tcW w:w="3111" w:type="pct"/>
          </w:tcPr>
          <w:p w:rsidR="008128E6" w:rsidRDefault="00E476D3" w:rsidP="00E476D3">
            <w:r w:rsidRPr="006C72B3">
              <w:rPr>
                <w:szCs w:val="24"/>
              </w:rPr>
              <w:t>Н.А. Некрасов</w:t>
            </w:r>
          </w:p>
        </w:tc>
        <w:tc>
          <w:tcPr>
            <w:tcW w:w="1166" w:type="pct"/>
          </w:tcPr>
          <w:p w:rsidR="008128E6" w:rsidRDefault="00E476D3" w:rsidP="008128E6">
            <w:pPr>
              <w:jc w:val="center"/>
            </w:pPr>
            <w:r>
              <w:t>9</w:t>
            </w:r>
          </w:p>
        </w:tc>
      </w:tr>
      <w:tr w:rsidR="008128E6" w:rsidTr="008128E6">
        <w:tc>
          <w:tcPr>
            <w:tcW w:w="723" w:type="pct"/>
          </w:tcPr>
          <w:p w:rsidR="008128E6" w:rsidRDefault="00E476D3" w:rsidP="008128E6">
            <w:pPr>
              <w:jc w:val="center"/>
            </w:pPr>
            <w:r>
              <w:t>11.</w:t>
            </w:r>
          </w:p>
        </w:tc>
        <w:tc>
          <w:tcPr>
            <w:tcW w:w="3111" w:type="pct"/>
          </w:tcPr>
          <w:p w:rsidR="008128E6" w:rsidRDefault="00E476D3" w:rsidP="00E476D3">
            <w:r w:rsidRPr="006C72B3">
              <w:rPr>
                <w:szCs w:val="24"/>
              </w:rPr>
              <w:t>Ф.И. Тютчев</w:t>
            </w:r>
          </w:p>
        </w:tc>
        <w:tc>
          <w:tcPr>
            <w:tcW w:w="1166" w:type="pct"/>
          </w:tcPr>
          <w:p w:rsidR="008128E6" w:rsidRDefault="00E476D3" w:rsidP="008128E6">
            <w:pPr>
              <w:jc w:val="center"/>
            </w:pPr>
            <w:r>
              <w:t>3</w:t>
            </w:r>
          </w:p>
        </w:tc>
      </w:tr>
      <w:tr w:rsidR="008128E6" w:rsidTr="008128E6">
        <w:tc>
          <w:tcPr>
            <w:tcW w:w="723" w:type="pct"/>
          </w:tcPr>
          <w:p w:rsidR="008128E6" w:rsidRDefault="00E476D3" w:rsidP="008128E6">
            <w:pPr>
              <w:jc w:val="center"/>
            </w:pPr>
            <w:r>
              <w:t>12.</w:t>
            </w:r>
          </w:p>
        </w:tc>
        <w:tc>
          <w:tcPr>
            <w:tcW w:w="3111" w:type="pct"/>
          </w:tcPr>
          <w:p w:rsidR="008128E6" w:rsidRDefault="00E476D3" w:rsidP="00E476D3">
            <w:r>
              <w:t>А.А. Фет</w:t>
            </w:r>
          </w:p>
        </w:tc>
        <w:tc>
          <w:tcPr>
            <w:tcW w:w="1166" w:type="pct"/>
          </w:tcPr>
          <w:p w:rsidR="008128E6" w:rsidRDefault="00E476D3" w:rsidP="008128E6">
            <w:pPr>
              <w:jc w:val="center"/>
            </w:pPr>
            <w:r>
              <w:t>5</w:t>
            </w:r>
          </w:p>
        </w:tc>
      </w:tr>
      <w:tr w:rsidR="008128E6" w:rsidTr="008128E6">
        <w:tc>
          <w:tcPr>
            <w:tcW w:w="723" w:type="pct"/>
          </w:tcPr>
          <w:p w:rsidR="008128E6" w:rsidRDefault="00E476D3" w:rsidP="008128E6">
            <w:pPr>
              <w:jc w:val="center"/>
            </w:pPr>
            <w:r>
              <w:t>13.</w:t>
            </w:r>
          </w:p>
        </w:tc>
        <w:tc>
          <w:tcPr>
            <w:tcW w:w="3111" w:type="pct"/>
          </w:tcPr>
          <w:p w:rsidR="008128E6" w:rsidRDefault="00E476D3" w:rsidP="00E476D3">
            <w:r w:rsidRPr="006C72B3">
              <w:rPr>
                <w:szCs w:val="24"/>
              </w:rPr>
              <w:t>Н.С.</w:t>
            </w:r>
            <w:r>
              <w:rPr>
                <w:szCs w:val="24"/>
              </w:rPr>
              <w:t xml:space="preserve"> </w:t>
            </w:r>
            <w:r w:rsidRPr="006C72B3">
              <w:rPr>
                <w:szCs w:val="24"/>
              </w:rPr>
              <w:t>Лесков</w:t>
            </w:r>
          </w:p>
        </w:tc>
        <w:tc>
          <w:tcPr>
            <w:tcW w:w="1166" w:type="pct"/>
          </w:tcPr>
          <w:p w:rsidR="008128E6" w:rsidRDefault="00E476D3" w:rsidP="008128E6">
            <w:pPr>
              <w:jc w:val="center"/>
            </w:pPr>
            <w:r>
              <w:t>4</w:t>
            </w:r>
          </w:p>
        </w:tc>
      </w:tr>
      <w:tr w:rsidR="008128E6" w:rsidTr="008128E6">
        <w:tc>
          <w:tcPr>
            <w:tcW w:w="723" w:type="pct"/>
          </w:tcPr>
          <w:p w:rsidR="008128E6" w:rsidRDefault="00E476D3" w:rsidP="008128E6">
            <w:pPr>
              <w:jc w:val="center"/>
            </w:pPr>
            <w:r>
              <w:t>14.</w:t>
            </w:r>
          </w:p>
        </w:tc>
        <w:tc>
          <w:tcPr>
            <w:tcW w:w="3111" w:type="pct"/>
          </w:tcPr>
          <w:p w:rsidR="008128E6" w:rsidRDefault="00E476D3" w:rsidP="00E476D3">
            <w:r w:rsidRPr="006C72B3">
              <w:rPr>
                <w:szCs w:val="24"/>
              </w:rPr>
              <w:t>М.Е.</w:t>
            </w:r>
            <w:r>
              <w:rPr>
                <w:szCs w:val="24"/>
              </w:rPr>
              <w:t xml:space="preserve"> Салтыков-</w:t>
            </w:r>
            <w:r w:rsidRPr="006C72B3">
              <w:rPr>
                <w:szCs w:val="24"/>
              </w:rPr>
              <w:t>Щедрин</w:t>
            </w:r>
          </w:p>
        </w:tc>
        <w:tc>
          <w:tcPr>
            <w:tcW w:w="1166" w:type="pct"/>
          </w:tcPr>
          <w:p w:rsidR="008128E6" w:rsidRDefault="00E476D3" w:rsidP="008128E6">
            <w:pPr>
              <w:jc w:val="center"/>
            </w:pPr>
            <w:r>
              <w:t>6</w:t>
            </w:r>
          </w:p>
        </w:tc>
      </w:tr>
      <w:tr w:rsidR="008128E6" w:rsidTr="008128E6">
        <w:tc>
          <w:tcPr>
            <w:tcW w:w="723" w:type="pct"/>
          </w:tcPr>
          <w:p w:rsidR="008128E6" w:rsidRDefault="00E476D3" w:rsidP="008128E6">
            <w:pPr>
              <w:jc w:val="center"/>
            </w:pPr>
            <w:r>
              <w:t xml:space="preserve">15. </w:t>
            </w:r>
          </w:p>
        </w:tc>
        <w:tc>
          <w:tcPr>
            <w:tcW w:w="3111" w:type="pct"/>
          </w:tcPr>
          <w:p w:rsidR="008128E6" w:rsidRDefault="00E476D3" w:rsidP="00E476D3">
            <w:r>
              <w:t>А.К. Толстой</w:t>
            </w:r>
          </w:p>
        </w:tc>
        <w:tc>
          <w:tcPr>
            <w:tcW w:w="1166" w:type="pct"/>
          </w:tcPr>
          <w:p w:rsidR="008128E6" w:rsidRDefault="00E476D3" w:rsidP="008128E6">
            <w:pPr>
              <w:jc w:val="center"/>
            </w:pPr>
            <w:r>
              <w:t>3</w:t>
            </w:r>
          </w:p>
        </w:tc>
      </w:tr>
      <w:tr w:rsidR="008128E6" w:rsidTr="008128E6">
        <w:tc>
          <w:tcPr>
            <w:tcW w:w="723" w:type="pct"/>
          </w:tcPr>
          <w:p w:rsidR="008128E6" w:rsidRDefault="00E476D3" w:rsidP="008128E6">
            <w:pPr>
              <w:jc w:val="center"/>
            </w:pPr>
            <w:r>
              <w:t>16.</w:t>
            </w:r>
          </w:p>
        </w:tc>
        <w:tc>
          <w:tcPr>
            <w:tcW w:w="3111" w:type="pct"/>
          </w:tcPr>
          <w:p w:rsidR="008128E6" w:rsidRDefault="00E476D3" w:rsidP="00E476D3">
            <w:r>
              <w:rPr>
                <w:szCs w:val="24"/>
              </w:rPr>
              <w:t>Л.</w:t>
            </w:r>
            <w:r w:rsidRPr="006C72B3">
              <w:rPr>
                <w:szCs w:val="24"/>
              </w:rPr>
              <w:t>Н. Толстой</w:t>
            </w:r>
          </w:p>
        </w:tc>
        <w:tc>
          <w:tcPr>
            <w:tcW w:w="1166" w:type="pct"/>
          </w:tcPr>
          <w:p w:rsidR="008128E6" w:rsidRDefault="00E476D3" w:rsidP="008128E6">
            <w:pPr>
              <w:jc w:val="center"/>
            </w:pPr>
            <w:r>
              <w:t>14</w:t>
            </w:r>
          </w:p>
        </w:tc>
      </w:tr>
      <w:tr w:rsidR="008128E6" w:rsidTr="008128E6">
        <w:tc>
          <w:tcPr>
            <w:tcW w:w="723" w:type="pct"/>
          </w:tcPr>
          <w:p w:rsidR="008128E6" w:rsidRDefault="00E476D3" w:rsidP="008128E6">
            <w:pPr>
              <w:jc w:val="center"/>
            </w:pPr>
            <w:r>
              <w:t>17.</w:t>
            </w:r>
          </w:p>
        </w:tc>
        <w:tc>
          <w:tcPr>
            <w:tcW w:w="3111" w:type="pct"/>
          </w:tcPr>
          <w:p w:rsidR="008128E6" w:rsidRDefault="00E476D3" w:rsidP="00E476D3">
            <w:r>
              <w:t>Ф.М. Достоевский</w:t>
            </w:r>
          </w:p>
        </w:tc>
        <w:tc>
          <w:tcPr>
            <w:tcW w:w="1166" w:type="pct"/>
          </w:tcPr>
          <w:p w:rsidR="008128E6" w:rsidRDefault="00E476D3" w:rsidP="008128E6">
            <w:pPr>
              <w:jc w:val="center"/>
            </w:pPr>
            <w:r>
              <w:t>8</w:t>
            </w:r>
          </w:p>
        </w:tc>
      </w:tr>
      <w:tr w:rsidR="00E476D3" w:rsidTr="008128E6">
        <w:tc>
          <w:tcPr>
            <w:tcW w:w="723" w:type="pct"/>
          </w:tcPr>
          <w:p w:rsidR="00E476D3" w:rsidRDefault="00E476D3" w:rsidP="008128E6">
            <w:pPr>
              <w:jc w:val="center"/>
            </w:pPr>
            <w:r>
              <w:t>18.</w:t>
            </w:r>
          </w:p>
        </w:tc>
        <w:tc>
          <w:tcPr>
            <w:tcW w:w="3111" w:type="pct"/>
          </w:tcPr>
          <w:p w:rsidR="00E476D3" w:rsidRDefault="00E476D3" w:rsidP="00E476D3">
            <w:r>
              <w:t>А.П. Чехов</w:t>
            </w:r>
          </w:p>
        </w:tc>
        <w:tc>
          <w:tcPr>
            <w:tcW w:w="1166" w:type="pct"/>
          </w:tcPr>
          <w:p w:rsidR="00E476D3" w:rsidRDefault="000D3865" w:rsidP="008128E6">
            <w:pPr>
              <w:jc w:val="center"/>
            </w:pPr>
            <w:r>
              <w:t>7</w:t>
            </w:r>
          </w:p>
        </w:tc>
      </w:tr>
      <w:tr w:rsidR="000D3865" w:rsidTr="008128E6">
        <w:tc>
          <w:tcPr>
            <w:tcW w:w="723" w:type="pct"/>
          </w:tcPr>
          <w:p w:rsidR="000D3865" w:rsidRDefault="000D3865" w:rsidP="008128E6">
            <w:pPr>
              <w:jc w:val="center"/>
            </w:pPr>
            <w:r>
              <w:t>19.</w:t>
            </w:r>
          </w:p>
        </w:tc>
        <w:tc>
          <w:tcPr>
            <w:tcW w:w="3111" w:type="pct"/>
          </w:tcPr>
          <w:p w:rsidR="000D3865" w:rsidRDefault="000D3865" w:rsidP="00E476D3">
            <w:r>
              <w:t>Обобщение материала по курсу</w:t>
            </w:r>
          </w:p>
        </w:tc>
        <w:tc>
          <w:tcPr>
            <w:tcW w:w="1166" w:type="pct"/>
          </w:tcPr>
          <w:p w:rsidR="000D3865" w:rsidRDefault="000D3865" w:rsidP="008128E6">
            <w:pPr>
              <w:jc w:val="center"/>
            </w:pPr>
            <w:r>
              <w:t>1</w:t>
            </w:r>
          </w:p>
        </w:tc>
      </w:tr>
      <w:tr w:rsidR="00E476D3" w:rsidTr="008128E6">
        <w:tc>
          <w:tcPr>
            <w:tcW w:w="723" w:type="pct"/>
          </w:tcPr>
          <w:p w:rsidR="00E476D3" w:rsidRDefault="00E476D3" w:rsidP="008128E6">
            <w:pPr>
              <w:jc w:val="center"/>
            </w:pPr>
          </w:p>
        </w:tc>
        <w:tc>
          <w:tcPr>
            <w:tcW w:w="3111" w:type="pct"/>
          </w:tcPr>
          <w:p w:rsidR="00E476D3" w:rsidRDefault="00E476D3" w:rsidP="00E476D3">
            <w:r>
              <w:t>Итого</w:t>
            </w:r>
          </w:p>
        </w:tc>
        <w:tc>
          <w:tcPr>
            <w:tcW w:w="1166" w:type="pct"/>
          </w:tcPr>
          <w:p w:rsidR="00E476D3" w:rsidRDefault="00E476D3" w:rsidP="008128E6">
            <w:pPr>
              <w:jc w:val="center"/>
            </w:pPr>
            <w:r>
              <w:t>102</w:t>
            </w:r>
          </w:p>
        </w:tc>
      </w:tr>
    </w:tbl>
    <w:p w:rsidR="00EC31C3" w:rsidRDefault="00EC31C3" w:rsidP="00EC31C3">
      <w:pPr>
        <w:jc w:val="center"/>
      </w:pPr>
      <w:r>
        <w:t xml:space="preserve">Тематическое планирование 11 </w:t>
      </w:r>
      <w:r w:rsidR="00DF6AB1">
        <w:t>класс</w:t>
      </w:r>
    </w:p>
    <w:tbl>
      <w:tblPr>
        <w:tblStyle w:val="ac"/>
        <w:tblW w:w="5000" w:type="pct"/>
        <w:tblLook w:val="04A0" w:firstRow="1" w:lastRow="0" w:firstColumn="1" w:lastColumn="0" w:noHBand="0" w:noVBand="1"/>
      </w:tblPr>
      <w:tblGrid>
        <w:gridCol w:w="959"/>
        <w:gridCol w:w="6946"/>
        <w:gridCol w:w="1665"/>
      </w:tblGrid>
      <w:tr w:rsidR="00DF6AB1" w:rsidRPr="00B61A99" w:rsidTr="00FF70B1">
        <w:tc>
          <w:tcPr>
            <w:tcW w:w="501" w:type="pct"/>
          </w:tcPr>
          <w:p w:rsidR="00DF6AB1" w:rsidRPr="00B61A99" w:rsidRDefault="00DF6AB1" w:rsidP="00FF70B1">
            <w:pPr>
              <w:jc w:val="center"/>
              <w:rPr>
                <w:color w:val="000000"/>
              </w:rPr>
            </w:pPr>
            <w:r>
              <w:rPr>
                <w:color w:val="000000"/>
              </w:rPr>
              <w:t>№ темы</w:t>
            </w:r>
          </w:p>
        </w:tc>
        <w:tc>
          <w:tcPr>
            <w:tcW w:w="3629" w:type="pct"/>
          </w:tcPr>
          <w:p w:rsidR="00DF6AB1" w:rsidRPr="00B61A99" w:rsidRDefault="00DF6AB1" w:rsidP="00FF70B1">
            <w:pPr>
              <w:jc w:val="center"/>
              <w:rPr>
                <w:color w:val="000000"/>
              </w:rPr>
            </w:pPr>
            <w:r>
              <w:rPr>
                <w:color w:val="000000"/>
              </w:rPr>
              <w:t>Название темы</w:t>
            </w:r>
          </w:p>
        </w:tc>
        <w:tc>
          <w:tcPr>
            <w:tcW w:w="870" w:type="pct"/>
          </w:tcPr>
          <w:p w:rsidR="00DF6AB1" w:rsidRPr="00B61A99" w:rsidRDefault="00DF6AB1" w:rsidP="00FF70B1">
            <w:pPr>
              <w:jc w:val="center"/>
              <w:rPr>
                <w:color w:val="000000"/>
              </w:rPr>
            </w:pPr>
            <w:r>
              <w:rPr>
                <w:color w:val="000000"/>
              </w:rPr>
              <w:t>Количество часов</w:t>
            </w:r>
          </w:p>
        </w:tc>
      </w:tr>
      <w:tr w:rsidR="00DF6AB1" w:rsidRPr="00B61A99" w:rsidTr="00FF70B1">
        <w:tc>
          <w:tcPr>
            <w:tcW w:w="501" w:type="pct"/>
          </w:tcPr>
          <w:p w:rsidR="00DF6AB1" w:rsidRPr="00B61A99" w:rsidRDefault="00DF6AB1" w:rsidP="00FF70B1">
            <w:pPr>
              <w:jc w:val="center"/>
              <w:rPr>
                <w:color w:val="000000"/>
              </w:rPr>
            </w:pPr>
            <w:r>
              <w:rPr>
                <w:color w:val="000000"/>
              </w:rPr>
              <w:t>1.</w:t>
            </w:r>
          </w:p>
        </w:tc>
        <w:tc>
          <w:tcPr>
            <w:tcW w:w="3629" w:type="pct"/>
          </w:tcPr>
          <w:p w:rsidR="00DF6AB1" w:rsidRPr="003E7263" w:rsidRDefault="00DF6AB1" w:rsidP="00FF70B1">
            <w:pPr>
              <w:rPr>
                <w:color w:val="000000"/>
              </w:rPr>
            </w:pPr>
            <w:r w:rsidRPr="003E7263">
              <w:rPr>
                <w:bCs/>
                <w:lang w:eastAsia="en-US"/>
              </w:rPr>
              <w:t>Введение</w:t>
            </w:r>
          </w:p>
        </w:tc>
        <w:tc>
          <w:tcPr>
            <w:tcW w:w="870" w:type="pct"/>
          </w:tcPr>
          <w:p w:rsidR="00DF6AB1" w:rsidRPr="00B61A99" w:rsidRDefault="00DF6AB1" w:rsidP="00FF70B1">
            <w:pPr>
              <w:jc w:val="center"/>
              <w:rPr>
                <w:color w:val="000000"/>
              </w:rPr>
            </w:pPr>
            <w:r>
              <w:rPr>
                <w:color w:val="000000"/>
              </w:rPr>
              <w:t>1</w:t>
            </w:r>
          </w:p>
        </w:tc>
      </w:tr>
      <w:tr w:rsidR="00DF6AB1" w:rsidRPr="00B61A99" w:rsidTr="00FF70B1">
        <w:tc>
          <w:tcPr>
            <w:tcW w:w="501" w:type="pct"/>
          </w:tcPr>
          <w:p w:rsidR="00DF6AB1" w:rsidRPr="00B61A99" w:rsidRDefault="00DF6AB1" w:rsidP="00FF70B1">
            <w:pPr>
              <w:jc w:val="center"/>
              <w:rPr>
                <w:color w:val="000000"/>
              </w:rPr>
            </w:pPr>
            <w:r>
              <w:rPr>
                <w:color w:val="000000"/>
              </w:rPr>
              <w:t>2.</w:t>
            </w:r>
          </w:p>
        </w:tc>
        <w:tc>
          <w:tcPr>
            <w:tcW w:w="3629" w:type="pct"/>
          </w:tcPr>
          <w:p w:rsidR="00DF6AB1" w:rsidRPr="003E7263" w:rsidRDefault="00DF6AB1" w:rsidP="00FF70B1">
            <w:pPr>
              <w:rPr>
                <w:color w:val="000000"/>
              </w:rPr>
            </w:pPr>
            <w:r w:rsidRPr="003E7263">
              <w:rPr>
                <w:bCs/>
                <w:lang w:eastAsia="en-US"/>
              </w:rPr>
              <w:t>И. А. Бунин</w:t>
            </w:r>
          </w:p>
        </w:tc>
        <w:tc>
          <w:tcPr>
            <w:tcW w:w="870" w:type="pct"/>
          </w:tcPr>
          <w:p w:rsidR="00DF6AB1" w:rsidRPr="00B61A99" w:rsidRDefault="00DF6AB1" w:rsidP="00FF70B1">
            <w:pPr>
              <w:jc w:val="center"/>
              <w:rPr>
                <w:color w:val="000000"/>
              </w:rPr>
            </w:pPr>
            <w:r>
              <w:rPr>
                <w:color w:val="000000"/>
              </w:rPr>
              <w:t>4</w:t>
            </w:r>
          </w:p>
        </w:tc>
      </w:tr>
      <w:tr w:rsidR="00DF6AB1" w:rsidRPr="00B61A99" w:rsidTr="00FF70B1">
        <w:tc>
          <w:tcPr>
            <w:tcW w:w="501" w:type="pct"/>
          </w:tcPr>
          <w:p w:rsidR="00DF6AB1" w:rsidRPr="00B61A99" w:rsidRDefault="00DF6AB1" w:rsidP="00FF70B1">
            <w:pPr>
              <w:jc w:val="center"/>
              <w:rPr>
                <w:color w:val="000000"/>
              </w:rPr>
            </w:pPr>
            <w:r>
              <w:rPr>
                <w:color w:val="000000"/>
              </w:rPr>
              <w:t>3.</w:t>
            </w:r>
          </w:p>
        </w:tc>
        <w:tc>
          <w:tcPr>
            <w:tcW w:w="3629" w:type="pct"/>
          </w:tcPr>
          <w:p w:rsidR="00DF6AB1" w:rsidRPr="003E7263" w:rsidRDefault="00DF6AB1" w:rsidP="00FF70B1">
            <w:pPr>
              <w:rPr>
                <w:color w:val="000000"/>
              </w:rPr>
            </w:pPr>
            <w:r w:rsidRPr="003E7263">
              <w:rPr>
                <w:bCs/>
                <w:lang w:eastAsia="en-US"/>
              </w:rPr>
              <w:t>М. Горький</w:t>
            </w:r>
          </w:p>
        </w:tc>
        <w:tc>
          <w:tcPr>
            <w:tcW w:w="870" w:type="pct"/>
          </w:tcPr>
          <w:p w:rsidR="00DF6AB1" w:rsidRPr="00B61A99" w:rsidRDefault="00DF6AB1" w:rsidP="00FF70B1">
            <w:pPr>
              <w:jc w:val="center"/>
              <w:rPr>
                <w:color w:val="000000"/>
              </w:rPr>
            </w:pPr>
            <w:r>
              <w:rPr>
                <w:color w:val="000000"/>
              </w:rPr>
              <w:t>7</w:t>
            </w:r>
          </w:p>
        </w:tc>
      </w:tr>
      <w:tr w:rsidR="00DF6AB1" w:rsidRPr="00B61A99" w:rsidTr="00FF70B1">
        <w:tc>
          <w:tcPr>
            <w:tcW w:w="501" w:type="pct"/>
          </w:tcPr>
          <w:p w:rsidR="00DF6AB1" w:rsidRPr="00B61A99" w:rsidRDefault="00DF6AB1" w:rsidP="00FF70B1">
            <w:pPr>
              <w:jc w:val="center"/>
              <w:rPr>
                <w:color w:val="000000"/>
              </w:rPr>
            </w:pPr>
            <w:r>
              <w:rPr>
                <w:color w:val="000000"/>
              </w:rPr>
              <w:t>4.</w:t>
            </w:r>
          </w:p>
        </w:tc>
        <w:tc>
          <w:tcPr>
            <w:tcW w:w="3629" w:type="pct"/>
          </w:tcPr>
          <w:p w:rsidR="00DF6AB1" w:rsidRPr="003E7263" w:rsidRDefault="00DF6AB1" w:rsidP="00FF70B1">
            <w:pPr>
              <w:rPr>
                <w:color w:val="000000"/>
              </w:rPr>
            </w:pPr>
            <w:r w:rsidRPr="003E7263">
              <w:rPr>
                <w:bCs/>
                <w:lang w:eastAsia="en-US"/>
              </w:rPr>
              <w:t>А. И. Куприн</w:t>
            </w:r>
          </w:p>
        </w:tc>
        <w:tc>
          <w:tcPr>
            <w:tcW w:w="870" w:type="pct"/>
          </w:tcPr>
          <w:p w:rsidR="00DF6AB1" w:rsidRPr="00B61A99" w:rsidRDefault="00DF6AB1" w:rsidP="00FF70B1">
            <w:pPr>
              <w:jc w:val="center"/>
              <w:rPr>
                <w:color w:val="000000"/>
              </w:rPr>
            </w:pPr>
            <w:r>
              <w:rPr>
                <w:color w:val="000000"/>
              </w:rPr>
              <w:t>2</w:t>
            </w:r>
          </w:p>
        </w:tc>
      </w:tr>
      <w:tr w:rsidR="00DF6AB1" w:rsidRPr="00B61A99" w:rsidTr="00FF70B1">
        <w:tc>
          <w:tcPr>
            <w:tcW w:w="501" w:type="pct"/>
          </w:tcPr>
          <w:p w:rsidR="00DF6AB1" w:rsidRPr="00B61A99" w:rsidRDefault="00DF6AB1" w:rsidP="00FF70B1">
            <w:pPr>
              <w:jc w:val="center"/>
              <w:rPr>
                <w:color w:val="000000"/>
              </w:rPr>
            </w:pPr>
            <w:r>
              <w:rPr>
                <w:color w:val="000000"/>
              </w:rPr>
              <w:t>5.</w:t>
            </w:r>
          </w:p>
        </w:tc>
        <w:tc>
          <w:tcPr>
            <w:tcW w:w="3629" w:type="pct"/>
          </w:tcPr>
          <w:p w:rsidR="00DF6AB1" w:rsidRPr="003E7263" w:rsidRDefault="00DF6AB1" w:rsidP="00FF70B1">
            <w:pPr>
              <w:rPr>
                <w:color w:val="000000"/>
              </w:rPr>
            </w:pPr>
            <w:r w:rsidRPr="003E7263">
              <w:rPr>
                <w:bCs/>
                <w:lang w:eastAsia="en-US"/>
              </w:rPr>
              <w:t>Л. Н. Андреев</w:t>
            </w:r>
          </w:p>
        </w:tc>
        <w:tc>
          <w:tcPr>
            <w:tcW w:w="870" w:type="pct"/>
          </w:tcPr>
          <w:p w:rsidR="00DF6AB1" w:rsidRPr="00B61A99" w:rsidRDefault="00DF6AB1" w:rsidP="00FF70B1">
            <w:pPr>
              <w:jc w:val="center"/>
              <w:rPr>
                <w:color w:val="000000"/>
              </w:rPr>
            </w:pPr>
            <w:r>
              <w:rPr>
                <w:color w:val="000000"/>
              </w:rPr>
              <w:t>2</w:t>
            </w:r>
          </w:p>
        </w:tc>
      </w:tr>
      <w:tr w:rsidR="00DF6AB1" w:rsidRPr="00B61A99" w:rsidTr="00FF70B1">
        <w:tc>
          <w:tcPr>
            <w:tcW w:w="501" w:type="pct"/>
          </w:tcPr>
          <w:p w:rsidR="00DF6AB1" w:rsidRPr="00B61A99" w:rsidRDefault="00DF6AB1" w:rsidP="00FF70B1">
            <w:pPr>
              <w:jc w:val="center"/>
              <w:rPr>
                <w:color w:val="000000"/>
              </w:rPr>
            </w:pPr>
            <w:r>
              <w:rPr>
                <w:color w:val="000000"/>
              </w:rPr>
              <w:t>6.</w:t>
            </w:r>
          </w:p>
        </w:tc>
        <w:tc>
          <w:tcPr>
            <w:tcW w:w="3629" w:type="pct"/>
          </w:tcPr>
          <w:p w:rsidR="00DF6AB1" w:rsidRPr="003E7263" w:rsidRDefault="00DF6AB1" w:rsidP="00FF70B1">
            <w:pPr>
              <w:rPr>
                <w:color w:val="000000"/>
              </w:rPr>
            </w:pPr>
            <w:r w:rsidRPr="003E7263">
              <w:rPr>
                <w:bCs/>
                <w:lang w:eastAsia="en-US"/>
              </w:rPr>
              <w:t>«Серебряный век» русской поэзии»</w:t>
            </w:r>
          </w:p>
        </w:tc>
        <w:tc>
          <w:tcPr>
            <w:tcW w:w="870" w:type="pct"/>
          </w:tcPr>
          <w:p w:rsidR="00DF6AB1" w:rsidRPr="00B61A99" w:rsidRDefault="00DF6AB1" w:rsidP="00FF70B1">
            <w:pPr>
              <w:jc w:val="center"/>
              <w:rPr>
                <w:color w:val="000000"/>
              </w:rPr>
            </w:pPr>
            <w:r>
              <w:rPr>
                <w:color w:val="000000"/>
              </w:rPr>
              <w:t>1</w:t>
            </w:r>
          </w:p>
        </w:tc>
      </w:tr>
      <w:tr w:rsidR="00DF6AB1" w:rsidRPr="00B61A99" w:rsidTr="00FF70B1">
        <w:tc>
          <w:tcPr>
            <w:tcW w:w="501" w:type="pct"/>
          </w:tcPr>
          <w:p w:rsidR="00DF6AB1" w:rsidRPr="00B61A99" w:rsidRDefault="00DF6AB1" w:rsidP="00FF70B1">
            <w:pPr>
              <w:jc w:val="center"/>
              <w:rPr>
                <w:color w:val="000000"/>
              </w:rPr>
            </w:pPr>
            <w:r>
              <w:rPr>
                <w:color w:val="000000"/>
              </w:rPr>
              <w:t>7.</w:t>
            </w:r>
          </w:p>
        </w:tc>
        <w:tc>
          <w:tcPr>
            <w:tcW w:w="3629" w:type="pct"/>
          </w:tcPr>
          <w:p w:rsidR="00DF6AB1" w:rsidRPr="003E7263" w:rsidRDefault="00DF6AB1" w:rsidP="00FF70B1">
            <w:pPr>
              <w:rPr>
                <w:color w:val="000000"/>
              </w:rPr>
            </w:pPr>
            <w:r w:rsidRPr="003E7263">
              <w:rPr>
                <w:bCs/>
                <w:lang w:eastAsia="en-US"/>
              </w:rPr>
              <w:t>Символизм и русские поэты-символисты</w:t>
            </w:r>
          </w:p>
        </w:tc>
        <w:tc>
          <w:tcPr>
            <w:tcW w:w="870" w:type="pct"/>
          </w:tcPr>
          <w:p w:rsidR="00DF6AB1" w:rsidRPr="00B61A99" w:rsidRDefault="00DF6AB1" w:rsidP="00FF70B1">
            <w:pPr>
              <w:jc w:val="center"/>
              <w:rPr>
                <w:color w:val="000000"/>
              </w:rPr>
            </w:pPr>
            <w:r>
              <w:rPr>
                <w:color w:val="000000"/>
              </w:rPr>
              <w:t>3</w:t>
            </w:r>
          </w:p>
        </w:tc>
      </w:tr>
      <w:tr w:rsidR="00DF6AB1" w:rsidRPr="00B61A99" w:rsidTr="00FF70B1">
        <w:tc>
          <w:tcPr>
            <w:tcW w:w="501" w:type="pct"/>
          </w:tcPr>
          <w:p w:rsidR="00DF6AB1" w:rsidRPr="00B61A99" w:rsidRDefault="00DF6AB1" w:rsidP="00FF70B1">
            <w:pPr>
              <w:jc w:val="center"/>
              <w:rPr>
                <w:color w:val="000000"/>
              </w:rPr>
            </w:pPr>
            <w:r>
              <w:rPr>
                <w:color w:val="000000"/>
              </w:rPr>
              <w:t>8.</w:t>
            </w:r>
          </w:p>
        </w:tc>
        <w:tc>
          <w:tcPr>
            <w:tcW w:w="3629" w:type="pct"/>
          </w:tcPr>
          <w:p w:rsidR="00DF6AB1" w:rsidRPr="003E7263" w:rsidRDefault="00DF6AB1" w:rsidP="00FF70B1">
            <w:pPr>
              <w:rPr>
                <w:color w:val="000000"/>
              </w:rPr>
            </w:pPr>
            <w:r w:rsidRPr="003E7263">
              <w:rPr>
                <w:bCs/>
                <w:lang w:eastAsia="en-US"/>
              </w:rPr>
              <w:t>А. А. Блок</w:t>
            </w:r>
          </w:p>
        </w:tc>
        <w:tc>
          <w:tcPr>
            <w:tcW w:w="870" w:type="pct"/>
          </w:tcPr>
          <w:p w:rsidR="00DF6AB1" w:rsidRPr="00B61A99" w:rsidRDefault="00DF6AB1" w:rsidP="00FF70B1">
            <w:pPr>
              <w:jc w:val="center"/>
              <w:rPr>
                <w:color w:val="000000"/>
              </w:rPr>
            </w:pPr>
            <w:r>
              <w:rPr>
                <w:color w:val="000000"/>
              </w:rPr>
              <w:t>7</w:t>
            </w:r>
          </w:p>
        </w:tc>
      </w:tr>
      <w:tr w:rsidR="00DF6AB1" w:rsidRPr="00B61A99" w:rsidTr="00FF70B1">
        <w:tc>
          <w:tcPr>
            <w:tcW w:w="501" w:type="pct"/>
          </w:tcPr>
          <w:p w:rsidR="00DF6AB1" w:rsidRPr="00B61A99" w:rsidRDefault="00DF6AB1" w:rsidP="00FF70B1">
            <w:pPr>
              <w:jc w:val="center"/>
              <w:rPr>
                <w:color w:val="000000"/>
              </w:rPr>
            </w:pPr>
            <w:r>
              <w:rPr>
                <w:color w:val="000000"/>
              </w:rPr>
              <w:t>9.</w:t>
            </w:r>
          </w:p>
        </w:tc>
        <w:tc>
          <w:tcPr>
            <w:tcW w:w="3629" w:type="pct"/>
          </w:tcPr>
          <w:p w:rsidR="00DF6AB1" w:rsidRPr="003E7263" w:rsidRDefault="00DF6AB1" w:rsidP="00FF70B1">
            <w:pPr>
              <w:rPr>
                <w:color w:val="000000"/>
              </w:rPr>
            </w:pPr>
            <w:r w:rsidRPr="003E7263">
              <w:rPr>
                <w:bCs/>
                <w:lang w:eastAsia="en-US"/>
              </w:rPr>
              <w:t>И. Ф. Анненский</w:t>
            </w:r>
          </w:p>
        </w:tc>
        <w:tc>
          <w:tcPr>
            <w:tcW w:w="870" w:type="pct"/>
          </w:tcPr>
          <w:p w:rsidR="00DF6AB1" w:rsidRPr="00B61A99" w:rsidRDefault="00DF6AB1" w:rsidP="00FF70B1">
            <w:pPr>
              <w:jc w:val="center"/>
              <w:rPr>
                <w:color w:val="000000"/>
              </w:rPr>
            </w:pPr>
            <w:r>
              <w:rPr>
                <w:color w:val="000000"/>
              </w:rPr>
              <w:t>1</w:t>
            </w:r>
          </w:p>
        </w:tc>
      </w:tr>
      <w:tr w:rsidR="00DF6AB1" w:rsidRPr="00B61A99" w:rsidTr="00FF70B1">
        <w:tc>
          <w:tcPr>
            <w:tcW w:w="501" w:type="pct"/>
          </w:tcPr>
          <w:p w:rsidR="00DF6AB1" w:rsidRPr="00B61A99" w:rsidRDefault="00DF6AB1" w:rsidP="00FF70B1">
            <w:pPr>
              <w:jc w:val="center"/>
              <w:rPr>
                <w:color w:val="000000"/>
              </w:rPr>
            </w:pPr>
            <w:r>
              <w:rPr>
                <w:color w:val="000000"/>
              </w:rPr>
              <w:t>10.</w:t>
            </w:r>
          </w:p>
        </w:tc>
        <w:tc>
          <w:tcPr>
            <w:tcW w:w="3629" w:type="pct"/>
          </w:tcPr>
          <w:p w:rsidR="00DF6AB1" w:rsidRPr="003E7263" w:rsidRDefault="00DF6AB1" w:rsidP="00FF70B1">
            <w:pPr>
              <w:rPr>
                <w:color w:val="000000"/>
              </w:rPr>
            </w:pPr>
            <w:r w:rsidRPr="003E7263">
              <w:rPr>
                <w:bCs/>
                <w:lang w:eastAsia="en-US"/>
              </w:rPr>
              <w:t>Преодолевшие символизм</w:t>
            </w:r>
          </w:p>
        </w:tc>
        <w:tc>
          <w:tcPr>
            <w:tcW w:w="870" w:type="pct"/>
          </w:tcPr>
          <w:p w:rsidR="00DF6AB1" w:rsidRPr="00B61A99" w:rsidRDefault="00DF6AB1" w:rsidP="00FF70B1">
            <w:pPr>
              <w:jc w:val="center"/>
              <w:rPr>
                <w:color w:val="000000"/>
              </w:rPr>
            </w:pPr>
            <w:r>
              <w:rPr>
                <w:color w:val="000000"/>
              </w:rPr>
              <w:t>2</w:t>
            </w:r>
          </w:p>
        </w:tc>
      </w:tr>
      <w:tr w:rsidR="00DF6AB1" w:rsidRPr="00B61A99" w:rsidTr="00FF70B1">
        <w:tc>
          <w:tcPr>
            <w:tcW w:w="501" w:type="pct"/>
          </w:tcPr>
          <w:p w:rsidR="00DF6AB1" w:rsidRPr="00B61A99" w:rsidRDefault="00DF6AB1" w:rsidP="00FF70B1">
            <w:pPr>
              <w:jc w:val="center"/>
              <w:rPr>
                <w:color w:val="000000"/>
              </w:rPr>
            </w:pPr>
            <w:r>
              <w:rPr>
                <w:color w:val="000000"/>
              </w:rPr>
              <w:t>11.</w:t>
            </w:r>
          </w:p>
        </w:tc>
        <w:tc>
          <w:tcPr>
            <w:tcW w:w="3629" w:type="pct"/>
          </w:tcPr>
          <w:p w:rsidR="00DF6AB1" w:rsidRPr="003E7263" w:rsidRDefault="00DF6AB1" w:rsidP="00FF70B1">
            <w:pPr>
              <w:rPr>
                <w:color w:val="000000"/>
              </w:rPr>
            </w:pPr>
            <w:r w:rsidRPr="003E7263">
              <w:rPr>
                <w:bCs/>
                <w:lang w:eastAsia="en-US"/>
              </w:rPr>
              <w:t>Н. С. Гумилев</w:t>
            </w:r>
          </w:p>
        </w:tc>
        <w:tc>
          <w:tcPr>
            <w:tcW w:w="870" w:type="pct"/>
          </w:tcPr>
          <w:p w:rsidR="00DF6AB1" w:rsidRPr="00B61A99" w:rsidRDefault="00DF6AB1" w:rsidP="00FF70B1">
            <w:pPr>
              <w:jc w:val="center"/>
              <w:rPr>
                <w:color w:val="000000"/>
              </w:rPr>
            </w:pPr>
            <w:r>
              <w:rPr>
                <w:color w:val="000000"/>
              </w:rPr>
              <w:t>2</w:t>
            </w:r>
          </w:p>
        </w:tc>
      </w:tr>
      <w:tr w:rsidR="00DF6AB1" w:rsidRPr="00B61A99" w:rsidTr="00FF70B1">
        <w:tc>
          <w:tcPr>
            <w:tcW w:w="501" w:type="pct"/>
          </w:tcPr>
          <w:p w:rsidR="00DF6AB1" w:rsidRPr="00B61A99" w:rsidRDefault="00DF6AB1" w:rsidP="00FF70B1">
            <w:pPr>
              <w:jc w:val="center"/>
              <w:rPr>
                <w:color w:val="000000"/>
              </w:rPr>
            </w:pPr>
            <w:r>
              <w:rPr>
                <w:color w:val="000000"/>
              </w:rPr>
              <w:t>12.</w:t>
            </w:r>
          </w:p>
        </w:tc>
        <w:tc>
          <w:tcPr>
            <w:tcW w:w="3629" w:type="pct"/>
          </w:tcPr>
          <w:p w:rsidR="00DF6AB1" w:rsidRPr="003E7263" w:rsidRDefault="00DF6AB1" w:rsidP="00FF70B1">
            <w:pPr>
              <w:rPr>
                <w:color w:val="000000"/>
              </w:rPr>
            </w:pPr>
            <w:r w:rsidRPr="003E7263">
              <w:rPr>
                <w:bCs/>
                <w:lang w:eastAsia="en-US"/>
              </w:rPr>
              <w:t>А. А. Ахматова</w:t>
            </w:r>
          </w:p>
        </w:tc>
        <w:tc>
          <w:tcPr>
            <w:tcW w:w="870" w:type="pct"/>
          </w:tcPr>
          <w:p w:rsidR="00DF6AB1" w:rsidRPr="00B61A99" w:rsidRDefault="00DF6AB1" w:rsidP="00FF70B1">
            <w:pPr>
              <w:jc w:val="center"/>
              <w:rPr>
                <w:color w:val="000000"/>
              </w:rPr>
            </w:pPr>
            <w:r>
              <w:rPr>
                <w:color w:val="000000"/>
              </w:rPr>
              <w:t>4</w:t>
            </w:r>
          </w:p>
        </w:tc>
      </w:tr>
      <w:tr w:rsidR="00DF6AB1" w:rsidRPr="00B61A99" w:rsidTr="00FF70B1">
        <w:tc>
          <w:tcPr>
            <w:tcW w:w="501" w:type="pct"/>
          </w:tcPr>
          <w:p w:rsidR="00DF6AB1" w:rsidRPr="00B61A99" w:rsidRDefault="00DF6AB1" w:rsidP="00FF70B1">
            <w:pPr>
              <w:jc w:val="center"/>
              <w:rPr>
                <w:color w:val="000000"/>
              </w:rPr>
            </w:pPr>
            <w:r>
              <w:rPr>
                <w:color w:val="000000"/>
              </w:rPr>
              <w:t>13.</w:t>
            </w:r>
          </w:p>
        </w:tc>
        <w:tc>
          <w:tcPr>
            <w:tcW w:w="3629" w:type="pct"/>
          </w:tcPr>
          <w:p w:rsidR="00DF6AB1" w:rsidRPr="00B61A99" w:rsidRDefault="00DF6AB1" w:rsidP="00FF70B1">
            <w:pPr>
              <w:rPr>
                <w:color w:val="000000"/>
              </w:rPr>
            </w:pPr>
            <w:r>
              <w:rPr>
                <w:color w:val="000000"/>
              </w:rPr>
              <w:t>М.И. Цветаева</w:t>
            </w:r>
          </w:p>
        </w:tc>
        <w:tc>
          <w:tcPr>
            <w:tcW w:w="870" w:type="pct"/>
          </w:tcPr>
          <w:p w:rsidR="00DF6AB1" w:rsidRPr="00B61A99" w:rsidRDefault="00DF6AB1" w:rsidP="00FF70B1">
            <w:pPr>
              <w:jc w:val="center"/>
              <w:rPr>
                <w:color w:val="000000"/>
              </w:rPr>
            </w:pPr>
            <w:r>
              <w:rPr>
                <w:color w:val="000000"/>
              </w:rPr>
              <w:t>3</w:t>
            </w:r>
          </w:p>
        </w:tc>
      </w:tr>
      <w:tr w:rsidR="00DF6AB1" w:rsidRPr="00B61A99" w:rsidTr="00FF70B1">
        <w:tc>
          <w:tcPr>
            <w:tcW w:w="501" w:type="pct"/>
          </w:tcPr>
          <w:p w:rsidR="00DF6AB1" w:rsidRPr="00B61A99" w:rsidRDefault="00DF6AB1" w:rsidP="00FF70B1">
            <w:pPr>
              <w:jc w:val="center"/>
              <w:rPr>
                <w:color w:val="000000"/>
              </w:rPr>
            </w:pPr>
            <w:r>
              <w:rPr>
                <w:color w:val="000000"/>
              </w:rPr>
              <w:t>14.</w:t>
            </w:r>
          </w:p>
        </w:tc>
        <w:tc>
          <w:tcPr>
            <w:tcW w:w="3629" w:type="pct"/>
          </w:tcPr>
          <w:p w:rsidR="00DF6AB1" w:rsidRPr="003E7263" w:rsidRDefault="00DF6AB1" w:rsidP="00FF70B1">
            <w:pPr>
              <w:rPr>
                <w:color w:val="000000"/>
              </w:rPr>
            </w:pPr>
            <w:r w:rsidRPr="003E7263">
              <w:rPr>
                <w:bCs/>
                <w:lang w:eastAsia="en-US"/>
              </w:rPr>
              <w:t>А. Аверченко и группа журнала «Сатирикон»</w:t>
            </w:r>
          </w:p>
        </w:tc>
        <w:tc>
          <w:tcPr>
            <w:tcW w:w="870" w:type="pct"/>
          </w:tcPr>
          <w:p w:rsidR="00DF6AB1" w:rsidRPr="00B61A99" w:rsidRDefault="00DF6AB1" w:rsidP="00FF70B1">
            <w:pPr>
              <w:jc w:val="center"/>
              <w:rPr>
                <w:color w:val="000000"/>
              </w:rPr>
            </w:pPr>
            <w:r>
              <w:rPr>
                <w:color w:val="000000"/>
              </w:rPr>
              <w:t>1</w:t>
            </w:r>
          </w:p>
        </w:tc>
      </w:tr>
      <w:tr w:rsidR="00DF6AB1" w:rsidRPr="00B61A99" w:rsidTr="00FF70B1">
        <w:tc>
          <w:tcPr>
            <w:tcW w:w="501" w:type="pct"/>
          </w:tcPr>
          <w:p w:rsidR="00DF6AB1" w:rsidRPr="00B61A99" w:rsidRDefault="00DF6AB1" w:rsidP="00FF70B1">
            <w:pPr>
              <w:jc w:val="center"/>
              <w:rPr>
                <w:color w:val="000000"/>
              </w:rPr>
            </w:pPr>
            <w:r>
              <w:rPr>
                <w:color w:val="000000"/>
              </w:rPr>
              <w:t>15.</w:t>
            </w:r>
          </w:p>
        </w:tc>
        <w:tc>
          <w:tcPr>
            <w:tcW w:w="3629" w:type="pct"/>
          </w:tcPr>
          <w:p w:rsidR="00DF6AB1" w:rsidRPr="003E7263" w:rsidRDefault="00DF6AB1" w:rsidP="00FF70B1">
            <w:pPr>
              <w:rPr>
                <w:color w:val="000000"/>
              </w:rPr>
            </w:pPr>
            <w:r w:rsidRPr="003E7263">
              <w:rPr>
                <w:bCs/>
                <w:lang w:eastAsia="en-US"/>
              </w:rPr>
              <w:t>Октябрьская революция и литературный процесс 20-х годов</w:t>
            </w:r>
          </w:p>
        </w:tc>
        <w:tc>
          <w:tcPr>
            <w:tcW w:w="870" w:type="pct"/>
          </w:tcPr>
          <w:p w:rsidR="00DF6AB1" w:rsidRPr="00B61A99" w:rsidRDefault="00DF6AB1" w:rsidP="00FF70B1">
            <w:pPr>
              <w:jc w:val="center"/>
              <w:rPr>
                <w:color w:val="000000"/>
              </w:rPr>
            </w:pPr>
            <w:r>
              <w:rPr>
                <w:color w:val="000000"/>
              </w:rPr>
              <w:t>2</w:t>
            </w:r>
          </w:p>
        </w:tc>
      </w:tr>
      <w:tr w:rsidR="00DF6AB1" w:rsidRPr="00B61A99" w:rsidTr="00FF70B1">
        <w:tc>
          <w:tcPr>
            <w:tcW w:w="501" w:type="pct"/>
          </w:tcPr>
          <w:p w:rsidR="00DF6AB1" w:rsidRPr="00B61A99" w:rsidRDefault="00DF6AB1" w:rsidP="00FF70B1">
            <w:pPr>
              <w:jc w:val="center"/>
              <w:rPr>
                <w:color w:val="000000"/>
              </w:rPr>
            </w:pPr>
            <w:r>
              <w:rPr>
                <w:color w:val="000000"/>
              </w:rPr>
              <w:t>16.</w:t>
            </w:r>
          </w:p>
        </w:tc>
        <w:tc>
          <w:tcPr>
            <w:tcW w:w="3629" w:type="pct"/>
          </w:tcPr>
          <w:p w:rsidR="00DF6AB1" w:rsidRPr="003E7263" w:rsidRDefault="00DF6AB1" w:rsidP="00FF70B1">
            <w:pPr>
              <w:rPr>
                <w:color w:val="000000"/>
              </w:rPr>
            </w:pPr>
            <w:r w:rsidRPr="003E7263">
              <w:rPr>
                <w:bCs/>
                <w:lang w:eastAsia="en-US"/>
              </w:rPr>
              <w:t>В. В. Маяковский</w:t>
            </w:r>
          </w:p>
        </w:tc>
        <w:tc>
          <w:tcPr>
            <w:tcW w:w="870" w:type="pct"/>
          </w:tcPr>
          <w:p w:rsidR="00DF6AB1" w:rsidRPr="00B61A99" w:rsidRDefault="00DF6AB1" w:rsidP="00FF70B1">
            <w:pPr>
              <w:jc w:val="center"/>
              <w:rPr>
                <w:color w:val="000000"/>
              </w:rPr>
            </w:pPr>
            <w:r>
              <w:rPr>
                <w:color w:val="000000"/>
              </w:rPr>
              <w:t>6</w:t>
            </w:r>
          </w:p>
        </w:tc>
      </w:tr>
      <w:tr w:rsidR="00DF6AB1" w:rsidRPr="00B61A99" w:rsidTr="00FF70B1">
        <w:tc>
          <w:tcPr>
            <w:tcW w:w="501" w:type="pct"/>
          </w:tcPr>
          <w:p w:rsidR="00DF6AB1" w:rsidRPr="00B61A99" w:rsidRDefault="00DF6AB1" w:rsidP="00FF70B1">
            <w:pPr>
              <w:jc w:val="center"/>
              <w:rPr>
                <w:color w:val="000000"/>
              </w:rPr>
            </w:pPr>
            <w:r>
              <w:rPr>
                <w:color w:val="000000"/>
              </w:rPr>
              <w:t>17.</w:t>
            </w:r>
          </w:p>
        </w:tc>
        <w:tc>
          <w:tcPr>
            <w:tcW w:w="3629" w:type="pct"/>
          </w:tcPr>
          <w:p w:rsidR="00DF6AB1" w:rsidRPr="00B61A99" w:rsidRDefault="00DF6AB1" w:rsidP="00FF70B1">
            <w:pPr>
              <w:rPr>
                <w:color w:val="000000"/>
              </w:rPr>
            </w:pPr>
            <w:r>
              <w:rPr>
                <w:color w:val="000000"/>
              </w:rPr>
              <w:t>С.А. Есенин</w:t>
            </w:r>
          </w:p>
        </w:tc>
        <w:tc>
          <w:tcPr>
            <w:tcW w:w="870" w:type="pct"/>
          </w:tcPr>
          <w:p w:rsidR="00DF6AB1" w:rsidRPr="00B61A99" w:rsidRDefault="00DF6AB1" w:rsidP="00FF70B1">
            <w:pPr>
              <w:jc w:val="center"/>
              <w:rPr>
                <w:color w:val="000000"/>
              </w:rPr>
            </w:pPr>
            <w:r>
              <w:rPr>
                <w:color w:val="000000"/>
              </w:rPr>
              <w:t>6</w:t>
            </w:r>
          </w:p>
        </w:tc>
      </w:tr>
      <w:tr w:rsidR="00DF6AB1" w:rsidRPr="00B61A99" w:rsidTr="00FF70B1">
        <w:tc>
          <w:tcPr>
            <w:tcW w:w="501" w:type="pct"/>
          </w:tcPr>
          <w:p w:rsidR="00DF6AB1" w:rsidRPr="00B61A99" w:rsidRDefault="00DF6AB1" w:rsidP="00FF70B1">
            <w:pPr>
              <w:jc w:val="center"/>
              <w:rPr>
                <w:color w:val="000000"/>
              </w:rPr>
            </w:pPr>
            <w:r>
              <w:rPr>
                <w:color w:val="000000"/>
              </w:rPr>
              <w:t>18.</w:t>
            </w:r>
          </w:p>
        </w:tc>
        <w:tc>
          <w:tcPr>
            <w:tcW w:w="3629" w:type="pct"/>
          </w:tcPr>
          <w:p w:rsidR="00DF6AB1" w:rsidRPr="003E7263" w:rsidRDefault="00DF6AB1" w:rsidP="00FF70B1">
            <w:pPr>
              <w:rPr>
                <w:color w:val="000000"/>
              </w:rPr>
            </w:pPr>
            <w:r w:rsidRPr="003E7263">
              <w:rPr>
                <w:bCs/>
                <w:lang w:eastAsia="en-US"/>
              </w:rPr>
              <w:t>Литературный процесс 30-х – начала 40-х годов</w:t>
            </w:r>
          </w:p>
        </w:tc>
        <w:tc>
          <w:tcPr>
            <w:tcW w:w="870" w:type="pct"/>
          </w:tcPr>
          <w:p w:rsidR="00DF6AB1" w:rsidRPr="00B61A99" w:rsidRDefault="00DF6AB1" w:rsidP="00FF70B1">
            <w:pPr>
              <w:jc w:val="center"/>
              <w:rPr>
                <w:color w:val="000000"/>
              </w:rPr>
            </w:pPr>
            <w:r>
              <w:rPr>
                <w:color w:val="000000"/>
              </w:rPr>
              <w:t>2</w:t>
            </w:r>
          </w:p>
        </w:tc>
      </w:tr>
      <w:tr w:rsidR="00DF6AB1" w:rsidRPr="00B61A99" w:rsidTr="00FF70B1">
        <w:tc>
          <w:tcPr>
            <w:tcW w:w="501" w:type="pct"/>
          </w:tcPr>
          <w:p w:rsidR="00DF6AB1" w:rsidRPr="00B61A99" w:rsidRDefault="00DF6AB1" w:rsidP="00FF70B1">
            <w:pPr>
              <w:jc w:val="center"/>
              <w:rPr>
                <w:color w:val="000000"/>
              </w:rPr>
            </w:pPr>
            <w:r>
              <w:rPr>
                <w:color w:val="000000"/>
              </w:rPr>
              <w:t>19.</w:t>
            </w:r>
          </w:p>
        </w:tc>
        <w:tc>
          <w:tcPr>
            <w:tcW w:w="3629" w:type="pct"/>
          </w:tcPr>
          <w:p w:rsidR="00DF6AB1" w:rsidRPr="00B61A99" w:rsidRDefault="00DF6AB1" w:rsidP="00FF70B1">
            <w:pPr>
              <w:rPr>
                <w:color w:val="000000"/>
              </w:rPr>
            </w:pPr>
            <w:r>
              <w:rPr>
                <w:color w:val="000000"/>
              </w:rPr>
              <w:t>А.Н. Толстой</w:t>
            </w:r>
          </w:p>
        </w:tc>
        <w:tc>
          <w:tcPr>
            <w:tcW w:w="870" w:type="pct"/>
          </w:tcPr>
          <w:p w:rsidR="00DF6AB1" w:rsidRPr="00B61A99" w:rsidRDefault="00DF6AB1" w:rsidP="00FF70B1">
            <w:pPr>
              <w:jc w:val="center"/>
              <w:rPr>
                <w:color w:val="000000"/>
              </w:rPr>
            </w:pPr>
            <w:r>
              <w:rPr>
                <w:color w:val="000000"/>
              </w:rPr>
              <w:t>1</w:t>
            </w:r>
          </w:p>
        </w:tc>
      </w:tr>
      <w:tr w:rsidR="00DF6AB1" w:rsidRPr="00B61A99" w:rsidTr="00FF70B1">
        <w:tc>
          <w:tcPr>
            <w:tcW w:w="501" w:type="pct"/>
          </w:tcPr>
          <w:p w:rsidR="00DF6AB1" w:rsidRPr="00B61A99" w:rsidRDefault="00DF6AB1" w:rsidP="00FF70B1">
            <w:pPr>
              <w:jc w:val="center"/>
              <w:rPr>
                <w:color w:val="000000"/>
              </w:rPr>
            </w:pPr>
            <w:r>
              <w:rPr>
                <w:color w:val="000000"/>
              </w:rPr>
              <w:t>20.</w:t>
            </w:r>
          </w:p>
        </w:tc>
        <w:tc>
          <w:tcPr>
            <w:tcW w:w="3629" w:type="pct"/>
          </w:tcPr>
          <w:p w:rsidR="00DF6AB1" w:rsidRPr="003E7263" w:rsidRDefault="00DF6AB1" w:rsidP="00FF70B1">
            <w:pPr>
              <w:rPr>
                <w:color w:val="000000"/>
              </w:rPr>
            </w:pPr>
            <w:r w:rsidRPr="003E7263">
              <w:rPr>
                <w:bCs/>
                <w:lang w:eastAsia="en-US"/>
              </w:rPr>
              <w:t>М. А. Шолохов</w:t>
            </w:r>
          </w:p>
        </w:tc>
        <w:tc>
          <w:tcPr>
            <w:tcW w:w="870" w:type="pct"/>
          </w:tcPr>
          <w:p w:rsidR="00DF6AB1" w:rsidRPr="00B61A99" w:rsidRDefault="00DF6AB1" w:rsidP="00FF70B1">
            <w:pPr>
              <w:jc w:val="center"/>
              <w:rPr>
                <w:color w:val="000000"/>
              </w:rPr>
            </w:pPr>
            <w:r>
              <w:rPr>
                <w:color w:val="000000"/>
              </w:rPr>
              <w:t>7</w:t>
            </w:r>
          </w:p>
        </w:tc>
      </w:tr>
      <w:tr w:rsidR="00DF6AB1" w:rsidRPr="00B61A99" w:rsidTr="00FF70B1">
        <w:tc>
          <w:tcPr>
            <w:tcW w:w="501" w:type="pct"/>
          </w:tcPr>
          <w:p w:rsidR="00DF6AB1" w:rsidRPr="00B61A99" w:rsidRDefault="00DF6AB1" w:rsidP="00FF70B1">
            <w:pPr>
              <w:jc w:val="center"/>
              <w:rPr>
                <w:color w:val="000000"/>
              </w:rPr>
            </w:pPr>
            <w:r>
              <w:rPr>
                <w:color w:val="000000"/>
              </w:rPr>
              <w:t>21.</w:t>
            </w:r>
          </w:p>
        </w:tc>
        <w:tc>
          <w:tcPr>
            <w:tcW w:w="3629" w:type="pct"/>
          </w:tcPr>
          <w:p w:rsidR="00DF6AB1" w:rsidRPr="003E7263" w:rsidRDefault="00DF6AB1" w:rsidP="00FF70B1">
            <w:pPr>
              <w:rPr>
                <w:color w:val="000000"/>
              </w:rPr>
            </w:pPr>
            <w:r w:rsidRPr="003E7263">
              <w:rPr>
                <w:bCs/>
                <w:lang w:eastAsia="en-US"/>
              </w:rPr>
              <w:t>Творчество М.А. Булгакова</w:t>
            </w:r>
          </w:p>
        </w:tc>
        <w:tc>
          <w:tcPr>
            <w:tcW w:w="870" w:type="pct"/>
          </w:tcPr>
          <w:p w:rsidR="00DF6AB1" w:rsidRPr="00B61A99" w:rsidRDefault="00DF6AB1" w:rsidP="00FF70B1">
            <w:pPr>
              <w:jc w:val="center"/>
              <w:rPr>
                <w:color w:val="000000"/>
              </w:rPr>
            </w:pPr>
            <w:r>
              <w:rPr>
                <w:color w:val="000000"/>
              </w:rPr>
              <w:t>6</w:t>
            </w:r>
          </w:p>
        </w:tc>
      </w:tr>
      <w:tr w:rsidR="00DF6AB1" w:rsidRPr="00B61A99" w:rsidTr="00FF70B1">
        <w:tc>
          <w:tcPr>
            <w:tcW w:w="501" w:type="pct"/>
          </w:tcPr>
          <w:p w:rsidR="00DF6AB1" w:rsidRPr="00B61A99" w:rsidRDefault="00DF6AB1" w:rsidP="00FF70B1">
            <w:pPr>
              <w:jc w:val="center"/>
              <w:rPr>
                <w:color w:val="000000"/>
              </w:rPr>
            </w:pPr>
            <w:r>
              <w:rPr>
                <w:color w:val="000000"/>
              </w:rPr>
              <w:t>22.</w:t>
            </w:r>
          </w:p>
        </w:tc>
        <w:tc>
          <w:tcPr>
            <w:tcW w:w="3629" w:type="pct"/>
          </w:tcPr>
          <w:p w:rsidR="00DF6AB1" w:rsidRPr="003E7263" w:rsidRDefault="00DF6AB1" w:rsidP="00FF70B1">
            <w:pPr>
              <w:rPr>
                <w:color w:val="000000"/>
              </w:rPr>
            </w:pPr>
            <w:r w:rsidRPr="003E7263">
              <w:rPr>
                <w:bCs/>
                <w:lang w:eastAsia="en-US"/>
              </w:rPr>
              <w:t>Творчество Б. Л. Пастернака</w:t>
            </w:r>
          </w:p>
        </w:tc>
        <w:tc>
          <w:tcPr>
            <w:tcW w:w="870" w:type="pct"/>
          </w:tcPr>
          <w:p w:rsidR="00DF6AB1" w:rsidRPr="00B61A99" w:rsidRDefault="00DF6AB1" w:rsidP="00FF70B1">
            <w:pPr>
              <w:jc w:val="center"/>
              <w:rPr>
                <w:color w:val="000000"/>
              </w:rPr>
            </w:pPr>
            <w:r>
              <w:rPr>
                <w:color w:val="000000"/>
              </w:rPr>
              <w:t>6</w:t>
            </w:r>
          </w:p>
        </w:tc>
      </w:tr>
      <w:tr w:rsidR="00DF6AB1" w:rsidRPr="00B61A99" w:rsidTr="00FF70B1">
        <w:tc>
          <w:tcPr>
            <w:tcW w:w="501" w:type="pct"/>
          </w:tcPr>
          <w:p w:rsidR="00DF6AB1" w:rsidRPr="00B61A99" w:rsidRDefault="00DF6AB1" w:rsidP="00FF70B1">
            <w:pPr>
              <w:jc w:val="center"/>
              <w:rPr>
                <w:color w:val="000000"/>
              </w:rPr>
            </w:pPr>
            <w:r>
              <w:rPr>
                <w:color w:val="000000"/>
              </w:rPr>
              <w:t>23.</w:t>
            </w:r>
          </w:p>
        </w:tc>
        <w:tc>
          <w:tcPr>
            <w:tcW w:w="3629" w:type="pct"/>
          </w:tcPr>
          <w:p w:rsidR="00DF6AB1" w:rsidRPr="003E7263" w:rsidRDefault="00DF6AB1" w:rsidP="00FF70B1">
            <w:pPr>
              <w:rPr>
                <w:color w:val="000000"/>
              </w:rPr>
            </w:pPr>
            <w:r w:rsidRPr="003E7263">
              <w:rPr>
                <w:bCs/>
                <w:lang w:eastAsia="en-US"/>
              </w:rPr>
              <w:t>Творчество А.П. Платонова</w:t>
            </w:r>
          </w:p>
        </w:tc>
        <w:tc>
          <w:tcPr>
            <w:tcW w:w="870" w:type="pct"/>
          </w:tcPr>
          <w:p w:rsidR="00DF6AB1" w:rsidRPr="00B61A99" w:rsidRDefault="00DF6AB1" w:rsidP="00FF70B1">
            <w:pPr>
              <w:jc w:val="center"/>
              <w:rPr>
                <w:color w:val="000000"/>
              </w:rPr>
            </w:pPr>
            <w:r>
              <w:rPr>
                <w:color w:val="000000"/>
              </w:rPr>
              <w:t>2</w:t>
            </w:r>
          </w:p>
        </w:tc>
      </w:tr>
      <w:tr w:rsidR="00DF6AB1" w:rsidRPr="00B61A99" w:rsidTr="00FF70B1">
        <w:tc>
          <w:tcPr>
            <w:tcW w:w="501" w:type="pct"/>
          </w:tcPr>
          <w:p w:rsidR="00DF6AB1" w:rsidRPr="00B61A99" w:rsidRDefault="00DF6AB1" w:rsidP="00FF70B1">
            <w:pPr>
              <w:jc w:val="center"/>
              <w:rPr>
                <w:color w:val="000000"/>
              </w:rPr>
            </w:pPr>
            <w:r>
              <w:rPr>
                <w:color w:val="000000"/>
              </w:rPr>
              <w:t>24.</w:t>
            </w:r>
          </w:p>
        </w:tc>
        <w:tc>
          <w:tcPr>
            <w:tcW w:w="3629" w:type="pct"/>
          </w:tcPr>
          <w:p w:rsidR="00DF6AB1" w:rsidRPr="003E7263" w:rsidRDefault="00DF6AB1" w:rsidP="00FF70B1">
            <w:pPr>
              <w:rPr>
                <w:color w:val="000000"/>
              </w:rPr>
            </w:pPr>
            <w:r w:rsidRPr="003E7263">
              <w:rPr>
                <w:bCs/>
                <w:lang w:eastAsia="en-US"/>
              </w:rPr>
              <w:t>Творчество В.В. Набокова</w:t>
            </w:r>
          </w:p>
        </w:tc>
        <w:tc>
          <w:tcPr>
            <w:tcW w:w="870" w:type="pct"/>
          </w:tcPr>
          <w:p w:rsidR="00DF6AB1" w:rsidRPr="00B61A99" w:rsidRDefault="00DF6AB1" w:rsidP="00FF70B1">
            <w:pPr>
              <w:jc w:val="center"/>
              <w:rPr>
                <w:color w:val="000000"/>
              </w:rPr>
            </w:pPr>
            <w:r>
              <w:rPr>
                <w:color w:val="000000"/>
              </w:rPr>
              <w:t>1</w:t>
            </w:r>
          </w:p>
        </w:tc>
      </w:tr>
      <w:tr w:rsidR="00DF6AB1" w:rsidRPr="00B61A99" w:rsidTr="00FF70B1">
        <w:tc>
          <w:tcPr>
            <w:tcW w:w="501" w:type="pct"/>
          </w:tcPr>
          <w:p w:rsidR="00DF6AB1" w:rsidRPr="00B61A99" w:rsidRDefault="00DF6AB1" w:rsidP="00FF70B1">
            <w:pPr>
              <w:jc w:val="center"/>
              <w:rPr>
                <w:color w:val="000000"/>
              </w:rPr>
            </w:pPr>
            <w:r>
              <w:rPr>
                <w:color w:val="000000"/>
              </w:rPr>
              <w:t>25.</w:t>
            </w:r>
          </w:p>
        </w:tc>
        <w:tc>
          <w:tcPr>
            <w:tcW w:w="3629" w:type="pct"/>
          </w:tcPr>
          <w:p w:rsidR="00DF6AB1" w:rsidRPr="003E7263" w:rsidRDefault="00DF6AB1" w:rsidP="00FF70B1">
            <w:pPr>
              <w:rPr>
                <w:color w:val="000000"/>
              </w:rPr>
            </w:pPr>
            <w:r w:rsidRPr="003E7263">
              <w:rPr>
                <w:bCs/>
                <w:lang w:eastAsia="en-US"/>
              </w:rPr>
              <w:t>Литература периода Великой Отечественной войны</w:t>
            </w:r>
          </w:p>
        </w:tc>
        <w:tc>
          <w:tcPr>
            <w:tcW w:w="870" w:type="pct"/>
          </w:tcPr>
          <w:p w:rsidR="00DF6AB1" w:rsidRPr="00B61A99" w:rsidRDefault="00DF6AB1" w:rsidP="00FF70B1">
            <w:pPr>
              <w:jc w:val="center"/>
              <w:rPr>
                <w:color w:val="000000"/>
              </w:rPr>
            </w:pPr>
            <w:r>
              <w:rPr>
                <w:color w:val="000000"/>
              </w:rPr>
              <w:t>2</w:t>
            </w:r>
          </w:p>
        </w:tc>
      </w:tr>
      <w:tr w:rsidR="00DF6AB1" w:rsidRPr="00B61A99" w:rsidTr="00FF70B1">
        <w:tc>
          <w:tcPr>
            <w:tcW w:w="501" w:type="pct"/>
          </w:tcPr>
          <w:p w:rsidR="00DF6AB1" w:rsidRPr="00B61A99" w:rsidRDefault="00DF6AB1" w:rsidP="00FF70B1">
            <w:pPr>
              <w:jc w:val="center"/>
              <w:rPr>
                <w:color w:val="000000"/>
              </w:rPr>
            </w:pPr>
            <w:r>
              <w:rPr>
                <w:color w:val="000000"/>
              </w:rPr>
              <w:t>26.</w:t>
            </w:r>
          </w:p>
        </w:tc>
        <w:tc>
          <w:tcPr>
            <w:tcW w:w="3629" w:type="pct"/>
          </w:tcPr>
          <w:p w:rsidR="00DF6AB1" w:rsidRPr="003E7263" w:rsidRDefault="00DF6AB1" w:rsidP="00FF70B1">
            <w:pPr>
              <w:rPr>
                <w:color w:val="000000"/>
              </w:rPr>
            </w:pPr>
            <w:r w:rsidRPr="003E7263">
              <w:rPr>
                <w:bCs/>
                <w:lang w:eastAsia="en-US"/>
              </w:rPr>
              <w:t>А. Т. Твардовский</w:t>
            </w:r>
          </w:p>
        </w:tc>
        <w:tc>
          <w:tcPr>
            <w:tcW w:w="870" w:type="pct"/>
          </w:tcPr>
          <w:p w:rsidR="00DF6AB1" w:rsidRPr="00B61A99" w:rsidRDefault="00DF6AB1" w:rsidP="00FF70B1">
            <w:pPr>
              <w:jc w:val="center"/>
              <w:rPr>
                <w:color w:val="000000"/>
              </w:rPr>
            </w:pPr>
            <w:r>
              <w:rPr>
                <w:color w:val="000000"/>
              </w:rPr>
              <w:t>2</w:t>
            </w:r>
          </w:p>
        </w:tc>
      </w:tr>
      <w:tr w:rsidR="00DF6AB1" w:rsidRPr="00B61A99" w:rsidTr="00FF70B1">
        <w:tc>
          <w:tcPr>
            <w:tcW w:w="501" w:type="pct"/>
          </w:tcPr>
          <w:p w:rsidR="00DF6AB1" w:rsidRPr="00B61A99" w:rsidRDefault="00DF6AB1" w:rsidP="00FF70B1">
            <w:pPr>
              <w:jc w:val="center"/>
              <w:rPr>
                <w:color w:val="000000"/>
              </w:rPr>
            </w:pPr>
            <w:r>
              <w:rPr>
                <w:color w:val="000000"/>
              </w:rPr>
              <w:t>27.</w:t>
            </w:r>
          </w:p>
        </w:tc>
        <w:tc>
          <w:tcPr>
            <w:tcW w:w="3629" w:type="pct"/>
          </w:tcPr>
          <w:p w:rsidR="00DF6AB1" w:rsidRPr="003E7263" w:rsidRDefault="00DF6AB1" w:rsidP="00FF70B1">
            <w:pPr>
              <w:rPr>
                <w:color w:val="000000"/>
              </w:rPr>
            </w:pPr>
            <w:r w:rsidRPr="003E7263">
              <w:rPr>
                <w:bCs/>
                <w:lang w:eastAsia="en-US"/>
              </w:rPr>
              <w:t>Н. А. Заболоцкий</w:t>
            </w:r>
          </w:p>
        </w:tc>
        <w:tc>
          <w:tcPr>
            <w:tcW w:w="870" w:type="pct"/>
          </w:tcPr>
          <w:p w:rsidR="00DF6AB1" w:rsidRPr="00B61A99" w:rsidRDefault="00DF6AB1" w:rsidP="00FF70B1">
            <w:pPr>
              <w:jc w:val="center"/>
              <w:rPr>
                <w:color w:val="000000"/>
              </w:rPr>
            </w:pPr>
            <w:r>
              <w:rPr>
                <w:color w:val="000000"/>
              </w:rPr>
              <w:t>1</w:t>
            </w:r>
          </w:p>
        </w:tc>
      </w:tr>
      <w:tr w:rsidR="00DF6AB1" w:rsidRPr="00B61A99" w:rsidTr="00FF70B1">
        <w:tc>
          <w:tcPr>
            <w:tcW w:w="501" w:type="pct"/>
          </w:tcPr>
          <w:p w:rsidR="00DF6AB1" w:rsidRPr="00B61A99" w:rsidRDefault="00DF6AB1" w:rsidP="00FF70B1">
            <w:pPr>
              <w:jc w:val="center"/>
              <w:rPr>
                <w:color w:val="000000"/>
              </w:rPr>
            </w:pPr>
            <w:r>
              <w:rPr>
                <w:color w:val="000000"/>
              </w:rPr>
              <w:t>28.</w:t>
            </w:r>
          </w:p>
        </w:tc>
        <w:tc>
          <w:tcPr>
            <w:tcW w:w="3629" w:type="pct"/>
          </w:tcPr>
          <w:p w:rsidR="00DF6AB1" w:rsidRPr="003E7263" w:rsidRDefault="00DF6AB1" w:rsidP="00FF70B1">
            <w:pPr>
              <w:rPr>
                <w:color w:val="000000"/>
              </w:rPr>
            </w:pPr>
            <w:r w:rsidRPr="003E7263">
              <w:rPr>
                <w:bCs/>
                <w:lang w:eastAsia="en-US"/>
              </w:rPr>
              <w:t>Литературный процесс 50 – 80-х годов</w:t>
            </w:r>
          </w:p>
        </w:tc>
        <w:tc>
          <w:tcPr>
            <w:tcW w:w="870" w:type="pct"/>
          </w:tcPr>
          <w:p w:rsidR="00DF6AB1" w:rsidRPr="00B61A99" w:rsidRDefault="00DF6AB1" w:rsidP="00FF70B1">
            <w:pPr>
              <w:jc w:val="center"/>
              <w:rPr>
                <w:color w:val="000000"/>
              </w:rPr>
            </w:pPr>
            <w:r>
              <w:rPr>
                <w:color w:val="000000"/>
              </w:rPr>
              <w:t>5</w:t>
            </w:r>
          </w:p>
        </w:tc>
      </w:tr>
      <w:tr w:rsidR="00DF6AB1" w:rsidRPr="00B61A99" w:rsidTr="00FF70B1">
        <w:tc>
          <w:tcPr>
            <w:tcW w:w="501" w:type="pct"/>
          </w:tcPr>
          <w:p w:rsidR="00DF6AB1" w:rsidRPr="00B61A99" w:rsidRDefault="00DF6AB1" w:rsidP="00FF70B1">
            <w:pPr>
              <w:jc w:val="center"/>
              <w:rPr>
                <w:color w:val="000000"/>
              </w:rPr>
            </w:pPr>
            <w:r>
              <w:rPr>
                <w:color w:val="000000"/>
              </w:rPr>
              <w:t>29.</w:t>
            </w:r>
          </w:p>
        </w:tc>
        <w:tc>
          <w:tcPr>
            <w:tcW w:w="3629" w:type="pct"/>
          </w:tcPr>
          <w:p w:rsidR="00DF6AB1" w:rsidRPr="003E7263" w:rsidRDefault="00DF6AB1" w:rsidP="00FF70B1">
            <w:pPr>
              <w:rPr>
                <w:color w:val="000000"/>
              </w:rPr>
            </w:pPr>
            <w:r w:rsidRPr="003E7263">
              <w:rPr>
                <w:bCs/>
                <w:lang w:eastAsia="en-US"/>
              </w:rPr>
              <w:t>В. М. Шукшин</w:t>
            </w:r>
          </w:p>
        </w:tc>
        <w:tc>
          <w:tcPr>
            <w:tcW w:w="870" w:type="pct"/>
          </w:tcPr>
          <w:p w:rsidR="00DF6AB1" w:rsidRPr="00B61A99" w:rsidRDefault="00DF6AB1" w:rsidP="00FF70B1">
            <w:pPr>
              <w:jc w:val="center"/>
              <w:rPr>
                <w:color w:val="000000"/>
              </w:rPr>
            </w:pPr>
            <w:r>
              <w:rPr>
                <w:color w:val="000000"/>
              </w:rPr>
              <w:t>3</w:t>
            </w:r>
          </w:p>
        </w:tc>
      </w:tr>
      <w:tr w:rsidR="00DF6AB1" w:rsidRPr="00B61A99" w:rsidTr="00FF70B1">
        <w:tc>
          <w:tcPr>
            <w:tcW w:w="501" w:type="pct"/>
          </w:tcPr>
          <w:p w:rsidR="00DF6AB1" w:rsidRPr="00B61A99" w:rsidRDefault="00DF6AB1" w:rsidP="00FF70B1">
            <w:pPr>
              <w:jc w:val="center"/>
              <w:rPr>
                <w:color w:val="000000"/>
              </w:rPr>
            </w:pPr>
            <w:r>
              <w:rPr>
                <w:color w:val="000000"/>
              </w:rPr>
              <w:lastRenderedPageBreak/>
              <w:t>30.</w:t>
            </w:r>
          </w:p>
        </w:tc>
        <w:tc>
          <w:tcPr>
            <w:tcW w:w="3629" w:type="pct"/>
          </w:tcPr>
          <w:p w:rsidR="00DF6AB1" w:rsidRPr="003E7263" w:rsidRDefault="00DF6AB1" w:rsidP="00FF70B1">
            <w:pPr>
              <w:rPr>
                <w:color w:val="000000"/>
              </w:rPr>
            </w:pPr>
            <w:r w:rsidRPr="003E7263">
              <w:rPr>
                <w:bCs/>
                <w:lang w:eastAsia="en-US"/>
              </w:rPr>
              <w:t>Н. М. Рубцов</w:t>
            </w:r>
          </w:p>
        </w:tc>
        <w:tc>
          <w:tcPr>
            <w:tcW w:w="870" w:type="pct"/>
          </w:tcPr>
          <w:p w:rsidR="00DF6AB1" w:rsidRPr="00B61A99" w:rsidRDefault="00DF6AB1" w:rsidP="00FF70B1">
            <w:pPr>
              <w:jc w:val="center"/>
              <w:rPr>
                <w:color w:val="000000"/>
              </w:rPr>
            </w:pPr>
            <w:r>
              <w:rPr>
                <w:color w:val="000000"/>
              </w:rPr>
              <w:t>1</w:t>
            </w:r>
          </w:p>
        </w:tc>
      </w:tr>
      <w:tr w:rsidR="00DF6AB1" w:rsidRPr="00B61A99" w:rsidTr="00FF70B1">
        <w:tc>
          <w:tcPr>
            <w:tcW w:w="501" w:type="pct"/>
          </w:tcPr>
          <w:p w:rsidR="00DF6AB1" w:rsidRPr="00B61A99" w:rsidRDefault="00DF6AB1" w:rsidP="00FF70B1">
            <w:pPr>
              <w:jc w:val="center"/>
              <w:rPr>
                <w:color w:val="000000"/>
              </w:rPr>
            </w:pPr>
            <w:r>
              <w:rPr>
                <w:color w:val="000000"/>
              </w:rPr>
              <w:t>31.</w:t>
            </w:r>
          </w:p>
        </w:tc>
        <w:tc>
          <w:tcPr>
            <w:tcW w:w="3629" w:type="pct"/>
          </w:tcPr>
          <w:p w:rsidR="00DF6AB1" w:rsidRPr="003E7263" w:rsidRDefault="00DF6AB1" w:rsidP="00FF70B1">
            <w:pPr>
              <w:rPr>
                <w:color w:val="000000"/>
              </w:rPr>
            </w:pPr>
            <w:r w:rsidRPr="003E7263">
              <w:rPr>
                <w:bCs/>
                <w:lang w:eastAsia="en-US"/>
              </w:rPr>
              <w:t>В. П. Астафьев</w:t>
            </w:r>
          </w:p>
        </w:tc>
        <w:tc>
          <w:tcPr>
            <w:tcW w:w="870" w:type="pct"/>
          </w:tcPr>
          <w:p w:rsidR="00DF6AB1" w:rsidRPr="00B61A99" w:rsidRDefault="00DF6AB1" w:rsidP="00FF70B1">
            <w:pPr>
              <w:jc w:val="center"/>
              <w:rPr>
                <w:color w:val="000000"/>
              </w:rPr>
            </w:pPr>
            <w:r>
              <w:rPr>
                <w:color w:val="000000"/>
              </w:rPr>
              <w:t>2</w:t>
            </w:r>
          </w:p>
        </w:tc>
      </w:tr>
      <w:tr w:rsidR="00DF6AB1" w:rsidRPr="00B61A99" w:rsidTr="00FF70B1">
        <w:tc>
          <w:tcPr>
            <w:tcW w:w="501" w:type="pct"/>
          </w:tcPr>
          <w:p w:rsidR="00DF6AB1" w:rsidRPr="00B61A99" w:rsidRDefault="00DF6AB1" w:rsidP="00FF70B1">
            <w:pPr>
              <w:jc w:val="center"/>
              <w:rPr>
                <w:color w:val="000000"/>
              </w:rPr>
            </w:pPr>
            <w:r>
              <w:rPr>
                <w:color w:val="000000"/>
              </w:rPr>
              <w:t>32.</w:t>
            </w:r>
          </w:p>
        </w:tc>
        <w:tc>
          <w:tcPr>
            <w:tcW w:w="3629" w:type="pct"/>
          </w:tcPr>
          <w:p w:rsidR="00DF6AB1" w:rsidRPr="003E7263" w:rsidRDefault="00DF6AB1" w:rsidP="00FF70B1">
            <w:pPr>
              <w:rPr>
                <w:color w:val="000000"/>
              </w:rPr>
            </w:pPr>
            <w:r w:rsidRPr="003E7263">
              <w:rPr>
                <w:bCs/>
                <w:lang w:eastAsia="en-US"/>
              </w:rPr>
              <w:t>В. Г. Распутин</w:t>
            </w:r>
          </w:p>
        </w:tc>
        <w:tc>
          <w:tcPr>
            <w:tcW w:w="870" w:type="pct"/>
          </w:tcPr>
          <w:p w:rsidR="00DF6AB1" w:rsidRPr="00B61A99" w:rsidRDefault="00DF6AB1" w:rsidP="00FF70B1">
            <w:pPr>
              <w:jc w:val="center"/>
              <w:rPr>
                <w:color w:val="000000"/>
              </w:rPr>
            </w:pPr>
            <w:r>
              <w:rPr>
                <w:color w:val="000000"/>
              </w:rPr>
              <w:t>2</w:t>
            </w:r>
          </w:p>
        </w:tc>
      </w:tr>
      <w:tr w:rsidR="00DF6AB1" w:rsidRPr="00B61A99" w:rsidTr="00FF70B1">
        <w:tc>
          <w:tcPr>
            <w:tcW w:w="501" w:type="pct"/>
          </w:tcPr>
          <w:p w:rsidR="00DF6AB1" w:rsidRPr="00B61A99" w:rsidRDefault="00DF6AB1" w:rsidP="00FF70B1">
            <w:pPr>
              <w:jc w:val="center"/>
              <w:rPr>
                <w:color w:val="000000"/>
              </w:rPr>
            </w:pPr>
            <w:r>
              <w:rPr>
                <w:color w:val="000000"/>
              </w:rPr>
              <w:t>33.</w:t>
            </w:r>
          </w:p>
        </w:tc>
        <w:tc>
          <w:tcPr>
            <w:tcW w:w="3629" w:type="pct"/>
          </w:tcPr>
          <w:p w:rsidR="00DF6AB1" w:rsidRPr="003E7263" w:rsidRDefault="00DF6AB1" w:rsidP="00FF70B1">
            <w:pPr>
              <w:rPr>
                <w:color w:val="000000"/>
              </w:rPr>
            </w:pPr>
            <w:r w:rsidRPr="003E7263">
              <w:rPr>
                <w:bCs/>
                <w:lang w:eastAsia="en-US"/>
              </w:rPr>
              <w:t>А. И. Солженицын</w:t>
            </w:r>
          </w:p>
        </w:tc>
        <w:tc>
          <w:tcPr>
            <w:tcW w:w="870" w:type="pct"/>
          </w:tcPr>
          <w:p w:rsidR="00DF6AB1" w:rsidRPr="00B61A99" w:rsidRDefault="00DF6AB1" w:rsidP="00FF70B1">
            <w:pPr>
              <w:jc w:val="center"/>
              <w:rPr>
                <w:color w:val="000000"/>
              </w:rPr>
            </w:pPr>
            <w:r>
              <w:rPr>
                <w:color w:val="000000"/>
              </w:rPr>
              <w:t>3</w:t>
            </w:r>
          </w:p>
        </w:tc>
      </w:tr>
      <w:tr w:rsidR="00DF6AB1" w:rsidRPr="00B61A99" w:rsidTr="00FF70B1">
        <w:tc>
          <w:tcPr>
            <w:tcW w:w="501" w:type="pct"/>
          </w:tcPr>
          <w:p w:rsidR="00DF6AB1" w:rsidRPr="00B61A99" w:rsidRDefault="00DF6AB1" w:rsidP="00FF70B1">
            <w:pPr>
              <w:jc w:val="center"/>
              <w:rPr>
                <w:color w:val="000000"/>
              </w:rPr>
            </w:pPr>
            <w:r>
              <w:rPr>
                <w:color w:val="000000"/>
              </w:rPr>
              <w:t>34.</w:t>
            </w:r>
          </w:p>
        </w:tc>
        <w:tc>
          <w:tcPr>
            <w:tcW w:w="3629" w:type="pct"/>
          </w:tcPr>
          <w:p w:rsidR="00DF6AB1" w:rsidRPr="003E7263" w:rsidRDefault="00DF6AB1" w:rsidP="00FF70B1">
            <w:pPr>
              <w:rPr>
                <w:color w:val="000000"/>
              </w:rPr>
            </w:pPr>
            <w:r w:rsidRPr="003E7263">
              <w:rPr>
                <w:bCs/>
                <w:lang w:eastAsia="en-US"/>
              </w:rPr>
              <w:t>Новейшая русская проза и поэзия 80 – 90-х годов</w:t>
            </w:r>
          </w:p>
        </w:tc>
        <w:tc>
          <w:tcPr>
            <w:tcW w:w="870" w:type="pct"/>
          </w:tcPr>
          <w:p w:rsidR="00DF6AB1" w:rsidRPr="00B61A99" w:rsidRDefault="00DF6AB1" w:rsidP="00FF70B1">
            <w:pPr>
              <w:jc w:val="center"/>
              <w:rPr>
                <w:color w:val="000000"/>
              </w:rPr>
            </w:pPr>
            <w:r>
              <w:rPr>
                <w:color w:val="000000"/>
              </w:rPr>
              <w:t>3</w:t>
            </w:r>
          </w:p>
        </w:tc>
      </w:tr>
      <w:tr w:rsidR="00DF6AB1" w:rsidRPr="00B61A99" w:rsidTr="00FF70B1">
        <w:tc>
          <w:tcPr>
            <w:tcW w:w="501" w:type="pct"/>
          </w:tcPr>
          <w:p w:rsidR="00DF6AB1" w:rsidRDefault="00DF6AB1" w:rsidP="00FF70B1">
            <w:pPr>
              <w:jc w:val="center"/>
              <w:rPr>
                <w:color w:val="000000"/>
              </w:rPr>
            </w:pPr>
            <w:r>
              <w:rPr>
                <w:color w:val="000000"/>
              </w:rPr>
              <w:t>35.</w:t>
            </w:r>
          </w:p>
        </w:tc>
        <w:tc>
          <w:tcPr>
            <w:tcW w:w="3629" w:type="pct"/>
          </w:tcPr>
          <w:p w:rsidR="00DF6AB1" w:rsidRPr="00B61A99" w:rsidRDefault="00DF6AB1" w:rsidP="00FF70B1">
            <w:pPr>
              <w:rPr>
                <w:color w:val="000000"/>
              </w:rPr>
            </w:pPr>
            <w:r>
              <w:rPr>
                <w:color w:val="000000"/>
              </w:rPr>
              <w:t>Итоговая диагностика и обобщение</w:t>
            </w:r>
          </w:p>
        </w:tc>
        <w:tc>
          <w:tcPr>
            <w:tcW w:w="870" w:type="pct"/>
          </w:tcPr>
          <w:p w:rsidR="00DF6AB1" w:rsidRPr="00B61A99" w:rsidRDefault="00DF6AB1" w:rsidP="00FF70B1">
            <w:pPr>
              <w:jc w:val="center"/>
              <w:rPr>
                <w:color w:val="000000"/>
              </w:rPr>
            </w:pPr>
            <w:r>
              <w:rPr>
                <w:color w:val="000000"/>
              </w:rPr>
              <w:t>2</w:t>
            </w:r>
          </w:p>
        </w:tc>
      </w:tr>
      <w:tr w:rsidR="00DF6AB1" w:rsidRPr="00B61A99" w:rsidTr="00FF70B1">
        <w:tc>
          <w:tcPr>
            <w:tcW w:w="501" w:type="pct"/>
          </w:tcPr>
          <w:p w:rsidR="00DF6AB1" w:rsidRPr="00B61A99" w:rsidRDefault="00DF6AB1" w:rsidP="00FF70B1">
            <w:pPr>
              <w:jc w:val="center"/>
              <w:rPr>
                <w:color w:val="000000"/>
              </w:rPr>
            </w:pPr>
          </w:p>
        </w:tc>
        <w:tc>
          <w:tcPr>
            <w:tcW w:w="3629" w:type="pct"/>
          </w:tcPr>
          <w:p w:rsidR="00DF6AB1" w:rsidRPr="00B61A99" w:rsidRDefault="00DF6AB1" w:rsidP="00FF70B1">
            <w:pPr>
              <w:rPr>
                <w:color w:val="000000"/>
              </w:rPr>
            </w:pPr>
            <w:r>
              <w:rPr>
                <w:color w:val="000000"/>
              </w:rPr>
              <w:t>Итого</w:t>
            </w:r>
          </w:p>
        </w:tc>
        <w:tc>
          <w:tcPr>
            <w:tcW w:w="870" w:type="pct"/>
          </w:tcPr>
          <w:p w:rsidR="00DF6AB1" w:rsidRPr="00B61A99" w:rsidRDefault="00DF6AB1" w:rsidP="00FF70B1">
            <w:pPr>
              <w:jc w:val="center"/>
              <w:rPr>
                <w:color w:val="000000"/>
              </w:rPr>
            </w:pPr>
            <w:r>
              <w:rPr>
                <w:color w:val="000000"/>
              </w:rPr>
              <w:t>102</w:t>
            </w:r>
          </w:p>
        </w:tc>
      </w:tr>
    </w:tbl>
    <w:p w:rsidR="00DF6AB1" w:rsidRDefault="00DF6AB1" w:rsidP="00EC31C3">
      <w:pPr>
        <w:jc w:val="center"/>
      </w:pPr>
    </w:p>
    <w:p w:rsidR="008128E6" w:rsidRDefault="008128E6" w:rsidP="008128E6">
      <w:pPr>
        <w:jc w:val="center"/>
      </w:pPr>
      <w:r>
        <w:br w:type="page"/>
      </w:r>
    </w:p>
    <w:p w:rsidR="00144D8A" w:rsidRDefault="00DF0381" w:rsidP="004C2576">
      <w:pPr>
        <w:jc w:val="center"/>
      </w:pPr>
      <w:r w:rsidRPr="006C72B3">
        <w:lastRenderedPageBreak/>
        <w:t>Календарно – тематическое планирование</w:t>
      </w:r>
    </w:p>
    <w:p w:rsidR="00144D8A" w:rsidRPr="006C72B3" w:rsidRDefault="00EC31C3" w:rsidP="00DF6AB1">
      <w:pPr>
        <w:jc w:val="center"/>
      </w:pPr>
      <w:r>
        <w:t>10 класс</w:t>
      </w:r>
    </w:p>
    <w:tbl>
      <w:tblPr>
        <w:tblStyle w:val="ac"/>
        <w:tblW w:w="9640" w:type="dxa"/>
        <w:tblLayout w:type="fixed"/>
        <w:tblLook w:val="04A0" w:firstRow="1" w:lastRow="0" w:firstColumn="1" w:lastColumn="0" w:noHBand="0" w:noVBand="1"/>
      </w:tblPr>
      <w:tblGrid>
        <w:gridCol w:w="993"/>
        <w:gridCol w:w="5919"/>
        <w:gridCol w:w="1276"/>
        <w:gridCol w:w="1417"/>
        <w:gridCol w:w="35"/>
      </w:tblGrid>
      <w:tr w:rsidR="00144D8A" w:rsidRPr="006C72B3" w:rsidTr="00CA0F5B">
        <w:trPr>
          <w:gridAfter w:val="1"/>
          <w:wAfter w:w="35" w:type="dxa"/>
          <w:trHeight w:val="741"/>
        </w:trPr>
        <w:tc>
          <w:tcPr>
            <w:tcW w:w="993" w:type="dxa"/>
          </w:tcPr>
          <w:p w:rsidR="00144D8A" w:rsidRPr="006C72B3" w:rsidRDefault="00144D8A" w:rsidP="00106EA1">
            <w:pPr>
              <w:ind w:right="-425"/>
              <w:rPr>
                <w:sz w:val="24"/>
                <w:szCs w:val="24"/>
              </w:rPr>
            </w:pPr>
            <w:r w:rsidRPr="006C72B3">
              <w:rPr>
                <w:sz w:val="24"/>
                <w:szCs w:val="24"/>
              </w:rPr>
              <w:t>Номер</w:t>
            </w:r>
          </w:p>
          <w:p w:rsidR="00144D8A" w:rsidRPr="006C72B3" w:rsidRDefault="00144D8A" w:rsidP="00106EA1">
            <w:pPr>
              <w:pStyle w:val="a3"/>
              <w:ind w:firstLine="0"/>
              <w:jc w:val="left"/>
              <w:rPr>
                <w:rFonts w:ascii="Times New Roman" w:hAnsi="Times New Roman"/>
                <w:szCs w:val="24"/>
              </w:rPr>
            </w:pPr>
            <w:r w:rsidRPr="006C72B3">
              <w:rPr>
                <w:rFonts w:ascii="Times New Roman" w:hAnsi="Times New Roman"/>
                <w:szCs w:val="24"/>
              </w:rPr>
              <w:t>урока</w:t>
            </w:r>
          </w:p>
        </w:tc>
        <w:tc>
          <w:tcPr>
            <w:tcW w:w="5919" w:type="dxa"/>
          </w:tcPr>
          <w:p w:rsidR="00144D8A" w:rsidRPr="006C72B3" w:rsidRDefault="005E3777" w:rsidP="00BD7FD5">
            <w:pPr>
              <w:pStyle w:val="a3"/>
              <w:ind w:firstLine="0"/>
              <w:jc w:val="center"/>
              <w:rPr>
                <w:rFonts w:ascii="Times New Roman" w:hAnsi="Times New Roman"/>
                <w:szCs w:val="24"/>
              </w:rPr>
            </w:pPr>
            <w:r w:rsidRPr="006C72B3">
              <w:rPr>
                <w:rFonts w:ascii="Times New Roman" w:hAnsi="Times New Roman"/>
                <w:szCs w:val="24"/>
              </w:rPr>
              <w:t>Тема урока</w:t>
            </w:r>
          </w:p>
        </w:tc>
        <w:tc>
          <w:tcPr>
            <w:tcW w:w="1276" w:type="dxa"/>
          </w:tcPr>
          <w:p w:rsidR="00144D8A" w:rsidRPr="006C72B3" w:rsidRDefault="004C2576" w:rsidP="004C2576">
            <w:pPr>
              <w:ind w:right="-108"/>
              <w:jc w:val="center"/>
              <w:rPr>
                <w:sz w:val="24"/>
                <w:szCs w:val="24"/>
              </w:rPr>
            </w:pPr>
            <w:r>
              <w:rPr>
                <w:sz w:val="24"/>
                <w:szCs w:val="24"/>
              </w:rPr>
              <w:t>П</w:t>
            </w:r>
            <w:r w:rsidR="005E3777" w:rsidRPr="006C72B3">
              <w:rPr>
                <w:sz w:val="24"/>
                <w:szCs w:val="24"/>
              </w:rPr>
              <w:t>о плану</w:t>
            </w:r>
          </w:p>
          <w:p w:rsidR="00144D8A" w:rsidRPr="006C72B3" w:rsidRDefault="00144D8A" w:rsidP="00106EA1">
            <w:pPr>
              <w:ind w:right="-108"/>
              <w:rPr>
                <w:sz w:val="24"/>
                <w:szCs w:val="24"/>
              </w:rPr>
            </w:pPr>
          </w:p>
        </w:tc>
        <w:tc>
          <w:tcPr>
            <w:tcW w:w="1417" w:type="dxa"/>
          </w:tcPr>
          <w:p w:rsidR="00144D8A" w:rsidRPr="006C72B3" w:rsidRDefault="004C2576" w:rsidP="004C2576">
            <w:pPr>
              <w:ind w:right="34"/>
              <w:jc w:val="center"/>
              <w:rPr>
                <w:sz w:val="24"/>
                <w:szCs w:val="24"/>
              </w:rPr>
            </w:pPr>
            <w:r>
              <w:rPr>
                <w:sz w:val="24"/>
                <w:szCs w:val="24"/>
              </w:rPr>
              <w:t>П</w:t>
            </w:r>
            <w:r w:rsidR="005E3777" w:rsidRPr="006C72B3">
              <w:rPr>
                <w:sz w:val="24"/>
                <w:szCs w:val="24"/>
              </w:rPr>
              <w:t>о факту</w:t>
            </w:r>
          </w:p>
        </w:tc>
      </w:tr>
      <w:tr w:rsidR="00144D8A" w:rsidRPr="006C72B3" w:rsidTr="00CA0F5B">
        <w:tc>
          <w:tcPr>
            <w:tcW w:w="993" w:type="dxa"/>
          </w:tcPr>
          <w:p w:rsidR="00144D8A" w:rsidRPr="006C72B3" w:rsidRDefault="00144D8A" w:rsidP="00106EA1">
            <w:pPr>
              <w:pStyle w:val="a3"/>
              <w:ind w:firstLine="0"/>
              <w:jc w:val="center"/>
              <w:rPr>
                <w:rFonts w:ascii="Times New Roman" w:hAnsi="Times New Roman"/>
                <w:szCs w:val="24"/>
              </w:rPr>
            </w:pPr>
            <w:r w:rsidRPr="006C72B3">
              <w:rPr>
                <w:rFonts w:ascii="Times New Roman" w:hAnsi="Times New Roman"/>
                <w:szCs w:val="24"/>
              </w:rPr>
              <w:t>1</w:t>
            </w:r>
          </w:p>
        </w:tc>
        <w:tc>
          <w:tcPr>
            <w:tcW w:w="5919" w:type="dxa"/>
          </w:tcPr>
          <w:p w:rsidR="00144D8A" w:rsidRPr="006C72B3" w:rsidRDefault="00144D8A" w:rsidP="00106EA1">
            <w:pPr>
              <w:pStyle w:val="a3"/>
              <w:ind w:firstLine="0"/>
              <w:jc w:val="center"/>
              <w:rPr>
                <w:rFonts w:ascii="Times New Roman" w:hAnsi="Times New Roman"/>
                <w:szCs w:val="24"/>
              </w:rPr>
            </w:pPr>
            <w:r w:rsidRPr="006C72B3">
              <w:rPr>
                <w:rFonts w:ascii="Times New Roman" w:hAnsi="Times New Roman"/>
                <w:szCs w:val="24"/>
              </w:rPr>
              <w:t>2</w:t>
            </w:r>
          </w:p>
        </w:tc>
        <w:tc>
          <w:tcPr>
            <w:tcW w:w="1276" w:type="dxa"/>
          </w:tcPr>
          <w:p w:rsidR="00144D8A" w:rsidRPr="006C72B3" w:rsidRDefault="00144D8A" w:rsidP="00106EA1">
            <w:pPr>
              <w:pStyle w:val="a3"/>
              <w:ind w:firstLine="0"/>
              <w:jc w:val="center"/>
              <w:rPr>
                <w:rFonts w:ascii="Times New Roman" w:hAnsi="Times New Roman"/>
                <w:szCs w:val="24"/>
              </w:rPr>
            </w:pPr>
            <w:r w:rsidRPr="006C72B3">
              <w:rPr>
                <w:rFonts w:ascii="Times New Roman" w:hAnsi="Times New Roman"/>
                <w:szCs w:val="24"/>
              </w:rPr>
              <w:t>3</w:t>
            </w:r>
          </w:p>
        </w:tc>
        <w:tc>
          <w:tcPr>
            <w:tcW w:w="1452" w:type="dxa"/>
            <w:gridSpan w:val="2"/>
          </w:tcPr>
          <w:p w:rsidR="00144D8A" w:rsidRPr="006C72B3" w:rsidRDefault="00144D8A" w:rsidP="00106EA1">
            <w:pPr>
              <w:pStyle w:val="a3"/>
              <w:ind w:firstLine="0"/>
              <w:jc w:val="center"/>
              <w:rPr>
                <w:rFonts w:ascii="Times New Roman" w:hAnsi="Times New Roman"/>
                <w:szCs w:val="24"/>
              </w:rPr>
            </w:pPr>
            <w:r w:rsidRPr="006C72B3">
              <w:rPr>
                <w:rFonts w:ascii="Times New Roman" w:hAnsi="Times New Roman"/>
                <w:szCs w:val="24"/>
              </w:rPr>
              <w:t>4</w:t>
            </w:r>
          </w:p>
        </w:tc>
      </w:tr>
      <w:tr w:rsidR="00144D8A" w:rsidRPr="006C72B3" w:rsidTr="00556718">
        <w:tc>
          <w:tcPr>
            <w:tcW w:w="9640" w:type="dxa"/>
            <w:gridSpan w:val="5"/>
          </w:tcPr>
          <w:p w:rsidR="00144D8A" w:rsidRPr="006C72B3" w:rsidRDefault="00B23DF9" w:rsidP="002F72BF">
            <w:pPr>
              <w:pStyle w:val="a3"/>
              <w:ind w:firstLine="0"/>
              <w:jc w:val="center"/>
              <w:rPr>
                <w:rFonts w:ascii="Times New Roman" w:hAnsi="Times New Roman"/>
                <w:szCs w:val="24"/>
              </w:rPr>
            </w:pPr>
            <w:r w:rsidRPr="006C72B3">
              <w:rPr>
                <w:rFonts w:ascii="Times New Roman" w:hAnsi="Times New Roman"/>
                <w:szCs w:val="24"/>
              </w:rPr>
              <w:t>Введение (</w:t>
            </w:r>
            <w:r w:rsidR="002F72BF" w:rsidRPr="006C72B3">
              <w:rPr>
                <w:rFonts w:ascii="Times New Roman" w:hAnsi="Times New Roman"/>
                <w:szCs w:val="24"/>
              </w:rPr>
              <w:t>1</w:t>
            </w:r>
            <w:r w:rsidR="00144D8A" w:rsidRPr="006C72B3">
              <w:rPr>
                <w:rFonts w:ascii="Times New Roman" w:hAnsi="Times New Roman"/>
                <w:szCs w:val="24"/>
              </w:rPr>
              <w:t>ч.)</w:t>
            </w:r>
          </w:p>
        </w:tc>
      </w:tr>
      <w:tr w:rsidR="00144D8A" w:rsidRPr="006C72B3" w:rsidTr="00CA0F5B">
        <w:tc>
          <w:tcPr>
            <w:tcW w:w="993" w:type="dxa"/>
          </w:tcPr>
          <w:p w:rsidR="00144D8A" w:rsidRPr="006C72B3" w:rsidRDefault="00144D8A" w:rsidP="00F05643">
            <w:pPr>
              <w:pStyle w:val="a3"/>
              <w:ind w:firstLine="0"/>
              <w:jc w:val="center"/>
              <w:rPr>
                <w:rFonts w:ascii="Times New Roman" w:hAnsi="Times New Roman"/>
                <w:szCs w:val="24"/>
              </w:rPr>
            </w:pPr>
            <w:r w:rsidRPr="006C72B3">
              <w:rPr>
                <w:rFonts w:ascii="Times New Roman" w:hAnsi="Times New Roman"/>
                <w:szCs w:val="24"/>
              </w:rPr>
              <w:t>1.</w:t>
            </w:r>
          </w:p>
        </w:tc>
        <w:tc>
          <w:tcPr>
            <w:tcW w:w="5919" w:type="dxa"/>
          </w:tcPr>
          <w:p w:rsidR="00144D8A" w:rsidRPr="006C72B3" w:rsidRDefault="00144D8A" w:rsidP="004A7885">
            <w:pPr>
              <w:pStyle w:val="a3"/>
              <w:ind w:firstLine="0"/>
              <w:rPr>
                <w:rFonts w:ascii="Times New Roman" w:hAnsi="Times New Roman"/>
                <w:szCs w:val="24"/>
              </w:rPr>
            </w:pPr>
            <w:r w:rsidRPr="006C72B3">
              <w:rPr>
                <w:rFonts w:ascii="Times New Roman" w:hAnsi="Times New Roman"/>
                <w:szCs w:val="24"/>
              </w:rPr>
              <w:t xml:space="preserve">Введение. « Прекрасное начало…» (К истории русской литературы </w:t>
            </w:r>
            <w:r w:rsidRPr="006C72B3">
              <w:rPr>
                <w:rFonts w:ascii="Times New Roman" w:hAnsi="Times New Roman"/>
                <w:szCs w:val="24"/>
                <w:lang w:val="en-US"/>
              </w:rPr>
              <w:t>XIX</w:t>
            </w:r>
            <w:r w:rsidRPr="006C72B3">
              <w:rPr>
                <w:rFonts w:ascii="Times New Roman" w:hAnsi="Times New Roman"/>
                <w:szCs w:val="24"/>
              </w:rPr>
              <w:t xml:space="preserve"> века.)</w:t>
            </w:r>
          </w:p>
          <w:p w:rsidR="00144D8A" w:rsidRPr="006C72B3" w:rsidRDefault="00144D8A" w:rsidP="00F05643">
            <w:pPr>
              <w:pStyle w:val="a3"/>
              <w:ind w:firstLine="0"/>
              <w:jc w:val="center"/>
              <w:rPr>
                <w:rFonts w:ascii="Times New Roman" w:hAnsi="Times New Roman"/>
                <w:szCs w:val="24"/>
              </w:rPr>
            </w:pPr>
          </w:p>
        </w:tc>
        <w:tc>
          <w:tcPr>
            <w:tcW w:w="1276" w:type="dxa"/>
          </w:tcPr>
          <w:p w:rsidR="00144D8A" w:rsidRPr="006C72B3" w:rsidRDefault="009519EB" w:rsidP="00F05643">
            <w:pPr>
              <w:pStyle w:val="a3"/>
              <w:ind w:firstLine="0"/>
              <w:jc w:val="center"/>
              <w:rPr>
                <w:rFonts w:ascii="Times New Roman" w:hAnsi="Times New Roman"/>
                <w:szCs w:val="24"/>
              </w:rPr>
            </w:pPr>
            <w:r>
              <w:rPr>
                <w:rFonts w:ascii="Times New Roman" w:hAnsi="Times New Roman"/>
                <w:szCs w:val="24"/>
              </w:rPr>
              <w:t>0</w:t>
            </w:r>
            <w:r>
              <w:rPr>
                <w:rFonts w:ascii="Times New Roman" w:hAnsi="Times New Roman"/>
                <w:szCs w:val="24"/>
                <w:lang w:val="en-US"/>
              </w:rPr>
              <w:t>2</w:t>
            </w:r>
            <w:r w:rsidR="00B34053" w:rsidRPr="006C72B3">
              <w:rPr>
                <w:rFonts w:ascii="Times New Roman" w:hAnsi="Times New Roman"/>
                <w:szCs w:val="24"/>
              </w:rPr>
              <w:t>. 09</w:t>
            </w:r>
            <w:r>
              <w:rPr>
                <w:rFonts w:ascii="Times New Roman" w:hAnsi="Times New Roman"/>
                <w:szCs w:val="24"/>
              </w:rPr>
              <w:t xml:space="preserve"> – 0</w:t>
            </w:r>
            <w:r>
              <w:rPr>
                <w:rFonts w:ascii="Times New Roman" w:hAnsi="Times New Roman"/>
                <w:szCs w:val="24"/>
                <w:lang w:val="en-US"/>
              </w:rPr>
              <w:t>6</w:t>
            </w:r>
            <w:r w:rsidR="00B33575">
              <w:rPr>
                <w:rFonts w:ascii="Times New Roman" w:hAnsi="Times New Roman"/>
                <w:szCs w:val="24"/>
              </w:rPr>
              <w:t>.09.</w:t>
            </w:r>
          </w:p>
        </w:tc>
        <w:tc>
          <w:tcPr>
            <w:tcW w:w="1452" w:type="dxa"/>
            <w:gridSpan w:val="2"/>
          </w:tcPr>
          <w:p w:rsidR="00144D8A" w:rsidRPr="006C72B3" w:rsidRDefault="00144D8A" w:rsidP="00F05643">
            <w:pPr>
              <w:pStyle w:val="a3"/>
              <w:ind w:firstLine="0"/>
              <w:jc w:val="center"/>
              <w:rPr>
                <w:rFonts w:ascii="Times New Roman" w:hAnsi="Times New Roman"/>
                <w:szCs w:val="24"/>
              </w:rPr>
            </w:pPr>
          </w:p>
        </w:tc>
      </w:tr>
      <w:tr w:rsidR="00144D8A" w:rsidRPr="006C72B3" w:rsidTr="00556718">
        <w:trPr>
          <w:trHeight w:val="244"/>
        </w:trPr>
        <w:tc>
          <w:tcPr>
            <w:tcW w:w="9640" w:type="dxa"/>
            <w:gridSpan w:val="5"/>
          </w:tcPr>
          <w:p w:rsidR="00144D8A" w:rsidRPr="006C72B3" w:rsidRDefault="00144D8A" w:rsidP="00F05643">
            <w:pPr>
              <w:pStyle w:val="a3"/>
              <w:ind w:firstLine="0"/>
              <w:jc w:val="center"/>
              <w:rPr>
                <w:rFonts w:ascii="Times New Roman" w:hAnsi="Times New Roman"/>
                <w:szCs w:val="24"/>
              </w:rPr>
            </w:pPr>
            <w:r w:rsidRPr="006C72B3">
              <w:rPr>
                <w:rFonts w:ascii="Times New Roman" w:hAnsi="Times New Roman"/>
                <w:szCs w:val="24"/>
              </w:rPr>
              <w:t xml:space="preserve">Из литературы первой половины </w:t>
            </w:r>
            <w:r w:rsidRPr="006C72B3">
              <w:rPr>
                <w:rFonts w:ascii="Times New Roman" w:hAnsi="Times New Roman"/>
                <w:szCs w:val="24"/>
                <w:lang w:val="en-US"/>
              </w:rPr>
              <w:t>XIX</w:t>
            </w:r>
            <w:r w:rsidRPr="006C72B3">
              <w:rPr>
                <w:rFonts w:ascii="Times New Roman" w:hAnsi="Times New Roman"/>
                <w:szCs w:val="24"/>
              </w:rPr>
              <w:t xml:space="preserve"> века</w:t>
            </w:r>
          </w:p>
          <w:p w:rsidR="00144D8A" w:rsidRPr="006C72B3" w:rsidRDefault="00144D8A" w:rsidP="00F05643">
            <w:pPr>
              <w:pStyle w:val="a3"/>
              <w:ind w:firstLine="0"/>
              <w:jc w:val="center"/>
              <w:rPr>
                <w:rFonts w:ascii="Times New Roman" w:hAnsi="Times New Roman"/>
                <w:szCs w:val="24"/>
              </w:rPr>
            </w:pPr>
          </w:p>
        </w:tc>
      </w:tr>
      <w:tr w:rsidR="00144D8A" w:rsidRPr="006C72B3" w:rsidTr="00556718">
        <w:tc>
          <w:tcPr>
            <w:tcW w:w="9640" w:type="dxa"/>
            <w:gridSpan w:val="5"/>
          </w:tcPr>
          <w:p w:rsidR="00144D8A" w:rsidRPr="006C72B3" w:rsidRDefault="002F72BF" w:rsidP="00F05643">
            <w:pPr>
              <w:pStyle w:val="a3"/>
              <w:ind w:firstLine="0"/>
              <w:jc w:val="center"/>
              <w:rPr>
                <w:rFonts w:ascii="Times New Roman" w:hAnsi="Times New Roman"/>
                <w:szCs w:val="24"/>
              </w:rPr>
            </w:pPr>
            <w:r w:rsidRPr="006C72B3">
              <w:rPr>
                <w:rFonts w:ascii="Times New Roman" w:hAnsi="Times New Roman"/>
                <w:szCs w:val="24"/>
              </w:rPr>
              <w:t>А.С.</w:t>
            </w:r>
            <w:r w:rsidR="00CA0F5B">
              <w:rPr>
                <w:rFonts w:ascii="Times New Roman" w:hAnsi="Times New Roman"/>
                <w:szCs w:val="24"/>
              </w:rPr>
              <w:t xml:space="preserve"> </w:t>
            </w:r>
            <w:r w:rsidRPr="006C72B3">
              <w:rPr>
                <w:rFonts w:ascii="Times New Roman" w:hAnsi="Times New Roman"/>
                <w:szCs w:val="24"/>
              </w:rPr>
              <w:t>Пушкин (4</w:t>
            </w:r>
            <w:r w:rsidR="00144D8A" w:rsidRPr="006C72B3">
              <w:rPr>
                <w:rFonts w:ascii="Times New Roman" w:hAnsi="Times New Roman"/>
                <w:szCs w:val="24"/>
              </w:rPr>
              <w:t xml:space="preserve"> ч.)</w:t>
            </w: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2.</w:t>
            </w:r>
          </w:p>
        </w:tc>
        <w:tc>
          <w:tcPr>
            <w:tcW w:w="5919" w:type="dxa"/>
          </w:tcPr>
          <w:p w:rsidR="009519EB" w:rsidRPr="006C72B3" w:rsidRDefault="009519EB" w:rsidP="004A7885">
            <w:pPr>
              <w:pStyle w:val="a3"/>
              <w:ind w:firstLine="0"/>
              <w:rPr>
                <w:rFonts w:ascii="Times New Roman" w:hAnsi="Times New Roman"/>
                <w:szCs w:val="24"/>
              </w:rPr>
            </w:pPr>
            <w:r>
              <w:rPr>
                <w:rFonts w:ascii="Times New Roman" w:hAnsi="Times New Roman"/>
                <w:szCs w:val="24"/>
              </w:rPr>
              <w:t>А.С. Пушкин. Образно-</w:t>
            </w:r>
            <w:r w:rsidRPr="006C72B3">
              <w:rPr>
                <w:rFonts w:ascii="Times New Roman" w:hAnsi="Times New Roman"/>
                <w:szCs w:val="24"/>
              </w:rPr>
              <w:t>тематическое богатство лирики.</w:t>
            </w:r>
          </w:p>
        </w:tc>
        <w:tc>
          <w:tcPr>
            <w:tcW w:w="1276" w:type="dxa"/>
          </w:tcPr>
          <w:p w:rsidR="009519EB" w:rsidRPr="006C72B3" w:rsidRDefault="009519EB" w:rsidP="00417C91">
            <w:pPr>
              <w:pStyle w:val="a3"/>
              <w:ind w:firstLine="0"/>
              <w:jc w:val="center"/>
              <w:rPr>
                <w:rFonts w:ascii="Times New Roman" w:hAnsi="Times New Roman"/>
                <w:szCs w:val="24"/>
              </w:rPr>
            </w:pPr>
            <w:r>
              <w:rPr>
                <w:rFonts w:ascii="Times New Roman" w:hAnsi="Times New Roman"/>
                <w:szCs w:val="24"/>
              </w:rPr>
              <w:t>0</w:t>
            </w:r>
            <w:r>
              <w:rPr>
                <w:rFonts w:ascii="Times New Roman" w:hAnsi="Times New Roman"/>
                <w:szCs w:val="24"/>
                <w:lang w:val="en-US"/>
              </w:rPr>
              <w:t>2</w:t>
            </w:r>
            <w:r w:rsidRPr="006C72B3">
              <w:rPr>
                <w:rFonts w:ascii="Times New Roman" w:hAnsi="Times New Roman"/>
                <w:szCs w:val="24"/>
              </w:rPr>
              <w:t>. 09</w:t>
            </w:r>
            <w:r>
              <w:rPr>
                <w:rFonts w:ascii="Times New Roman" w:hAnsi="Times New Roman"/>
                <w:szCs w:val="24"/>
              </w:rPr>
              <w:t xml:space="preserve"> – 0</w:t>
            </w:r>
            <w:r>
              <w:rPr>
                <w:rFonts w:ascii="Times New Roman" w:hAnsi="Times New Roman"/>
                <w:szCs w:val="24"/>
                <w:lang w:val="en-US"/>
              </w:rPr>
              <w:t>6</w:t>
            </w:r>
            <w:r>
              <w:rPr>
                <w:rFonts w:ascii="Times New Roman" w:hAnsi="Times New Roman"/>
                <w:szCs w:val="24"/>
              </w:rPr>
              <w:t>.09.</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3.</w:t>
            </w:r>
          </w:p>
        </w:tc>
        <w:tc>
          <w:tcPr>
            <w:tcW w:w="5919" w:type="dxa"/>
          </w:tcPr>
          <w:p w:rsidR="009519EB" w:rsidRPr="006C72B3" w:rsidRDefault="009519EB" w:rsidP="004A7885">
            <w:pPr>
              <w:pStyle w:val="a3"/>
              <w:ind w:firstLine="0"/>
              <w:rPr>
                <w:rFonts w:ascii="Times New Roman" w:hAnsi="Times New Roman"/>
                <w:szCs w:val="24"/>
              </w:rPr>
            </w:pPr>
            <w:r w:rsidRPr="006C72B3">
              <w:rPr>
                <w:rFonts w:ascii="Times New Roman" w:hAnsi="Times New Roman"/>
                <w:szCs w:val="24"/>
              </w:rPr>
              <w:t>Обращение к вечным вопросам человеческого бытия в стихотворениях А.С. Пушкина.</w:t>
            </w:r>
          </w:p>
        </w:tc>
        <w:tc>
          <w:tcPr>
            <w:tcW w:w="1276" w:type="dxa"/>
          </w:tcPr>
          <w:p w:rsidR="009519EB" w:rsidRPr="006C72B3" w:rsidRDefault="009519EB" w:rsidP="00417C91">
            <w:pPr>
              <w:pStyle w:val="a3"/>
              <w:ind w:firstLine="0"/>
              <w:jc w:val="center"/>
              <w:rPr>
                <w:rFonts w:ascii="Times New Roman" w:hAnsi="Times New Roman"/>
                <w:szCs w:val="24"/>
              </w:rPr>
            </w:pPr>
            <w:r>
              <w:rPr>
                <w:rFonts w:ascii="Times New Roman" w:hAnsi="Times New Roman"/>
                <w:szCs w:val="24"/>
              </w:rPr>
              <w:t>0</w:t>
            </w:r>
            <w:r>
              <w:rPr>
                <w:rFonts w:ascii="Times New Roman" w:hAnsi="Times New Roman"/>
                <w:szCs w:val="24"/>
                <w:lang w:val="en-US"/>
              </w:rPr>
              <w:t>2</w:t>
            </w:r>
            <w:r w:rsidRPr="006C72B3">
              <w:rPr>
                <w:rFonts w:ascii="Times New Roman" w:hAnsi="Times New Roman"/>
                <w:szCs w:val="24"/>
              </w:rPr>
              <w:t>. 09</w:t>
            </w:r>
            <w:r>
              <w:rPr>
                <w:rFonts w:ascii="Times New Roman" w:hAnsi="Times New Roman"/>
                <w:szCs w:val="24"/>
              </w:rPr>
              <w:t xml:space="preserve"> – 0</w:t>
            </w:r>
            <w:r>
              <w:rPr>
                <w:rFonts w:ascii="Times New Roman" w:hAnsi="Times New Roman"/>
                <w:szCs w:val="24"/>
                <w:lang w:val="en-US"/>
              </w:rPr>
              <w:t>6</w:t>
            </w:r>
            <w:r>
              <w:rPr>
                <w:rFonts w:ascii="Times New Roman" w:hAnsi="Times New Roman"/>
                <w:szCs w:val="24"/>
              </w:rPr>
              <w:t>.09.</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4.</w:t>
            </w:r>
          </w:p>
        </w:tc>
        <w:tc>
          <w:tcPr>
            <w:tcW w:w="5919" w:type="dxa"/>
          </w:tcPr>
          <w:p w:rsidR="009519EB" w:rsidRPr="006C72B3" w:rsidRDefault="009519EB" w:rsidP="004A7885">
            <w:pPr>
              <w:pStyle w:val="a3"/>
              <w:ind w:firstLine="0"/>
              <w:rPr>
                <w:rFonts w:ascii="Times New Roman" w:hAnsi="Times New Roman"/>
                <w:szCs w:val="24"/>
              </w:rPr>
            </w:pPr>
            <w:r w:rsidRPr="006C72B3">
              <w:rPr>
                <w:rFonts w:ascii="Times New Roman" w:hAnsi="Times New Roman"/>
                <w:szCs w:val="24"/>
              </w:rPr>
              <w:t>Историческая и «частная» темы в поэме «Медный всадник».</w:t>
            </w:r>
          </w:p>
        </w:tc>
        <w:tc>
          <w:tcPr>
            <w:tcW w:w="1276" w:type="dxa"/>
          </w:tcPr>
          <w:p w:rsidR="009519EB" w:rsidRPr="006C72B3" w:rsidRDefault="009519EB" w:rsidP="00F05643">
            <w:pPr>
              <w:pStyle w:val="a3"/>
              <w:ind w:firstLine="0"/>
              <w:jc w:val="center"/>
              <w:rPr>
                <w:rFonts w:ascii="Times New Roman" w:hAnsi="Times New Roman"/>
                <w:szCs w:val="24"/>
              </w:rPr>
            </w:pPr>
            <w:r>
              <w:rPr>
                <w:rFonts w:ascii="Times New Roman" w:hAnsi="Times New Roman"/>
                <w:szCs w:val="24"/>
                <w:lang w:val="en-US"/>
              </w:rPr>
              <w:t>09</w:t>
            </w:r>
            <w:r w:rsidRPr="006C72B3">
              <w:rPr>
                <w:rFonts w:ascii="Times New Roman" w:hAnsi="Times New Roman"/>
                <w:szCs w:val="24"/>
              </w:rPr>
              <w:t>.09</w:t>
            </w:r>
            <w:r>
              <w:rPr>
                <w:rFonts w:ascii="Times New Roman" w:hAnsi="Times New Roman"/>
                <w:szCs w:val="24"/>
              </w:rPr>
              <w:t>. – 1</w:t>
            </w:r>
            <w:r>
              <w:rPr>
                <w:rFonts w:ascii="Times New Roman" w:hAnsi="Times New Roman"/>
                <w:szCs w:val="24"/>
                <w:lang w:val="en-US"/>
              </w:rPr>
              <w:t>3</w:t>
            </w:r>
            <w:r>
              <w:rPr>
                <w:rFonts w:ascii="Times New Roman" w:hAnsi="Times New Roman"/>
                <w:szCs w:val="24"/>
              </w:rPr>
              <w:t>.09.</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5.</w:t>
            </w:r>
          </w:p>
        </w:tc>
        <w:tc>
          <w:tcPr>
            <w:tcW w:w="5919" w:type="dxa"/>
          </w:tcPr>
          <w:p w:rsidR="009519EB" w:rsidRPr="006C72B3" w:rsidRDefault="009519EB" w:rsidP="004A7885">
            <w:pPr>
              <w:pStyle w:val="a3"/>
              <w:ind w:firstLine="0"/>
              <w:rPr>
                <w:rFonts w:ascii="Times New Roman" w:hAnsi="Times New Roman"/>
                <w:szCs w:val="24"/>
              </w:rPr>
            </w:pPr>
            <w:r w:rsidRPr="006C72B3">
              <w:rPr>
                <w:rFonts w:ascii="Times New Roman" w:hAnsi="Times New Roman"/>
                <w:szCs w:val="24"/>
              </w:rPr>
              <w:t>Конфликт между интересами личности и государства в поэме «Медный всадник».</w:t>
            </w:r>
          </w:p>
        </w:tc>
        <w:tc>
          <w:tcPr>
            <w:tcW w:w="1276" w:type="dxa"/>
          </w:tcPr>
          <w:p w:rsidR="009519EB" w:rsidRPr="006C72B3" w:rsidRDefault="009519EB" w:rsidP="00417C91">
            <w:pPr>
              <w:pStyle w:val="a3"/>
              <w:ind w:firstLine="0"/>
              <w:jc w:val="center"/>
              <w:rPr>
                <w:rFonts w:ascii="Times New Roman" w:hAnsi="Times New Roman"/>
                <w:szCs w:val="24"/>
              </w:rPr>
            </w:pPr>
            <w:r>
              <w:rPr>
                <w:rFonts w:ascii="Times New Roman" w:hAnsi="Times New Roman"/>
                <w:szCs w:val="24"/>
                <w:lang w:val="en-US"/>
              </w:rPr>
              <w:t>09</w:t>
            </w:r>
            <w:r w:rsidRPr="006C72B3">
              <w:rPr>
                <w:rFonts w:ascii="Times New Roman" w:hAnsi="Times New Roman"/>
                <w:szCs w:val="24"/>
              </w:rPr>
              <w:t>.09</w:t>
            </w:r>
            <w:r>
              <w:rPr>
                <w:rFonts w:ascii="Times New Roman" w:hAnsi="Times New Roman"/>
                <w:szCs w:val="24"/>
              </w:rPr>
              <w:t>. – 1</w:t>
            </w:r>
            <w:r>
              <w:rPr>
                <w:rFonts w:ascii="Times New Roman" w:hAnsi="Times New Roman"/>
                <w:szCs w:val="24"/>
                <w:lang w:val="en-US"/>
              </w:rPr>
              <w:t>3</w:t>
            </w:r>
            <w:r>
              <w:rPr>
                <w:rFonts w:ascii="Times New Roman" w:hAnsi="Times New Roman"/>
                <w:szCs w:val="24"/>
              </w:rPr>
              <w:t>.09.</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556718">
        <w:tc>
          <w:tcPr>
            <w:tcW w:w="9640" w:type="dxa"/>
            <w:gridSpan w:val="5"/>
          </w:tcPr>
          <w:p w:rsidR="009519EB" w:rsidRPr="006C72B3" w:rsidRDefault="009519EB" w:rsidP="00F05643">
            <w:pPr>
              <w:pStyle w:val="a3"/>
              <w:ind w:firstLine="0"/>
              <w:jc w:val="center"/>
              <w:rPr>
                <w:rFonts w:ascii="Times New Roman" w:hAnsi="Times New Roman"/>
                <w:szCs w:val="24"/>
              </w:rPr>
            </w:pPr>
            <w:r>
              <w:rPr>
                <w:rFonts w:ascii="Times New Roman" w:hAnsi="Times New Roman"/>
                <w:szCs w:val="24"/>
              </w:rPr>
              <w:t>М.</w:t>
            </w:r>
            <w:r w:rsidRPr="006C72B3">
              <w:rPr>
                <w:rFonts w:ascii="Times New Roman" w:hAnsi="Times New Roman"/>
                <w:szCs w:val="24"/>
              </w:rPr>
              <w:t>Ю. Лермонтов (4ч.)</w:t>
            </w: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6.</w:t>
            </w:r>
          </w:p>
        </w:tc>
        <w:tc>
          <w:tcPr>
            <w:tcW w:w="5919" w:type="dxa"/>
          </w:tcPr>
          <w:p w:rsidR="009519EB" w:rsidRPr="006C72B3" w:rsidRDefault="009519EB" w:rsidP="004A7885">
            <w:pPr>
              <w:pStyle w:val="a3"/>
              <w:ind w:firstLine="0"/>
              <w:rPr>
                <w:rFonts w:ascii="Times New Roman" w:hAnsi="Times New Roman"/>
                <w:szCs w:val="24"/>
              </w:rPr>
            </w:pPr>
            <w:r>
              <w:rPr>
                <w:rFonts w:ascii="Times New Roman" w:hAnsi="Times New Roman"/>
                <w:szCs w:val="24"/>
              </w:rPr>
              <w:t xml:space="preserve">М.Ю. Лермонтов. </w:t>
            </w:r>
            <w:r w:rsidRPr="006C72B3">
              <w:rPr>
                <w:rFonts w:ascii="Times New Roman" w:hAnsi="Times New Roman"/>
                <w:szCs w:val="24"/>
              </w:rPr>
              <w:t>Философская лирика.</w:t>
            </w:r>
          </w:p>
        </w:tc>
        <w:tc>
          <w:tcPr>
            <w:tcW w:w="1276" w:type="dxa"/>
          </w:tcPr>
          <w:p w:rsidR="009519EB" w:rsidRPr="006C72B3" w:rsidRDefault="009519EB" w:rsidP="00417C91">
            <w:pPr>
              <w:pStyle w:val="a3"/>
              <w:ind w:firstLine="0"/>
              <w:jc w:val="center"/>
              <w:rPr>
                <w:rFonts w:ascii="Times New Roman" w:hAnsi="Times New Roman"/>
                <w:szCs w:val="24"/>
              </w:rPr>
            </w:pPr>
            <w:r>
              <w:rPr>
                <w:rFonts w:ascii="Times New Roman" w:hAnsi="Times New Roman"/>
                <w:szCs w:val="24"/>
                <w:lang w:val="en-US"/>
              </w:rPr>
              <w:t>09</w:t>
            </w:r>
            <w:r w:rsidRPr="006C72B3">
              <w:rPr>
                <w:rFonts w:ascii="Times New Roman" w:hAnsi="Times New Roman"/>
                <w:szCs w:val="24"/>
              </w:rPr>
              <w:t>.09</w:t>
            </w:r>
            <w:r>
              <w:rPr>
                <w:rFonts w:ascii="Times New Roman" w:hAnsi="Times New Roman"/>
                <w:szCs w:val="24"/>
              </w:rPr>
              <w:t>. – 1</w:t>
            </w:r>
            <w:r>
              <w:rPr>
                <w:rFonts w:ascii="Times New Roman" w:hAnsi="Times New Roman"/>
                <w:szCs w:val="24"/>
                <w:lang w:val="en-US"/>
              </w:rPr>
              <w:t>3</w:t>
            </w:r>
            <w:r>
              <w:rPr>
                <w:rFonts w:ascii="Times New Roman" w:hAnsi="Times New Roman"/>
                <w:szCs w:val="24"/>
              </w:rPr>
              <w:t>.09.</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7.</w:t>
            </w:r>
          </w:p>
        </w:tc>
        <w:tc>
          <w:tcPr>
            <w:tcW w:w="5919" w:type="dxa"/>
          </w:tcPr>
          <w:p w:rsidR="009519EB" w:rsidRPr="006C72B3" w:rsidRDefault="009519EB" w:rsidP="004A7885">
            <w:pPr>
              <w:pStyle w:val="a3"/>
              <w:ind w:firstLine="0"/>
              <w:rPr>
                <w:rFonts w:ascii="Times New Roman" w:hAnsi="Times New Roman"/>
                <w:szCs w:val="24"/>
              </w:rPr>
            </w:pPr>
            <w:r w:rsidRPr="006C72B3">
              <w:rPr>
                <w:rFonts w:ascii="Times New Roman" w:hAnsi="Times New Roman"/>
                <w:szCs w:val="24"/>
              </w:rPr>
              <w:t>Патриотическая лирика поэта.</w:t>
            </w:r>
          </w:p>
        </w:tc>
        <w:tc>
          <w:tcPr>
            <w:tcW w:w="1276" w:type="dxa"/>
          </w:tcPr>
          <w:p w:rsidR="009519EB" w:rsidRPr="006C72B3" w:rsidRDefault="009519EB" w:rsidP="00F05643">
            <w:pPr>
              <w:pStyle w:val="a3"/>
              <w:ind w:firstLine="0"/>
              <w:jc w:val="center"/>
              <w:rPr>
                <w:rFonts w:ascii="Times New Roman" w:hAnsi="Times New Roman"/>
                <w:szCs w:val="24"/>
              </w:rPr>
            </w:pPr>
            <w:r>
              <w:rPr>
                <w:rFonts w:ascii="Times New Roman" w:hAnsi="Times New Roman"/>
                <w:szCs w:val="24"/>
              </w:rPr>
              <w:t>1</w:t>
            </w:r>
            <w:r>
              <w:rPr>
                <w:rFonts w:ascii="Times New Roman" w:hAnsi="Times New Roman"/>
                <w:szCs w:val="24"/>
                <w:lang w:val="en-US"/>
              </w:rPr>
              <w:t>6</w:t>
            </w:r>
            <w:r w:rsidRPr="006C72B3">
              <w:rPr>
                <w:rFonts w:ascii="Times New Roman" w:hAnsi="Times New Roman"/>
                <w:szCs w:val="24"/>
              </w:rPr>
              <w:t>.09</w:t>
            </w:r>
            <w:r>
              <w:rPr>
                <w:rFonts w:ascii="Times New Roman" w:hAnsi="Times New Roman"/>
                <w:szCs w:val="24"/>
              </w:rPr>
              <w:t>. – 2</w:t>
            </w:r>
            <w:r>
              <w:rPr>
                <w:rFonts w:ascii="Times New Roman" w:hAnsi="Times New Roman"/>
                <w:szCs w:val="24"/>
                <w:lang w:val="en-US"/>
              </w:rPr>
              <w:t>0</w:t>
            </w:r>
            <w:r>
              <w:rPr>
                <w:rFonts w:ascii="Times New Roman" w:hAnsi="Times New Roman"/>
                <w:szCs w:val="24"/>
              </w:rPr>
              <w:t>.09</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8.</w:t>
            </w:r>
          </w:p>
        </w:tc>
        <w:tc>
          <w:tcPr>
            <w:tcW w:w="5919" w:type="dxa"/>
          </w:tcPr>
          <w:p w:rsidR="009519EB" w:rsidRPr="006C72B3" w:rsidRDefault="009519EB" w:rsidP="004A7885">
            <w:pPr>
              <w:pStyle w:val="a3"/>
              <w:ind w:firstLine="0"/>
              <w:rPr>
                <w:rFonts w:ascii="Times New Roman" w:hAnsi="Times New Roman"/>
                <w:szCs w:val="24"/>
              </w:rPr>
            </w:pPr>
            <w:r w:rsidRPr="006C72B3">
              <w:rPr>
                <w:rFonts w:ascii="Times New Roman" w:hAnsi="Times New Roman"/>
                <w:szCs w:val="24"/>
              </w:rPr>
              <w:t>Поэма М.Ю. Лермонтова «Демон»</w:t>
            </w:r>
            <w:r>
              <w:rPr>
                <w:rFonts w:ascii="Times New Roman" w:hAnsi="Times New Roman"/>
                <w:szCs w:val="24"/>
              </w:rPr>
              <w:t>.</w:t>
            </w:r>
          </w:p>
        </w:tc>
        <w:tc>
          <w:tcPr>
            <w:tcW w:w="1276" w:type="dxa"/>
          </w:tcPr>
          <w:p w:rsidR="009519EB" w:rsidRPr="006C72B3" w:rsidRDefault="009519EB" w:rsidP="00417C91">
            <w:pPr>
              <w:pStyle w:val="a3"/>
              <w:ind w:firstLine="0"/>
              <w:jc w:val="center"/>
              <w:rPr>
                <w:rFonts w:ascii="Times New Roman" w:hAnsi="Times New Roman"/>
                <w:szCs w:val="24"/>
              </w:rPr>
            </w:pPr>
            <w:r>
              <w:rPr>
                <w:rFonts w:ascii="Times New Roman" w:hAnsi="Times New Roman"/>
                <w:szCs w:val="24"/>
              </w:rPr>
              <w:t>1</w:t>
            </w:r>
            <w:r>
              <w:rPr>
                <w:rFonts w:ascii="Times New Roman" w:hAnsi="Times New Roman"/>
                <w:szCs w:val="24"/>
                <w:lang w:val="en-US"/>
              </w:rPr>
              <w:t>6</w:t>
            </w:r>
            <w:r w:rsidRPr="006C72B3">
              <w:rPr>
                <w:rFonts w:ascii="Times New Roman" w:hAnsi="Times New Roman"/>
                <w:szCs w:val="24"/>
              </w:rPr>
              <w:t>.09</w:t>
            </w:r>
            <w:r>
              <w:rPr>
                <w:rFonts w:ascii="Times New Roman" w:hAnsi="Times New Roman"/>
                <w:szCs w:val="24"/>
              </w:rPr>
              <w:t>. – 2</w:t>
            </w:r>
            <w:r>
              <w:rPr>
                <w:rFonts w:ascii="Times New Roman" w:hAnsi="Times New Roman"/>
                <w:szCs w:val="24"/>
                <w:lang w:val="en-US"/>
              </w:rPr>
              <w:t>0</w:t>
            </w:r>
            <w:r>
              <w:rPr>
                <w:rFonts w:ascii="Times New Roman" w:hAnsi="Times New Roman"/>
                <w:szCs w:val="24"/>
              </w:rPr>
              <w:t>.09</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9.</w:t>
            </w:r>
          </w:p>
        </w:tc>
        <w:tc>
          <w:tcPr>
            <w:tcW w:w="5919" w:type="dxa"/>
          </w:tcPr>
          <w:p w:rsidR="009519EB" w:rsidRPr="006C72B3" w:rsidRDefault="009519EB" w:rsidP="004A7885">
            <w:pPr>
              <w:pStyle w:val="a3"/>
              <w:ind w:firstLine="0"/>
              <w:rPr>
                <w:rFonts w:ascii="Times New Roman" w:hAnsi="Times New Roman"/>
                <w:szCs w:val="24"/>
              </w:rPr>
            </w:pPr>
            <w:r w:rsidRPr="006C72B3">
              <w:rPr>
                <w:rFonts w:ascii="Times New Roman" w:hAnsi="Times New Roman"/>
                <w:szCs w:val="24"/>
              </w:rPr>
              <w:t>Романтиче</w:t>
            </w:r>
            <w:r>
              <w:rPr>
                <w:rFonts w:ascii="Times New Roman" w:hAnsi="Times New Roman"/>
                <w:szCs w:val="24"/>
              </w:rPr>
              <w:t>ский колорит поэмы и ее образно-</w:t>
            </w:r>
            <w:r w:rsidRPr="006C72B3">
              <w:rPr>
                <w:rFonts w:ascii="Times New Roman" w:hAnsi="Times New Roman"/>
                <w:szCs w:val="24"/>
              </w:rPr>
              <w:t>эмоциональная насыщенность.</w:t>
            </w:r>
          </w:p>
        </w:tc>
        <w:tc>
          <w:tcPr>
            <w:tcW w:w="1276" w:type="dxa"/>
          </w:tcPr>
          <w:p w:rsidR="009519EB" w:rsidRPr="006C72B3" w:rsidRDefault="009519EB" w:rsidP="00417C91">
            <w:pPr>
              <w:pStyle w:val="a3"/>
              <w:ind w:firstLine="0"/>
              <w:jc w:val="center"/>
              <w:rPr>
                <w:rFonts w:ascii="Times New Roman" w:hAnsi="Times New Roman"/>
                <w:szCs w:val="24"/>
              </w:rPr>
            </w:pPr>
            <w:r>
              <w:rPr>
                <w:rFonts w:ascii="Times New Roman" w:hAnsi="Times New Roman"/>
                <w:szCs w:val="24"/>
              </w:rPr>
              <w:t>1</w:t>
            </w:r>
            <w:r>
              <w:rPr>
                <w:rFonts w:ascii="Times New Roman" w:hAnsi="Times New Roman"/>
                <w:szCs w:val="24"/>
                <w:lang w:val="en-US"/>
              </w:rPr>
              <w:t>6</w:t>
            </w:r>
            <w:r w:rsidRPr="006C72B3">
              <w:rPr>
                <w:rFonts w:ascii="Times New Roman" w:hAnsi="Times New Roman"/>
                <w:szCs w:val="24"/>
              </w:rPr>
              <w:t>.09</w:t>
            </w:r>
            <w:r>
              <w:rPr>
                <w:rFonts w:ascii="Times New Roman" w:hAnsi="Times New Roman"/>
                <w:szCs w:val="24"/>
              </w:rPr>
              <w:t>. – 2</w:t>
            </w:r>
            <w:r>
              <w:rPr>
                <w:rFonts w:ascii="Times New Roman" w:hAnsi="Times New Roman"/>
                <w:szCs w:val="24"/>
                <w:lang w:val="en-US"/>
              </w:rPr>
              <w:t>0</w:t>
            </w:r>
            <w:r>
              <w:rPr>
                <w:rFonts w:ascii="Times New Roman" w:hAnsi="Times New Roman"/>
                <w:szCs w:val="24"/>
              </w:rPr>
              <w:t>.09</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556718">
        <w:tc>
          <w:tcPr>
            <w:tcW w:w="9640" w:type="dxa"/>
            <w:gridSpan w:val="5"/>
          </w:tcPr>
          <w:p w:rsidR="009519EB" w:rsidRPr="006C72B3" w:rsidRDefault="009519EB" w:rsidP="00F05643">
            <w:pPr>
              <w:pStyle w:val="a3"/>
              <w:ind w:firstLine="0"/>
              <w:jc w:val="center"/>
              <w:rPr>
                <w:rFonts w:ascii="Times New Roman" w:hAnsi="Times New Roman"/>
                <w:szCs w:val="24"/>
              </w:rPr>
            </w:pPr>
            <w:r>
              <w:rPr>
                <w:rFonts w:ascii="Times New Roman" w:hAnsi="Times New Roman"/>
                <w:szCs w:val="24"/>
              </w:rPr>
              <w:t>Н.</w:t>
            </w:r>
            <w:r w:rsidRPr="006C72B3">
              <w:rPr>
                <w:rFonts w:ascii="Times New Roman" w:hAnsi="Times New Roman"/>
                <w:szCs w:val="24"/>
              </w:rPr>
              <w:t>В. Гоголь (5 ч.)</w:t>
            </w: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10.</w:t>
            </w:r>
          </w:p>
        </w:tc>
        <w:tc>
          <w:tcPr>
            <w:tcW w:w="5919" w:type="dxa"/>
          </w:tcPr>
          <w:p w:rsidR="009519EB" w:rsidRPr="006C72B3" w:rsidRDefault="009519EB" w:rsidP="004A7885">
            <w:pPr>
              <w:pStyle w:val="a3"/>
              <w:ind w:firstLine="0"/>
              <w:rPr>
                <w:rFonts w:ascii="Times New Roman" w:hAnsi="Times New Roman"/>
                <w:szCs w:val="24"/>
              </w:rPr>
            </w:pPr>
            <w:r w:rsidRPr="006C72B3">
              <w:rPr>
                <w:rFonts w:ascii="Times New Roman" w:hAnsi="Times New Roman"/>
                <w:szCs w:val="24"/>
              </w:rPr>
              <w:t>Реальное и фантастическое в «Петербургских повестях» Н.В. Гоголя.</w:t>
            </w:r>
          </w:p>
        </w:tc>
        <w:tc>
          <w:tcPr>
            <w:tcW w:w="1276" w:type="dxa"/>
          </w:tcPr>
          <w:p w:rsidR="009519EB" w:rsidRPr="006C72B3" w:rsidRDefault="009519EB" w:rsidP="00F05643">
            <w:pPr>
              <w:pStyle w:val="a3"/>
              <w:ind w:firstLine="0"/>
              <w:jc w:val="center"/>
              <w:rPr>
                <w:rFonts w:ascii="Times New Roman" w:hAnsi="Times New Roman"/>
                <w:szCs w:val="24"/>
              </w:rPr>
            </w:pPr>
            <w:r>
              <w:rPr>
                <w:rFonts w:ascii="Times New Roman" w:hAnsi="Times New Roman"/>
                <w:szCs w:val="24"/>
              </w:rPr>
              <w:t>2</w:t>
            </w:r>
            <w:r>
              <w:rPr>
                <w:rFonts w:ascii="Times New Roman" w:hAnsi="Times New Roman"/>
                <w:szCs w:val="24"/>
                <w:lang w:val="en-US"/>
              </w:rPr>
              <w:t>3</w:t>
            </w:r>
            <w:r w:rsidRPr="006C72B3">
              <w:rPr>
                <w:rFonts w:ascii="Times New Roman" w:hAnsi="Times New Roman"/>
                <w:szCs w:val="24"/>
              </w:rPr>
              <w:t>.09</w:t>
            </w:r>
            <w:r>
              <w:rPr>
                <w:rFonts w:ascii="Times New Roman" w:hAnsi="Times New Roman"/>
                <w:szCs w:val="24"/>
              </w:rPr>
              <w:t>. – 2</w:t>
            </w:r>
            <w:r>
              <w:rPr>
                <w:rFonts w:ascii="Times New Roman" w:hAnsi="Times New Roman"/>
                <w:szCs w:val="24"/>
                <w:lang w:val="en-US"/>
              </w:rPr>
              <w:t>7</w:t>
            </w:r>
            <w:r>
              <w:rPr>
                <w:rFonts w:ascii="Times New Roman" w:hAnsi="Times New Roman"/>
                <w:szCs w:val="24"/>
              </w:rPr>
              <w:t>.09.</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11.</w:t>
            </w:r>
          </w:p>
        </w:tc>
        <w:tc>
          <w:tcPr>
            <w:tcW w:w="5919" w:type="dxa"/>
          </w:tcPr>
          <w:p w:rsidR="009519EB" w:rsidRPr="006C72B3" w:rsidRDefault="009519EB" w:rsidP="004A7885">
            <w:pPr>
              <w:pStyle w:val="a3"/>
              <w:ind w:firstLine="0"/>
              <w:rPr>
                <w:rFonts w:ascii="Times New Roman" w:hAnsi="Times New Roman"/>
                <w:szCs w:val="24"/>
              </w:rPr>
            </w:pPr>
            <w:r w:rsidRPr="006C72B3">
              <w:rPr>
                <w:rFonts w:ascii="Times New Roman" w:hAnsi="Times New Roman"/>
                <w:szCs w:val="24"/>
              </w:rPr>
              <w:t>Тема одиночества и затерянности «маленького человека» в большом городе.</w:t>
            </w:r>
          </w:p>
        </w:tc>
        <w:tc>
          <w:tcPr>
            <w:tcW w:w="1276" w:type="dxa"/>
          </w:tcPr>
          <w:p w:rsidR="009519EB" w:rsidRPr="006C72B3" w:rsidRDefault="009519EB" w:rsidP="00417C91">
            <w:pPr>
              <w:pStyle w:val="a3"/>
              <w:ind w:firstLine="0"/>
              <w:jc w:val="center"/>
              <w:rPr>
                <w:rFonts w:ascii="Times New Roman" w:hAnsi="Times New Roman"/>
                <w:szCs w:val="24"/>
              </w:rPr>
            </w:pPr>
            <w:r>
              <w:rPr>
                <w:rFonts w:ascii="Times New Roman" w:hAnsi="Times New Roman"/>
                <w:szCs w:val="24"/>
              </w:rPr>
              <w:t>2</w:t>
            </w:r>
            <w:r>
              <w:rPr>
                <w:rFonts w:ascii="Times New Roman" w:hAnsi="Times New Roman"/>
                <w:szCs w:val="24"/>
                <w:lang w:val="en-US"/>
              </w:rPr>
              <w:t>3</w:t>
            </w:r>
            <w:r w:rsidRPr="006C72B3">
              <w:rPr>
                <w:rFonts w:ascii="Times New Roman" w:hAnsi="Times New Roman"/>
                <w:szCs w:val="24"/>
              </w:rPr>
              <w:t>.09</w:t>
            </w:r>
            <w:r>
              <w:rPr>
                <w:rFonts w:ascii="Times New Roman" w:hAnsi="Times New Roman"/>
                <w:szCs w:val="24"/>
              </w:rPr>
              <w:t>. – 2</w:t>
            </w:r>
            <w:r>
              <w:rPr>
                <w:rFonts w:ascii="Times New Roman" w:hAnsi="Times New Roman"/>
                <w:szCs w:val="24"/>
                <w:lang w:val="en-US"/>
              </w:rPr>
              <w:t>7</w:t>
            </w:r>
            <w:r>
              <w:rPr>
                <w:rFonts w:ascii="Times New Roman" w:hAnsi="Times New Roman"/>
                <w:szCs w:val="24"/>
              </w:rPr>
              <w:t>.09.</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12.</w:t>
            </w:r>
          </w:p>
        </w:tc>
        <w:tc>
          <w:tcPr>
            <w:tcW w:w="5919" w:type="dxa"/>
          </w:tcPr>
          <w:p w:rsidR="009519EB" w:rsidRPr="006C72B3" w:rsidRDefault="009519EB" w:rsidP="004A7885">
            <w:pPr>
              <w:pStyle w:val="a3"/>
              <w:ind w:firstLine="0"/>
              <w:rPr>
                <w:rFonts w:ascii="Times New Roman" w:hAnsi="Times New Roman"/>
                <w:szCs w:val="24"/>
              </w:rPr>
            </w:pPr>
            <w:r w:rsidRPr="006C72B3">
              <w:rPr>
                <w:rFonts w:ascii="Times New Roman" w:hAnsi="Times New Roman"/>
                <w:szCs w:val="24"/>
              </w:rPr>
              <w:t>Ирония и гротеск как приемы авторского осмысления абсурдности человеческого существования.</w:t>
            </w:r>
          </w:p>
        </w:tc>
        <w:tc>
          <w:tcPr>
            <w:tcW w:w="1276" w:type="dxa"/>
          </w:tcPr>
          <w:p w:rsidR="009519EB" w:rsidRPr="006C72B3" w:rsidRDefault="009519EB" w:rsidP="00417C91">
            <w:pPr>
              <w:pStyle w:val="a3"/>
              <w:ind w:firstLine="0"/>
              <w:jc w:val="center"/>
              <w:rPr>
                <w:rFonts w:ascii="Times New Roman" w:hAnsi="Times New Roman"/>
                <w:szCs w:val="24"/>
              </w:rPr>
            </w:pPr>
            <w:r>
              <w:rPr>
                <w:rFonts w:ascii="Times New Roman" w:hAnsi="Times New Roman"/>
                <w:szCs w:val="24"/>
              </w:rPr>
              <w:t>2</w:t>
            </w:r>
            <w:r>
              <w:rPr>
                <w:rFonts w:ascii="Times New Roman" w:hAnsi="Times New Roman"/>
                <w:szCs w:val="24"/>
                <w:lang w:val="en-US"/>
              </w:rPr>
              <w:t>3</w:t>
            </w:r>
            <w:r w:rsidRPr="006C72B3">
              <w:rPr>
                <w:rFonts w:ascii="Times New Roman" w:hAnsi="Times New Roman"/>
                <w:szCs w:val="24"/>
              </w:rPr>
              <w:t>.09</w:t>
            </w:r>
            <w:r>
              <w:rPr>
                <w:rFonts w:ascii="Times New Roman" w:hAnsi="Times New Roman"/>
                <w:szCs w:val="24"/>
              </w:rPr>
              <w:t>. – 2</w:t>
            </w:r>
            <w:r>
              <w:rPr>
                <w:rFonts w:ascii="Times New Roman" w:hAnsi="Times New Roman"/>
                <w:szCs w:val="24"/>
                <w:lang w:val="en-US"/>
              </w:rPr>
              <w:t>7</w:t>
            </w:r>
            <w:r>
              <w:rPr>
                <w:rFonts w:ascii="Times New Roman" w:hAnsi="Times New Roman"/>
                <w:szCs w:val="24"/>
              </w:rPr>
              <w:t>.09.</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13.</w:t>
            </w:r>
          </w:p>
        </w:tc>
        <w:tc>
          <w:tcPr>
            <w:tcW w:w="5919" w:type="dxa"/>
          </w:tcPr>
          <w:p w:rsidR="009519EB" w:rsidRPr="006C72B3" w:rsidRDefault="009519EB" w:rsidP="004A7885">
            <w:pPr>
              <w:pStyle w:val="a3"/>
              <w:ind w:firstLine="0"/>
              <w:rPr>
                <w:rFonts w:ascii="Times New Roman" w:hAnsi="Times New Roman"/>
                <w:szCs w:val="24"/>
              </w:rPr>
            </w:pPr>
            <w:r>
              <w:rPr>
                <w:rFonts w:ascii="Times New Roman" w:hAnsi="Times New Roman"/>
                <w:szCs w:val="24"/>
              </w:rPr>
              <w:t>Стартовая диагностика (тестирование)</w:t>
            </w:r>
            <w:r w:rsidRPr="006C72B3">
              <w:rPr>
                <w:rFonts w:ascii="Times New Roman" w:hAnsi="Times New Roman"/>
                <w:szCs w:val="24"/>
              </w:rPr>
              <w:t xml:space="preserve"> по разделу «Из литературы первой половины </w:t>
            </w:r>
            <w:r w:rsidRPr="006C72B3">
              <w:rPr>
                <w:rFonts w:ascii="Times New Roman" w:hAnsi="Times New Roman"/>
                <w:szCs w:val="24"/>
                <w:lang w:val="en-US"/>
              </w:rPr>
              <w:t>XIX</w:t>
            </w:r>
            <w:r w:rsidRPr="006C72B3">
              <w:rPr>
                <w:rFonts w:ascii="Times New Roman" w:hAnsi="Times New Roman"/>
                <w:szCs w:val="24"/>
              </w:rPr>
              <w:t xml:space="preserve"> века».</w:t>
            </w:r>
          </w:p>
        </w:tc>
        <w:tc>
          <w:tcPr>
            <w:tcW w:w="1276" w:type="dxa"/>
          </w:tcPr>
          <w:p w:rsidR="009519EB" w:rsidRPr="006C72B3" w:rsidRDefault="009519EB" w:rsidP="00F05643">
            <w:pPr>
              <w:pStyle w:val="a3"/>
              <w:ind w:firstLine="0"/>
              <w:jc w:val="center"/>
              <w:rPr>
                <w:rFonts w:ascii="Times New Roman" w:hAnsi="Times New Roman"/>
                <w:szCs w:val="24"/>
              </w:rPr>
            </w:pPr>
            <w:r>
              <w:rPr>
                <w:rFonts w:ascii="Times New Roman" w:hAnsi="Times New Roman"/>
                <w:szCs w:val="24"/>
                <w:lang w:val="en-US"/>
              </w:rPr>
              <w:t>30</w:t>
            </w:r>
            <w:r>
              <w:rPr>
                <w:rFonts w:ascii="Times New Roman" w:hAnsi="Times New Roman"/>
                <w:szCs w:val="24"/>
              </w:rPr>
              <w:t>.0</w:t>
            </w:r>
            <w:r>
              <w:rPr>
                <w:rFonts w:ascii="Times New Roman" w:hAnsi="Times New Roman"/>
                <w:szCs w:val="24"/>
                <w:lang w:val="en-US"/>
              </w:rPr>
              <w:t>9</w:t>
            </w:r>
            <w:r>
              <w:rPr>
                <w:rFonts w:ascii="Times New Roman" w:hAnsi="Times New Roman"/>
                <w:szCs w:val="24"/>
              </w:rPr>
              <w:t>. – 0</w:t>
            </w:r>
            <w:r>
              <w:rPr>
                <w:rFonts w:ascii="Times New Roman" w:hAnsi="Times New Roman"/>
                <w:szCs w:val="24"/>
                <w:lang w:val="en-US"/>
              </w:rPr>
              <w:t>4</w:t>
            </w:r>
            <w:r>
              <w:rPr>
                <w:rFonts w:ascii="Times New Roman" w:hAnsi="Times New Roman"/>
                <w:szCs w:val="24"/>
              </w:rPr>
              <w:t>.10.</w:t>
            </w:r>
          </w:p>
        </w:tc>
        <w:tc>
          <w:tcPr>
            <w:tcW w:w="1452" w:type="dxa"/>
            <w:gridSpan w:val="2"/>
          </w:tcPr>
          <w:p w:rsidR="009519EB" w:rsidRPr="006C72B3" w:rsidRDefault="009519EB" w:rsidP="00002C3E">
            <w:pPr>
              <w:pStyle w:val="a3"/>
              <w:ind w:firstLine="0"/>
              <w:jc w:val="center"/>
              <w:rPr>
                <w:rFonts w:ascii="Times New Roman" w:hAnsi="Times New Roman"/>
                <w:szCs w:val="24"/>
              </w:rPr>
            </w:pP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14.</w:t>
            </w:r>
          </w:p>
        </w:tc>
        <w:tc>
          <w:tcPr>
            <w:tcW w:w="5919" w:type="dxa"/>
          </w:tcPr>
          <w:p w:rsidR="009519EB" w:rsidRPr="006C72B3" w:rsidRDefault="009519EB" w:rsidP="004A7885">
            <w:pPr>
              <w:pStyle w:val="a3"/>
              <w:ind w:firstLine="0"/>
              <w:rPr>
                <w:rFonts w:ascii="Times New Roman" w:hAnsi="Times New Roman"/>
                <w:szCs w:val="24"/>
              </w:rPr>
            </w:pPr>
            <w:r w:rsidRPr="006C72B3">
              <w:rPr>
                <w:rFonts w:ascii="Times New Roman" w:hAnsi="Times New Roman"/>
                <w:szCs w:val="24"/>
              </w:rPr>
              <w:t xml:space="preserve">Письменная работа по разделу «Из литературы первой половины </w:t>
            </w:r>
            <w:r w:rsidRPr="006C72B3">
              <w:rPr>
                <w:rFonts w:ascii="Times New Roman" w:hAnsi="Times New Roman"/>
                <w:szCs w:val="24"/>
                <w:lang w:val="en-US"/>
              </w:rPr>
              <w:t>XIX</w:t>
            </w:r>
            <w:r w:rsidRPr="006C72B3">
              <w:rPr>
                <w:rFonts w:ascii="Times New Roman" w:hAnsi="Times New Roman"/>
                <w:szCs w:val="24"/>
              </w:rPr>
              <w:t xml:space="preserve"> века».</w:t>
            </w:r>
          </w:p>
        </w:tc>
        <w:tc>
          <w:tcPr>
            <w:tcW w:w="1276" w:type="dxa"/>
          </w:tcPr>
          <w:p w:rsidR="009519EB" w:rsidRPr="006C72B3" w:rsidRDefault="009519EB" w:rsidP="00417C91">
            <w:pPr>
              <w:pStyle w:val="a3"/>
              <w:ind w:firstLine="0"/>
              <w:jc w:val="center"/>
              <w:rPr>
                <w:rFonts w:ascii="Times New Roman" w:hAnsi="Times New Roman"/>
                <w:szCs w:val="24"/>
              </w:rPr>
            </w:pPr>
            <w:r>
              <w:rPr>
                <w:rFonts w:ascii="Times New Roman" w:hAnsi="Times New Roman"/>
                <w:szCs w:val="24"/>
                <w:lang w:val="en-US"/>
              </w:rPr>
              <w:t>30</w:t>
            </w:r>
            <w:r>
              <w:rPr>
                <w:rFonts w:ascii="Times New Roman" w:hAnsi="Times New Roman"/>
                <w:szCs w:val="24"/>
              </w:rPr>
              <w:t>.0</w:t>
            </w:r>
            <w:r>
              <w:rPr>
                <w:rFonts w:ascii="Times New Roman" w:hAnsi="Times New Roman"/>
                <w:szCs w:val="24"/>
                <w:lang w:val="en-US"/>
              </w:rPr>
              <w:t>9</w:t>
            </w:r>
            <w:r>
              <w:rPr>
                <w:rFonts w:ascii="Times New Roman" w:hAnsi="Times New Roman"/>
                <w:szCs w:val="24"/>
              </w:rPr>
              <w:t>. – 0</w:t>
            </w:r>
            <w:r>
              <w:rPr>
                <w:rFonts w:ascii="Times New Roman" w:hAnsi="Times New Roman"/>
                <w:szCs w:val="24"/>
                <w:lang w:val="en-US"/>
              </w:rPr>
              <w:t>4</w:t>
            </w:r>
            <w:r>
              <w:rPr>
                <w:rFonts w:ascii="Times New Roman" w:hAnsi="Times New Roman"/>
                <w:szCs w:val="24"/>
              </w:rPr>
              <w:t>.10.</w:t>
            </w:r>
          </w:p>
        </w:tc>
        <w:tc>
          <w:tcPr>
            <w:tcW w:w="1452" w:type="dxa"/>
            <w:gridSpan w:val="2"/>
          </w:tcPr>
          <w:p w:rsidR="009519EB" w:rsidRPr="006C72B3" w:rsidRDefault="009519EB" w:rsidP="00002C3E">
            <w:pPr>
              <w:pStyle w:val="a3"/>
              <w:ind w:firstLine="0"/>
              <w:jc w:val="center"/>
              <w:rPr>
                <w:rFonts w:ascii="Times New Roman" w:hAnsi="Times New Roman"/>
                <w:szCs w:val="24"/>
              </w:rPr>
            </w:pPr>
          </w:p>
        </w:tc>
      </w:tr>
      <w:tr w:rsidR="009519EB" w:rsidRPr="006C72B3" w:rsidTr="00556718">
        <w:tc>
          <w:tcPr>
            <w:tcW w:w="9640" w:type="dxa"/>
            <w:gridSpan w:val="5"/>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 xml:space="preserve">Из литературы второй половины </w:t>
            </w:r>
            <w:r w:rsidRPr="006C72B3">
              <w:rPr>
                <w:rFonts w:ascii="Times New Roman" w:hAnsi="Times New Roman"/>
                <w:szCs w:val="24"/>
                <w:lang w:val="en-US"/>
              </w:rPr>
              <w:t>XIX</w:t>
            </w:r>
            <w:r>
              <w:rPr>
                <w:rFonts w:ascii="Times New Roman" w:hAnsi="Times New Roman"/>
                <w:szCs w:val="24"/>
              </w:rPr>
              <w:t xml:space="preserve"> века </w:t>
            </w:r>
            <w:r w:rsidRPr="006C72B3">
              <w:rPr>
                <w:rFonts w:ascii="Times New Roman" w:hAnsi="Times New Roman"/>
                <w:szCs w:val="24"/>
              </w:rPr>
              <w:t>(2 ч.)</w:t>
            </w: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15.</w:t>
            </w:r>
          </w:p>
        </w:tc>
        <w:tc>
          <w:tcPr>
            <w:tcW w:w="5919" w:type="dxa"/>
          </w:tcPr>
          <w:p w:rsidR="009519EB" w:rsidRPr="006C72B3" w:rsidRDefault="009519EB" w:rsidP="004A7885">
            <w:pPr>
              <w:pStyle w:val="a3"/>
              <w:ind w:firstLine="0"/>
              <w:rPr>
                <w:rFonts w:ascii="Times New Roman" w:hAnsi="Times New Roman"/>
                <w:szCs w:val="24"/>
              </w:rPr>
            </w:pPr>
            <w:r>
              <w:rPr>
                <w:rFonts w:ascii="Times New Roman" w:hAnsi="Times New Roman"/>
                <w:szCs w:val="24"/>
              </w:rPr>
              <w:t>Литература и журналистика 50-</w:t>
            </w:r>
            <w:r w:rsidRPr="006C72B3">
              <w:rPr>
                <w:rFonts w:ascii="Times New Roman" w:hAnsi="Times New Roman"/>
                <w:szCs w:val="24"/>
              </w:rPr>
              <w:t xml:space="preserve">80 годов </w:t>
            </w:r>
            <w:r w:rsidRPr="006C72B3">
              <w:rPr>
                <w:rFonts w:ascii="Times New Roman" w:hAnsi="Times New Roman"/>
                <w:szCs w:val="24"/>
                <w:lang w:val="en-US"/>
              </w:rPr>
              <w:t>XIX</w:t>
            </w:r>
            <w:r w:rsidRPr="006C72B3">
              <w:rPr>
                <w:rFonts w:ascii="Times New Roman" w:hAnsi="Times New Roman"/>
                <w:szCs w:val="24"/>
              </w:rPr>
              <w:t xml:space="preserve"> века.</w:t>
            </w:r>
          </w:p>
        </w:tc>
        <w:tc>
          <w:tcPr>
            <w:tcW w:w="1276" w:type="dxa"/>
          </w:tcPr>
          <w:p w:rsidR="009519EB" w:rsidRPr="006C72B3" w:rsidRDefault="009519EB" w:rsidP="00417C91">
            <w:pPr>
              <w:pStyle w:val="a3"/>
              <w:ind w:firstLine="0"/>
              <w:jc w:val="center"/>
              <w:rPr>
                <w:rFonts w:ascii="Times New Roman" w:hAnsi="Times New Roman"/>
                <w:szCs w:val="24"/>
              </w:rPr>
            </w:pPr>
            <w:r>
              <w:rPr>
                <w:rFonts w:ascii="Times New Roman" w:hAnsi="Times New Roman"/>
                <w:szCs w:val="24"/>
                <w:lang w:val="en-US"/>
              </w:rPr>
              <w:t>30</w:t>
            </w:r>
            <w:r>
              <w:rPr>
                <w:rFonts w:ascii="Times New Roman" w:hAnsi="Times New Roman"/>
                <w:szCs w:val="24"/>
              </w:rPr>
              <w:t>.0</w:t>
            </w:r>
            <w:r>
              <w:rPr>
                <w:rFonts w:ascii="Times New Roman" w:hAnsi="Times New Roman"/>
                <w:szCs w:val="24"/>
                <w:lang w:val="en-US"/>
              </w:rPr>
              <w:t>9</w:t>
            </w:r>
            <w:r>
              <w:rPr>
                <w:rFonts w:ascii="Times New Roman" w:hAnsi="Times New Roman"/>
                <w:szCs w:val="24"/>
              </w:rPr>
              <w:t>. – 0</w:t>
            </w:r>
            <w:r>
              <w:rPr>
                <w:rFonts w:ascii="Times New Roman" w:hAnsi="Times New Roman"/>
                <w:szCs w:val="24"/>
                <w:lang w:val="en-US"/>
              </w:rPr>
              <w:t>4</w:t>
            </w:r>
            <w:r>
              <w:rPr>
                <w:rFonts w:ascii="Times New Roman" w:hAnsi="Times New Roman"/>
                <w:szCs w:val="24"/>
              </w:rPr>
              <w:t>.10.</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16.</w:t>
            </w:r>
          </w:p>
        </w:tc>
        <w:tc>
          <w:tcPr>
            <w:tcW w:w="5919" w:type="dxa"/>
          </w:tcPr>
          <w:p w:rsidR="009519EB" w:rsidRPr="006C72B3" w:rsidRDefault="009519EB" w:rsidP="004A7885">
            <w:pPr>
              <w:pStyle w:val="a3"/>
              <w:ind w:firstLine="0"/>
              <w:rPr>
                <w:rFonts w:ascii="Times New Roman" w:hAnsi="Times New Roman"/>
                <w:szCs w:val="24"/>
              </w:rPr>
            </w:pPr>
            <w:r w:rsidRPr="006C72B3">
              <w:rPr>
                <w:rFonts w:ascii="Times New Roman" w:hAnsi="Times New Roman"/>
                <w:szCs w:val="24"/>
              </w:rPr>
              <w:t>Развитие реалистических традиций в прозе И.С. Тургенева, И.А. Гончарова.</w:t>
            </w:r>
          </w:p>
        </w:tc>
        <w:tc>
          <w:tcPr>
            <w:tcW w:w="1276" w:type="dxa"/>
          </w:tcPr>
          <w:p w:rsidR="009519EB" w:rsidRPr="006C72B3" w:rsidRDefault="009519EB" w:rsidP="00F05643">
            <w:pPr>
              <w:pStyle w:val="a3"/>
              <w:ind w:firstLine="0"/>
              <w:jc w:val="center"/>
              <w:rPr>
                <w:rFonts w:ascii="Times New Roman" w:hAnsi="Times New Roman"/>
                <w:szCs w:val="24"/>
              </w:rPr>
            </w:pPr>
            <w:r>
              <w:rPr>
                <w:rFonts w:ascii="Times New Roman" w:hAnsi="Times New Roman"/>
                <w:szCs w:val="24"/>
              </w:rPr>
              <w:t>0</w:t>
            </w:r>
            <w:r>
              <w:rPr>
                <w:rFonts w:ascii="Times New Roman" w:hAnsi="Times New Roman"/>
                <w:szCs w:val="24"/>
                <w:lang w:val="en-US"/>
              </w:rPr>
              <w:t>7</w:t>
            </w:r>
            <w:r w:rsidRPr="006C72B3">
              <w:rPr>
                <w:rFonts w:ascii="Times New Roman" w:hAnsi="Times New Roman"/>
                <w:szCs w:val="24"/>
              </w:rPr>
              <w:t>.10</w:t>
            </w:r>
            <w:r>
              <w:rPr>
                <w:rFonts w:ascii="Times New Roman" w:hAnsi="Times New Roman"/>
                <w:szCs w:val="24"/>
              </w:rPr>
              <w:t>. – 1</w:t>
            </w:r>
            <w:r>
              <w:rPr>
                <w:rFonts w:ascii="Times New Roman" w:hAnsi="Times New Roman"/>
                <w:szCs w:val="24"/>
                <w:lang w:val="en-US"/>
              </w:rPr>
              <w:t>1</w:t>
            </w:r>
            <w:r>
              <w:rPr>
                <w:rFonts w:ascii="Times New Roman" w:hAnsi="Times New Roman"/>
                <w:szCs w:val="24"/>
              </w:rPr>
              <w:t>.10.</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556718">
        <w:tc>
          <w:tcPr>
            <w:tcW w:w="9640" w:type="dxa"/>
            <w:gridSpan w:val="5"/>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А.Н. Островский (8ч.)</w:t>
            </w: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17.</w:t>
            </w:r>
          </w:p>
        </w:tc>
        <w:tc>
          <w:tcPr>
            <w:tcW w:w="5919" w:type="dxa"/>
          </w:tcPr>
          <w:p w:rsidR="009519EB" w:rsidRPr="006C72B3" w:rsidRDefault="009519EB" w:rsidP="004A7885">
            <w:pPr>
              <w:pStyle w:val="a3"/>
              <w:ind w:firstLine="0"/>
              <w:rPr>
                <w:rFonts w:ascii="Times New Roman" w:hAnsi="Times New Roman"/>
                <w:szCs w:val="24"/>
              </w:rPr>
            </w:pPr>
            <w:r w:rsidRPr="006C72B3">
              <w:rPr>
                <w:rFonts w:ascii="Times New Roman" w:hAnsi="Times New Roman"/>
                <w:szCs w:val="24"/>
              </w:rPr>
              <w:t>Изображение «затерянного мира» в драме «Гроза».</w:t>
            </w:r>
          </w:p>
        </w:tc>
        <w:tc>
          <w:tcPr>
            <w:tcW w:w="1276" w:type="dxa"/>
          </w:tcPr>
          <w:p w:rsidR="009519EB" w:rsidRPr="006C72B3" w:rsidRDefault="009519EB" w:rsidP="00417C91">
            <w:pPr>
              <w:pStyle w:val="a3"/>
              <w:ind w:firstLine="0"/>
              <w:jc w:val="center"/>
              <w:rPr>
                <w:rFonts w:ascii="Times New Roman" w:hAnsi="Times New Roman"/>
                <w:szCs w:val="24"/>
              </w:rPr>
            </w:pPr>
            <w:r>
              <w:rPr>
                <w:rFonts w:ascii="Times New Roman" w:hAnsi="Times New Roman"/>
                <w:szCs w:val="24"/>
              </w:rPr>
              <w:t>0</w:t>
            </w:r>
            <w:r>
              <w:rPr>
                <w:rFonts w:ascii="Times New Roman" w:hAnsi="Times New Roman"/>
                <w:szCs w:val="24"/>
                <w:lang w:val="en-US"/>
              </w:rPr>
              <w:t>7</w:t>
            </w:r>
            <w:r w:rsidRPr="006C72B3">
              <w:rPr>
                <w:rFonts w:ascii="Times New Roman" w:hAnsi="Times New Roman"/>
                <w:szCs w:val="24"/>
              </w:rPr>
              <w:t>.10</w:t>
            </w:r>
            <w:r>
              <w:rPr>
                <w:rFonts w:ascii="Times New Roman" w:hAnsi="Times New Roman"/>
                <w:szCs w:val="24"/>
              </w:rPr>
              <w:t>. – 1</w:t>
            </w:r>
            <w:r>
              <w:rPr>
                <w:rFonts w:ascii="Times New Roman" w:hAnsi="Times New Roman"/>
                <w:szCs w:val="24"/>
                <w:lang w:val="en-US"/>
              </w:rPr>
              <w:t>1</w:t>
            </w:r>
            <w:r>
              <w:rPr>
                <w:rFonts w:ascii="Times New Roman" w:hAnsi="Times New Roman"/>
                <w:szCs w:val="24"/>
              </w:rPr>
              <w:t>.10.</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18.</w:t>
            </w:r>
          </w:p>
        </w:tc>
        <w:tc>
          <w:tcPr>
            <w:tcW w:w="5919" w:type="dxa"/>
          </w:tcPr>
          <w:p w:rsidR="009519EB" w:rsidRPr="006C72B3" w:rsidRDefault="009519EB" w:rsidP="004A7885">
            <w:pPr>
              <w:pStyle w:val="a3"/>
              <w:ind w:firstLine="0"/>
              <w:rPr>
                <w:rFonts w:ascii="Times New Roman" w:hAnsi="Times New Roman"/>
                <w:szCs w:val="24"/>
              </w:rPr>
            </w:pPr>
            <w:r w:rsidRPr="006C72B3">
              <w:rPr>
                <w:rFonts w:ascii="Times New Roman" w:hAnsi="Times New Roman"/>
                <w:szCs w:val="24"/>
              </w:rPr>
              <w:t>Катерина и Кабаниха как два нравственных полюса народной жизни.</w:t>
            </w:r>
          </w:p>
        </w:tc>
        <w:tc>
          <w:tcPr>
            <w:tcW w:w="1276" w:type="dxa"/>
          </w:tcPr>
          <w:p w:rsidR="009519EB" w:rsidRPr="006C72B3" w:rsidRDefault="009519EB" w:rsidP="00417C91">
            <w:pPr>
              <w:pStyle w:val="a3"/>
              <w:ind w:firstLine="0"/>
              <w:jc w:val="center"/>
              <w:rPr>
                <w:rFonts w:ascii="Times New Roman" w:hAnsi="Times New Roman"/>
                <w:szCs w:val="24"/>
              </w:rPr>
            </w:pPr>
            <w:r>
              <w:rPr>
                <w:rFonts w:ascii="Times New Roman" w:hAnsi="Times New Roman"/>
                <w:szCs w:val="24"/>
              </w:rPr>
              <w:t>0</w:t>
            </w:r>
            <w:r>
              <w:rPr>
                <w:rFonts w:ascii="Times New Roman" w:hAnsi="Times New Roman"/>
                <w:szCs w:val="24"/>
                <w:lang w:val="en-US"/>
              </w:rPr>
              <w:t>7</w:t>
            </w:r>
            <w:r w:rsidRPr="006C72B3">
              <w:rPr>
                <w:rFonts w:ascii="Times New Roman" w:hAnsi="Times New Roman"/>
                <w:szCs w:val="24"/>
              </w:rPr>
              <w:t>.10</w:t>
            </w:r>
            <w:r>
              <w:rPr>
                <w:rFonts w:ascii="Times New Roman" w:hAnsi="Times New Roman"/>
                <w:szCs w:val="24"/>
              </w:rPr>
              <w:t>. – 1</w:t>
            </w:r>
            <w:r>
              <w:rPr>
                <w:rFonts w:ascii="Times New Roman" w:hAnsi="Times New Roman"/>
                <w:szCs w:val="24"/>
                <w:lang w:val="en-US"/>
              </w:rPr>
              <w:t>1</w:t>
            </w:r>
            <w:r>
              <w:rPr>
                <w:rFonts w:ascii="Times New Roman" w:hAnsi="Times New Roman"/>
                <w:szCs w:val="24"/>
              </w:rPr>
              <w:t>.10.</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9519EB" w:rsidRPr="006C72B3" w:rsidTr="00CA0F5B">
        <w:tc>
          <w:tcPr>
            <w:tcW w:w="993" w:type="dxa"/>
          </w:tcPr>
          <w:p w:rsidR="009519EB" w:rsidRPr="006C72B3" w:rsidRDefault="009519EB" w:rsidP="00F05643">
            <w:pPr>
              <w:pStyle w:val="a3"/>
              <w:ind w:firstLine="0"/>
              <w:jc w:val="center"/>
              <w:rPr>
                <w:rFonts w:ascii="Times New Roman" w:hAnsi="Times New Roman"/>
                <w:szCs w:val="24"/>
              </w:rPr>
            </w:pPr>
            <w:r w:rsidRPr="006C72B3">
              <w:rPr>
                <w:rFonts w:ascii="Times New Roman" w:hAnsi="Times New Roman"/>
                <w:szCs w:val="24"/>
              </w:rPr>
              <w:t>19.</w:t>
            </w:r>
          </w:p>
        </w:tc>
        <w:tc>
          <w:tcPr>
            <w:tcW w:w="5919" w:type="dxa"/>
          </w:tcPr>
          <w:p w:rsidR="009519EB" w:rsidRPr="006C72B3" w:rsidRDefault="009519EB" w:rsidP="004A7885">
            <w:pPr>
              <w:pStyle w:val="a3"/>
              <w:ind w:firstLine="0"/>
              <w:rPr>
                <w:rFonts w:ascii="Times New Roman" w:hAnsi="Times New Roman"/>
                <w:szCs w:val="24"/>
              </w:rPr>
            </w:pPr>
            <w:r>
              <w:rPr>
                <w:rFonts w:ascii="Times New Roman" w:hAnsi="Times New Roman"/>
                <w:szCs w:val="24"/>
              </w:rPr>
              <w:t>Трагедия совести и ее разрешение</w:t>
            </w:r>
            <w:r w:rsidRPr="006C72B3">
              <w:rPr>
                <w:rFonts w:ascii="Times New Roman" w:hAnsi="Times New Roman"/>
                <w:szCs w:val="24"/>
              </w:rPr>
              <w:t xml:space="preserve"> в пьесе.</w:t>
            </w:r>
          </w:p>
        </w:tc>
        <w:tc>
          <w:tcPr>
            <w:tcW w:w="1276" w:type="dxa"/>
          </w:tcPr>
          <w:p w:rsidR="009519EB" w:rsidRPr="006C72B3" w:rsidRDefault="003A2777" w:rsidP="00F05643">
            <w:pPr>
              <w:pStyle w:val="a3"/>
              <w:ind w:firstLine="0"/>
              <w:jc w:val="center"/>
              <w:rPr>
                <w:rFonts w:ascii="Times New Roman" w:hAnsi="Times New Roman"/>
                <w:szCs w:val="24"/>
              </w:rPr>
            </w:pPr>
            <w:r>
              <w:rPr>
                <w:rFonts w:ascii="Times New Roman" w:hAnsi="Times New Roman"/>
                <w:szCs w:val="24"/>
              </w:rPr>
              <w:t>1</w:t>
            </w:r>
            <w:r>
              <w:rPr>
                <w:rFonts w:ascii="Times New Roman" w:hAnsi="Times New Roman"/>
                <w:szCs w:val="24"/>
                <w:lang w:val="en-US"/>
              </w:rPr>
              <w:t>4</w:t>
            </w:r>
            <w:r w:rsidR="009519EB" w:rsidRPr="006C72B3">
              <w:rPr>
                <w:rFonts w:ascii="Times New Roman" w:hAnsi="Times New Roman"/>
                <w:szCs w:val="24"/>
              </w:rPr>
              <w:t>.10</w:t>
            </w:r>
            <w:r w:rsidR="009519EB">
              <w:rPr>
                <w:rFonts w:ascii="Times New Roman" w:hAnsi="Times New Roman"/>
                <w:szCs w:val="24"/>
              </w:rPr>
              <w:t xml:space="preserve">. – </w:t>
            </w:r>
            <w:r>
              <w:rPr>
                <w:rFonts w:ascii="Times New Roman" w:hAnsi="Times New Roman"/>
                <w:szCs w:val="24"/>
              </w:rPr>
              <w:lastRenderedPageBreak/>
              <w:t>1</w:t>
            </w:r>
            <w:r>
              <w:rPr>
                <w:rFonts w:ascii="Times New Roman" w:hAnsi="Times New Roman"/>
                <w:szCs w:val="24"/>
                <w:lang w:val="en-US"/>
              </w:rPr>
              <w:t>8</w:t>
            </w:r>
            <w:r w:rsidR="009519EB">
              <w:rPr>
                <w:rFonts w:ascii="Times New Roman" w:hAnsi="Times New Roman"/>
                <w:szCs w:val="24"/>
              </w:rPr>
              <w:t>.10</w:t>
            </w:r>
          </w:p>
        </w:tc>
        <w:tc>
          <w:tcPr>
            <w:tcW w:w="1452" w:type="dxa"/>
            <w:gridSpan w:val="2"/>
          </w:tcPr>
          <w:p w:rsidR="009519EB" w:rsidRPr="006C72B3" w:rsidRDefault="009519EB" w:rsidP="00F05643">
            <w:pPr>
              <w:pStyle w:val="a3"/>
              <w:ind w:firstLine="0"/>
              <w:jc w:val="center"/>
              <w:rPr>
                <w:rFonts w:ascii="Times New Roman" w:hAnsi="Times New Roman"/>
                <w:szCs w:val="24"/>
              </w:rPr>
            </w:pPr>
          </w:p>
        </w:tc>
      </w:tr>
      <w:tr w:rsidR="003A2777" w:rsidRPr="006C72B3" w:rsidTr="00CA0F5B">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lastRenderedPageBreak/>
              <w:t>20.</w:t>
            </w:r>
          </w:p>
        </w:tc>
        <w:tc>
          <w:tcPr>
            <w:tcW w:w="5919" w:type="dxa"/>
          </w:tcPr>
          <w:p w:rsidR="003A2777" w:rsidRPr="006C72B3" w:rsidRDefault="003A2777" w:rsidP="004A7885">
            <w:pPr>
              <w:pStyle w:val="a3"/>
              <w:ind w:firstLine="0"/>
              <w:rPr>
                <w:rFonts w:ascii="Times New Roman" w:hAnsi="Times New Roman"/>
                <w:szCs w:val="24"/>
              </w:rPr>
            </w:pPr>
            <w:r w:rsidRPr="006C72B3">
              <w:rPr>
                <w:rFonts w:ascii="Times New Roman" w:hAnsi="Times New Roman"/>
                <w:szCs w:val="24"/>
              </w:rPr>
              <w:t>Роль второстепенных и внесценических персонажей в «Грозе».</w:t>
            </w:r>
          </w:p>
        </w:tc>
        <w:tc>
          <w:tcPr>
            <w:tcW w:w="1276" w:type="dxa"/>
          </w:tcPr>
          <w:p w:rsidR="003A2777" w:rsidRPr="006C72B3" w:rsidRDefault="003A2777" w:rsidP="00417C91">
            <w:pPr>
              <w:pStyle w:val="a3"/>
              <w:ind w:firstLine="0"/>
              <w:jc w:val="center"/>
              <w:rPr>
                <w:rFonts w:ascii="Times New Roman" w:hAnsi="Times New Roman"/>
                <w:szCs w:val="24"/>
              </w:rPr>
            </w:pPr>
            <w:r>
              <w:rPr>
                <w:rFonts w:ascii="Times New Roman" w:hAnsi="Times New Roman"/>
                <w:szCs w:val="24"/>
              </w:rPr>
              <w:t>1</w:t>
            </w:r>
            <w:r>
              <w:rPr>
                <w:rFonts w:ascii="Times New Roman" w:hAnsi="Times New Roman"/>
                <w:szCs w:val="24"/>
                <w:lang w:val="en-US"/>
              </w:rPr>
              <w:t>4</w:t>
            </w:r>
            <w:r w:rsidRPr="006C72B3">
              <w:rPr>
                <w:rFonts w:ascii="Times New Roman" w:hAnsi="Times New Roman"/>
                <w:szCs w:val="24"/>
              </w:rPr>
              <w:t>.10</w:t>
            </w:r>
            <w:r>
              <w:rPr>
                <w:rFonts w:ascii="Times New Roman" w:hAnsi="Times New Roman"/>
                <w:szCs w:val="24"/>
              </w:rPr>
              <w:t>. – 1</w:t>
            </w:r>
            <w:r>
              <w:rPr>
                <w:rFonts w:ascii="Times New Roman" w:hAnsi="Times New Roman"/>
                <w:szCs w:val="24"/>
                <w:lang w:val="en-US"/>
              </w:rPr>
              <w:t>8</w:t>
            </w:r>
            <w:r>
              <w:rPr>
                <w:rFonts w:ascii="Times New Roman" w:hAnsi="Times New Roman"/>
                <w:szCs w:val="24"/>
              </w:rPr>
              <w:t>.10</w:t>
            </w:r>
          </w:p>
        </w:tc>
        <w:tc>
          <w:tcPr>
            <w:tcW w:w="1452" w:type="dxa"/>
            <w:gridSpan w:val="2"/>
          </w:tcPr>
          <w:p w:rsidR="003A2777" w:rsidRPr="006C72B3" w:rsidRDefault="003A2777" w:rsidP="00F05643">
            <w:pPr>
              <w:pStyle w:val="a3"/>
              <w:tabs>
                <w:tab w:val="left" w:pos="348"/>
              </w:tabs>
              <w:ind w:firstLine="0"/>
              <w:jc w:val="center"/>
              <w:rPr>
                <w:rFonts w:ascii="Times New Roman" w:hAnsi="Times New Roman"/>
                <w:szCs w:val="24"/>
              </w:rPr>
            </w:pPr>
          </w:p>
        </w:tc>
      </w:tr>
      <w:tr w:rsidR="003A2777" w:rsidRPr="006C72B3" w:rsidTr="00CA0F5B">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21.</w:t>
            </w:r>
          </w:p>
        </w:tc>
        <w:tc>
          <w:tcPr>
            <w:tcW w:w="5919" w:type="dxa"/>
          </w:tcPr>
          <w:p w:rsidR="003A2777" w:rsidRPr="006C72B3" w:rsidRDefault="003A2777" w:rsidP="004A7885">
            <w:pPr>
              <w:pStyle w:val="a3"/>
              <w:ind w:firstLine="0"/>
              <w:rPr>
                <w:rFonts w:ascii="Times New Roman" w:hAnsi="Times New Roman"/>
                <w:szCs w:val="24"/>
              </w:rPr>
            </w:pPr>
            <w:r w:rsidRPr="006C72B3">
              <w:rPr>
                <w:rFonts w:ascii="Times New Roman" w:hAnsi="Times New Roman"/>
                <w:szCs w:val="24"/>
              </w:rPr>
              <w:t>Многозначность название пьесы, символика деталей и специфика жанра.</w:t>
            </w:r>
          </w:p>
        </w:tc>
        <w:tc>
          <w:tcPr>
            <w:tcW w:w="1276" w:type="dxa"/>
          </w:tcPr>
          <w:p w:rsidR="003A2777" w:rsidRPr="006C72B3" w:rsidRDefault="003A2777" w:rsidP="00417C91">
            <w:pPr>
              <w:pStyle w:val="a3"/>
              <w:ind w:firstLine="0"/>
              <w:jc w:val="center"/>
              <w:rPr>
                <w:rFonts w:ascii="Times New Roman" w:hAnsi="Times New Roman"/>
                <w:szCs w:val="24"/>
              </w:rPr>
            </w:pPr>
            <w:r>
              <w:rPr>
                <w:rFonts w:ascii="Times New Roman" w:hAnsi="Times New Roman"/>
                <w:szCs w:val="24"/>
              </w:rPr>
              <w:t>1</w:t>
            </w:r>
            <w:r>
              <w:rPr>
                <w:rFonts w:ascii="Times New Roman" w:hAnsi="Times New Roman"/>
                <w:szCs w:val="24"/>
                <w:lang w:val="en-US"/>
              </w:rPr>
              <w:t>4</w:t>
            </w:r>
            <w:r w:rsidRPr="006C72B3">
              <w:rPr>
                <w:rFonts w:ascii="Times New Roman" w:hAnsi="Times New Roman"/>
                <w:szCs w:val="24"/>
              </w:rPr>
              <w:t>.10</w:t>
            </w:r>
            <w:r>
              <w:rPr>
                <w:rFonts w:ascii="Times New Roman" w:hAnsi="Times New Roman"/>
                <w:szCs w:val="24"/>
              </w:rPr>
              <w:t>. – 1</w:t>
            </w:r>
            <w:r>
              <w:rPr>
                <w:rFonts w:ascii="Times New Roman" w:hAnsi="Times New Roman"/>
                <w:szCs w:val="24"/>
                <w:lang w:val="en-US"/>
              </w:rPr>
              <w:t>8</w:t>
            </w:r>
            <w:r>
              <w:rPr>
                <w:rFonts w:ascii="Times New Roman" w:hAnsi="Times New Roman"/>
                <w:szCs w:val="24"/>
              </w:rPr>
              <w:t>.10</w:t>
            </w:r>
          </w:p>
        </w:tc>
        <w:tc>
          <w:tcPr>
            <w:tcW w:w="1452" w:type="dxa"/>
            <w:gridSpan w:val="2"/>
          </w:tcPr>
          <w:p w:rsidR="003A2777" w:rsidRPr="006C72B3" w:rsidRDefault="003A2777" w:rsidP="00F05643">
            <w:pPr>
              <w:pStyle w:val="a3"/>
              <w:tabs>
                <w:tab w:val="left" w:pos="348"/>
              </w:tabs>
              <w:ind w:firstLine="0"/>
              <w:jc w:val="center"/>
              <w:rPr>
                <w:rFonts w:ascii="Times New Roman" w:hAnsi="Times New Roman"/>
                <w:szCs w:val="24"/>
              </w:rPr>
            </w:pPr>
          </w:p>
        </w:tc>
      </w:tr>
      <w:tr w:rsidR="003A2777" w:rsidRPr="006C72B3" w:rsidTr="00CA0F5B">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22.</w:t>
            </w:r>
          </w:p>
        </w:tc>
        <w:tc>
          <w:tcPr>
            <w:tcW w:w="5919" w:type="dxa"/>
          </w:tcPr>
          <w:p w:rsidR="003A2777" w:rsidRPr="006C72B3" w:rsidRDefault="003A2777" w:rsidP="004A7885">
            <w:pPr>
              <w:pStyle w:val="a3"/>
              <w:ind w:firstLine="0"/>
              <w:rPr>
                <w:rFonts w:ascii="Times New Roman" w:hAnsi="Times New Roman"/>
                <w:szCs w:val="24"/>
              </w:rPr>
            </w:pPr>
            <w:r w:rsidRPr="006C72B3">
              <w:rPr>
                <w:rFonts w:ascii="Times New Roman" w:hAnsi="Times New Roman"/>
                <w:szCs w:val="24"/>
              </w:rPr>
              <w:t>«Гроза» в русской критике. (Н.А. Добролюбов, Д.И. Писарев)</w:t>
            </w:r>
          </w:p>
        </w:tc>
        <w:tc>
          <w:tcPr>
            <w:tcW w:w="1276" w:type="dxa"/>
          </w:tcPr>
          <w:p w:rsidR="003A2777" w:rsidRPr="006C72B3" w:rsidRDefault="003A2777" w:rsidP="00417C91">
            <w:pPr>
              <w:pStyle w:val="a3"/>
              <w:ind w:firstLine="0"/>
              <w:jc w:val="center"/>
              <w:rPr>
                <w:rFonts w:ascii="Times New Roman" w:hAnsi="Times New Roman"/>
                <w:szCs w:val="24"/>
              </w:rPr>
            </w:pPr>
            <w:r>
              <w:rPr>
                <w:rFonts w:ascii="Times New Roman" w:hAnsi="Times New Roman"/>
                <w:szCs w:val="24"/>
              </w:rPr>
              <w:t>2</w:t>
            </w:r>
            <w:r>
              <w:rPr>
                <w:rFonts w:ascii="Times New Roman" w:hAnsi="Times New Roman"/>
                <w:szCs w:val="24"/>
                <w:lang w:val="en-US"/>
              </w:rPr>
              <w:t>1</w:t>
            </w:r>
            <w:r w:rsidRPr="006C72B3">
              <w:rPr>
                <w:rFonts w:ascii="Times New Roman" w:hAnsi="Times New Roman"/>
                <w:szCs w:val="24"/>
              </w:rPr>
              <w:t>.10</w:t>
            </w:r>
            <w:r>
              <w:rPr>
                <w:rFonts w:ascii="Times New Roman" w:hAnsi="Times New Roman"/>
                <w:szCs w:val="24"/>
              </w:rPr>
              <w:t>. – 2</w:t>
            </w:r>
            <w:r>
              <w:rPr>
                <w:rFonts w:ascii="Times New Roman" w:hAnsi="Times New Roman"/>
                <w:szCs w:val="24"/>
                <w:lang w:val="en-US"/>
              </w:rPr>
              <w:t>5</w:t>
            </w:r>
            <w:r>
              <w:rPr>
                <w:rFonts w:ascii="Times New Roman" w:hAnsi="Times New Roman"/>
                <w:szCs w:val="24"/>
              </w:rPr>
              <w:t>.10</w:t>
            </w:r>
          </w:p>
        </w:tc>
        <w:tc>
          <w:tcPr>
            <w:tcW w:w="1452" w:type="dxa"/>
            <w:gridSpan w:val="2"/>
          </w:tcPr>
          <w:p w:rsidR="003A2777" w:rsidRPr="006C72B3" w:rsidRDefault="003A2777" w:rsidP="00F05643">
            <w:pPr>
              <w:pStyle w:val="a3"/>
              <w:tabs>
                <w:tab w:val="left" w:pos="348"/>
              </w:tabs>
              <w:ind w:firstLine="0"/>
              <w:jc w:val="center"/>
              <w:rPr>
                <w:rFonts w:ascii="Times New Roman" w:hAnsi="Times New Roman"/>
                <w:szCs w:val="24"/>
              </w:rPr>
            </w:pPr>
          </w:p>
        </w:tc>
      </w:tr>
      <w:tr w:rsidR="003A2777" w:rsidRPr="006C72B3" w:rsidTr="00CA0F5B">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23.</w:t>
            </w:r>
          </w:p>
        </w:tc>
        <w:tc>
          <w:tcPr>
            <w:tcW w:w="5919" w:type="dxa"/>
          </w:tcPr>
          <w:p w:rsidR="003A2777" w:rsidRPr="006C72B3" w:rsidRDefault="003A2777" w:rsidP="004A7885">
            <w:pPr>
              <w:pStyle w:val="a3"/>
              <w:ind w:firstLine="0"/>
              <w:rPr>
                <w:rFonts w:ascii="Times New Roman" w:hAnsi="Times New Roman"/>
                <w:szCs w:val="24"/>
              </w:rPr>
            </w:pPr>
            <w:r w:rsidRPr="006C72B3">
              <w:rPr>
                <w:rFonts w:ascii="Times New Roman" w:hAnsi="Times New Roman"/>
                <w:szCs w:val="24"/>
              </w:rPr>
              <w:t>Подготовка к сочинению по драме «Гроза»</w:t>
            </w:r>
          </w:p>
        </w:tc>
        <w:tc>
          <w:tcPr>
            <w:tcW w:w="1276" w:type="dxa"/>
          </w:tcPr>
          <w:p w:rsidR="003A2777" w:rsidRPr="006C72B3" w:rsidRDefault="003A2777" w:rsidP="00417C91">
            <w:pPr>
              <w:pStyle w:val="a3"/>
              <w:ind w:firstLine="0"/>
              <w:jc w:val="center"/>
              <w:rPr>
                <w:rFonts w:ascii="Times New Roman" w:hAnsi="Times New Roman"/>
                <w:szCs w:val="24"/>
              </w:rPr>
            </w:pPr>
            <w:r>
              <w:rPr>
                <w:rFonts w:ascii="Times New Roman" w:hAnsi="Times New Roman"/>
                <w:szCs w:val="24"/>
              </w:rPr>
              <w:t>2</w:t>
            </w:r>
            <w:r>
              <w:rPr>
                <w:rFonts w:ascii="Times New Roman" w:hAnsi="Times New Roman"/>
                <w:szCs w:val="24"/>
                <w:lang w:val="en-US"/>
              </w:rPr>
              <w:t>1</w:t>
            </w:r>
            <w:r w:rsidRPr="006C72B3">
              <w:rPr>
                <w:rFonts w:ascii="Times New Roman" w:hAnsi="Times New Roman"/>
                <w:szCs w:val="24"/>
              </w:rPr>
              <w:t>.10</w:t>
            </w:r>
            <w:r>
              <w:rPr>
                <w:rFonts w:ascii="Times New Roman" w:hAnsi="Times New Roman"/>
                <w:szCs w:val="24"/>
              </w:rPr>
              <w:t>. – 2</w:t>
            </w:r>
            <w:r>
              <w:rPr>
                <w:rFonts w:ascii="Times New Roman" w:hAnsi="Times New Roman"/>
                <w:szCs w:val="24"/>
                <w:lang w:val="en-US"/>
              </w:rPr>
              <w:t>5</w:t>
            </w:r>
            <w:r>
              <w:rPr>
                <w:rFonts w:ascii="Times New Roman" w:hAnsi="Times New Roman"/>
                <w:szCs w:val="24"/>
              </w:rPr>
              <w:t>.10</w:t>
            </w:r>
          </w:p>
        </w:tc>
        <w:tc>
          <w:tcPr>
            <w:tcW w:w="1452" w:type="dxa"/>
            <w:gridSpan w:val="2"/>
          </w:tcPr>
          <w:p w:rsidR="003A2777" w:rsidRPr="006C72B3" w:rsidRDefault="003A2777" w:rsidP="00F05643">
            <w:pPr>
              <w:pStyle w:val="a3"/>
              <w:ind w:firstLine="0"/>
              <w:jc w:val="center"/>
              <w:rPr>
                <w:rFonts w:ascii="Times New Roman" w:hAnsi="Times New Roman"/>
                <w:szCs w:val="24"/>
              </w:rPr>
            </w:pPr>
          </w:p>
        </w:tc>
      </w:tr>
      <w:tr w:rsidR="003A2777" w:rsidRPr="006C72B3" w:rsidTr="00CA0F5B">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24.</w:t>
            </w:r>
          </w:p>
        </w:tc>
        <w:tc>
          <w:tcPr>
            <w:tcW w:w="5919" w:type="dxa"/>
          </w:tcPr>
          <w:p w:rsidR="003A2777" w:rsidRPr="006C72B3" w:rsidRDefault="003A2777" w:rsidP="004A7885">
            <w:pPr>
              <w:pStyle w:val="a3"/>
              <w:ind w:firstLine="0"/>
              <w:rPr>
                <w:rFonts w:ascii="Times New Roman" w:hAnsi="Times New Roman"/>
                <w:szCs w:val="24"/>
              </w:rPr>
            </w:pPr>
            <w:r w:rsidRPr="006C72B3">
              <w:rPr>
                <w:rFonts w:ascii="Times New Roman" w:hAnsi="Times New Roman"/>
                <w:szCs w:val="24"/>
              </w:rPr>
              <w:t>Написание сочинения по драме «Гроза».</w:t>
            </w:r>
          </w:p>
        </w:tc>
        <w:tc>
          <w:tcPr>
            <w:tcW w:w="1276" w:type="dxa"/>
          </w:tcPr>
          <w:p w:rsidR="003A2777" w:rsidRPr="006C72B3" w:rsidRDefault="003A2777" w:rsidP="00417C91">
            <w:pPr>
              <w:pStyle w:val="a3"/>
              <w:ind w:firstLine="0"/>
              <w:jc w:val="center"/>
              <w:rPr>
                <w:rFonts w:ascii="Times New Roman" w:hAnsi="Times New Roman"/>
                <w:szCs w:val="24"/>
              </w:rPr>
            </w:pPr>
            <w:r>
              <w:rPr>
                <w:rFonts w:ascii="Times New Roman" w:hAnsi="Times New Roman"/>
                <w:szCs w:val="24"/>
              </w:rPr>
              <w:t>2</w:t>
            </w:r>
            <w:r>
              <w:rPr>
                <w:rFonts w:ascii="Times New Roman" w:hAnsi="Times New Roman"/>
                <w:szCs w:val="24"/>
                <w:lang w:val="en-US"/>
              </w:rPr>
              <w:t>1</w:t>
            </w:r>
            <w:r w:rsidRPr="006C72B3">
              <w:rPr>
                <w:rFonts w:ascii="Times New Roman" w:hAnsi="Times New Roman"/>
                <w:szCs w:val="24"/>
              </w:rPr>
              <w:t>.10</w:t>
            </w:r>
            <w:r>
              <w:rPr>
                <w:rFonts w:ascii="Times New Roman" w:hAnsi="Times New Roman"/>
                <w:szCs w:val="24"/>
              </w:rPr>
              <w:t>. – 2</w:t>
            </w:r>
            <w:r>
              <w:rPr>
                <w:rFonts w:ascii="Times New Roman" w:hAnsi="Times New Roman"/>
                <w:szCs w:val="24"/>
                <w:lang w:val="en-US"/>
              </w:rPr>
              <w:t>5</w:t>
            </w:r>
            <w:r>
              <w:rPr>
                <w:rFonts w:ascii="Times New Roman" w:hAnsi="Times New Roman"/>
                <w:szCs w:val="24"/>
              </w:rPr>
              <w:t>.10</w:t>
            </w:r>
          </w:p>
        </w:tc>
        <w:tc>
          <w:tcPr>
            <w:tcW w:w="1452" w:type="dxa"/>
            <w:gridSpan w:val="2"/>
          </w:tcPr>
          <w:p w:rsidR="003A2777" w:rsidRPr="006C72B3" w:rsidRDefault="003A2777" w:rsidP="00F05643">
            <w:pPr>
              <w:pStyle w:val="a3"/>
              <w:ind w:firstLine="0"/>
              <w:jc w:val="center"/>
              <w:rPr>
                <w:rFonts w:ascii="Times New Roman" w:hAnsi="Times New Roman"/>
                <w:szCs w:val="24"/>
              </w:rPr>
            </w:pPr>
          </w:p>
        </w:tc>
      </w:tr>
      <w:tr w:rsidR="003A2777" w:rsidRPr="006C72B3" w:rsidTr="008128E6">
        <w:trPr>
          <w:trHeight w:val="277"/>
        </w:trPr>
        <w:tc>
          <w:tcPr>
            <w:tcW w:w="9640" w:type="dxa"/>
            <w:gridSpan w:val="5"/>
          </w:tcPr>
          <w:p w:rsidR="003A2777" w:rsidRPr="006C72B3" w:rsidRDefault="003A2777" w:rsidP="00D44A5C">
            <w:pPr>
              <w:pStyle w:val="a3"/>
              <w:ind w:firstLine="0"/>
              <w:jc w:val="center"/>
              <w:rPr>
                <w:rFonts w:ascii="Times New Roman" w:hAnsi="Times New Roman"/>
                <w:szCs w:val="24"/>
              </w:rPr>
            </w:pPr>
            <w:r w:rsidRPr="006C72B3">
              <w:rPr>
                <w:rFonts w:ascii="Times New Roman" w:hAnsi="Times New Roman"/>
                <w:szCs w:val="24"/>
              </w:rPr>
              <w:t>И.А. Гончаров (6</w:t>
            </w:r>
            <w:r>
              <w:rPr>
                <w:rFonts w:ascii="Times New Roman" w:hAnsi="Times New Roman"/>
                <w:szCs w:val="24"/>
              </w:rPr>
              <w:t xml:space="preserve"> ч.)</w:t>
            </w:r>
          </w:p>
        </w:tc>
      </w:tr>
      <w:tr w:rsidR="003A2777" w:rsidRPr="006C72B3" w:rsidTr="00B33575">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25.</w:t>
            </w:r>
          </w:p>
        </w:tc>
        <w:tc>
          <w:tcPr>
            <w:tcW w:w="5919" w:type="dxa"/>
          </w:tcPr>
          <w:p w:rsidR="003A2777" w:rsidRPr="006C72B3" w:rsidRDefault="003A2777" w:rsidP="004A7885">
            <w:pPr>
              <w:pStyle w:val="a3"/>
              <w:ind w:firstLine="0"/>
              <w:rPr>
                <w:rFonts w:ascii="Times New Roman" w:hAnsi="Times New Roman"/>
                <w:szCs w:val="24"/>
              </w:rPr>
            </w:pPr>
            <w:r>
              <w:rPr>
                <w:rFonts w:ascii="Times New Roman" w:hAnsi="Times New Roman"/>
                <w:szCs w:val="24"/>
              </w:rPr>
              <w:t>Творчество И.А. Гончарова. Р</w:t>
            </w:r>
            <w:r w:rsidRPr="006C72B3">
              <w:rPr>
                <w:rFonts w:ascii="Times New Roman" w:hAnsi="Times New Roman"/>
                <w:szCs w:val="24"/>
              </w:rPr>
              <w:t>оман «Обломов».</w:t>
            </w:r>
          </w:p>
        </w:tc>
        <w:tc>
          <w:tcPr>
            <w:tcW w:w="1276" w:type="dxa"/>
          </w:tcPr>
          <w:p w:rsidR="003A2777" w:rsidRPr="003A2777" w:rsidRDefault="003A2777" w:rsidP="00417C91">
            <w:pPr>
              <w:pStyle w:val="a3"/>
              <w:ind w:firstLine="0"/>
              <w:jc w:val="center"/>
              <w:rPr>
                <w:rFonts w:ascii="Times New Roman" w:hAnsi="Times New Roman"/>
                <w:szCs w:val="24"/>
                <w:lang w:val="en-US"/>
              </w:rPr>
            </w:pPr>
            <w:r>
              <w:rPr>
                <w:rFonts w:ascii="Times New Roman" w:hAnsi="Times New Roman"/>
                <w:szCs w:val="24"/>
                <w:lang w:val="en-US"/>
              </w:rPr>
              <w:t>28</w:t>
            </w:r>
            <w:r>
              <w:rPr>
                <w:rFonts w:ascii="Times New Roman" w:hAnsi="Times New Roman"/>
                <w:szCs w:val="24"/>
              </w:rPr>
              <w:t>.</w:t>
            </w:r>
            <w:r>
              <w:rPr>
                <w:rFonts w:ascii="Times New Roman" w:hAnsi="Times New Roman"/>
                <w:szCs w:val="24"/>
                <w:lang w:val="en-US"/>
              </w:rPr>
              <w:t>10</w:t>
            </w:r>
          </w:p>
        </w:tc>
        <w:tc>
          <w:tcPr>
            <w:tcW w:w="1452" w:type="dxa"/>
            <w:gridSpan w:val="2"/>
          </w:tcPr>
          <w:p w:rsidR="003A2777" w:rsidRPr="006C72B3" w:rsidRDefault="003A2777" w:rsidP="00F05643">
            <w:pPr>
              <w:pStyle w:val="a3"/>
              <w:ind w:firstLine="0"/>
              <w:jc w:val="center"/>
              <w:rPr>
                <w:rFonts w:ascii="Times New Roman" w:hAnsi="Times New Roman"/>
                <w:szCs w:val="24"/>
              </w:rPr>
            </w:pPr>
          </w:p>
        </w:tc>
      </w:tr>
      <w:tr w:rsidR="003A2777" w:rsidRPr="006C72B3" w:rsidTr="00B33575">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26.</w:t>
            </w:r>
          </w:p>
        </w:tc>
        <w:tc>
          <w:tcPr>
            <w:tcW w:w="5919" w:type="dxa"/>
          </w:tcPr>
          <w:p w:rsidR="003A2777" w:rsidRPr="006C72B3" w:rsidRDefault="003A2777" w:rsidP="004A7885">
            <w:pPr>
              <w:pStyle w:val="a3"/>
              <w:ind w:firstLine="0"/>
              <w:rPr>
                <w:rFonts w:ascii="Times New Roman" w:hAnsi="Times New Roman"/>
                <w:szCs w:val="24"/>
              </w:rPr>
            </w:pPr>
            <w:r w:rsidRPr="006C72B3">
              <w:rPr>
                <w:rFonts w:ascii="Times New Roman" w:hAnsi="Times New Roman"/>
                <w:szCs w:val="24"/>
              </w:rPr>
              <w:t>Быт и бытие Ильи Ильича Обломова.</w:t>
            </w:r>
          </w:p>
        </w:tc>
        <w:tc>
          <w:tcPr>
            <w:tcW w:w="1276" w:type="dxa"/>
          </w:tcPr>
          <w:p w:rsidR="003A2777" w:rsidRPr="006C72B3" w:rsidRDefault="003A2777" w:rsidP="00417C91">
            <w:pPr>
              <w:pStyle w:val="a3"/>
              <w:ind w:firstLine="0"/>
              <w:jc w:val="center"/>
              <w:rPr>
                <w:rFonts w:ascii="Times New Roman" w:hAnsi="Times New Roman"/>
                <w:szCs w:val="24"/>
              </w:rPr>
            </w:pPr>
            <w:r>
              <w:rPr>
                <w:rFonts w:ascii="Times New Roman" w:hAnsi="Times New Roman"/>
                <w:szCs w:val="24"/>
              </w:rPr>
              <w:t>05.11. – 08.11</w:t>
            </w:r>
          </w:p>
        </w:tc>
        <w:tc>
          <w:tcPr>
            <w:tcW w:w="1452" w:type="dxa"/>
            <w:gridSpan w:val="2"/>
          </w:tcPr>
          <w:p w:rsidR="003A2777" w:rsidRPr="006C72B3" w:rsidRDefault="003A2777" w:rsidP="00F05643">
            <w:pPr>
              <w:pStyle w:val="a3"/>
              <w:ind w:firstLine="0"/>
              <w:jc w:val="center"/>
              <w:rPr>
                <w:rFonts w:ascii="Times New Roman" w:hAnsi="Times New Roman"/>
                <w:szCs w:val="24"/>
              </w:rPr>
            </w:pPr>
          </w:p>
        </w:tc>
      </w:tr>
      <w:tr w:rsidR="003A2777" w:rsidRPr="006C72B3" w:rsidTr="00B33575">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27.</w:t>
            </w:r>
          </w:p>
        </w:tc>
        <w:tc>
          <w:tcPr>
            <w:tcW w:w="5919" w:type="dxa"/>
          </w:tcPr>
          <w:p w:rsidR="003A2777" w:rsidRPr="006C72B3" w:rsidRDefault="003A2777" w:rsidP="004A7885">
            <w:pPr>
              <w:pStyle w:val="a3"/>
              <w:ind w:firstLine="0"/>
              <w:rPr>
                <w:rFonts w:ascii="Times New Roman" w:hAnsi="Times New Roman"/>
                <w:szCs w:val="24"/>
              </w:rPr>
            </w:pPr>
            <w:r w:rsidRPr="006C72B3">
              <w:rPr>
                <w:rFonts w:ascii="Times New Roman" w:hAnsi="Times New Roman"/>
                <w:szCs w:val="24"/>
              </w:rPr>
              <w:t>Внутренняя противоречивость натуры героя.</w:t>
            </w:r>
          </w:p>
        </w:tc>
        <w:tc>
          <w:tcPr>
            <w:tcW w:w="1276" w:type="dxa"/>
          </w:tcPr>
          <w:p w:rsidR="003A2777" w:rsidRPr="006C72B3" w:rsidRDefault="003A2777" w:rsidP="00417C91">
            <w:pPr>
              <w:pStyle w:val="a3"/>
              <w:ind w:firstLine="0"/>
              <w:jc w:val="center"/>
              <w:rPr>
                <w:rFonts w:ascii="Times New Roman" w:hAnsi="Times New Roman"/>
                <w:szCs w:val="24"/>
              </w:rPr>
            </w:pPr>
            <w:r>
              <w:rPr>
                <w:rFonts w:ascii="Times New Roman" w:hAnsi="Times New Roman"/>
                <w:szCs w:val="24"/>
              </w:rPr>
              <w:t>05.11. – 08.11</w:t>
            </w:r>
          </w:p>
        </w:tc>
        <w:tc>
          <w:tcPr>
            <w:tcW w:w="1452" w:type="dxa"/>
            <w:gridSpan w:val="2"/>
          </w:tcPr>
          <w:p w:rsidR="003A2777" w:rsidRPr="006C72B3" w:rsidRDefault="003A2777" w:rsidP="00F05643">
            <w:pPr>
              <w:pStyle w:val="a3"/>
              <w:ind w:firstLine="0"/>
              <w:jc w:val="center"/>
              <w:rPr>
                <w:rFonts w:ascii="Times New Roman" w:hAnsi="Times New Roman"/>
                <w:szCs w:val="24"/>
              </w:rPr>
            </w:pPr>
          </w:p>
        </w:tc>
      </w:tr>
      <w:tr w:rsidR="003A2777" w:rsidRPr="006C72B3" w:rsidTr="00B33575">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28.</w:t>
            </w:r>
          </w:p>
        </w:tc>
        <w:tc>
          <w:tcPr>
            <w:tcW w:w="5919" w:type="dxa"/>
          </w:tcPr>
          <w:p w:rsidR="003A2777" w:rsidRPr="006C72B3" w:rsidRDefault="003A2777" w:rsidP="004A7885">
            <w:pPr>
              <w:pStyle w:val="a3"/>
              <w:ind w:firstLine="0"/>
              <w:rPr>
                <w:rFonts w:ascii="Times New Roman" w:hAnsi="Times New Roman"/>
                <w:szCs w:val="24"/>
              </w:rPr>
            </w:pPr>
            <w:r w:rsidRPr="006C72B3">
              <w:rPr>
                <w:rFonts w:ascii="Times New Roman" w:hAnsi="Times New Roman"/>
                <w:szCs w:val="24"/>
              </w:rPr>
              <w:t>Образ Захара и его роль в характеристике «обломовщины».</w:t>
            </w:r>
          </w:p>
        </w:tc>
        <w:tc>
          <w:tcPr>
            <w:tcW w:w="1276" w:type="dxa"/>
          </w:tcPr>
          <w:p w:rsidR="003A2777" w:rsidRPr="006C72B3" w:rsidRDefault="003A2777" w:rsidP="00417C91">
            <w:pPr>
              <w:pStyle w:val="a3"/>
              <w:ind w:firstLine="0"/>
              <w:jc w:val="center"/>
              <w:rPr>
                <w:rFonts w:ascii="Times New Roman" w:hAnsi="Times New Roman"/>
                <w:szCs w:val="24"/>
              </w:rPr>
            </w:pPr>
            <w:r>
              <w:rPr>
                <w:rFonts w:ascii="Times New Roman" w:hAnsi="Times New Roman"/>
                <w:szCs w:val="24"/>
              </w:rPr>
              <w:t>11</w:t>
            </w:r>
            <w:r w:rsidRPr="006C72B3">
              <w:rPr>
                <w:rFonts w:ascii="Times New Roman" w:hAnsi="Times New Roman"/>
                <w:szCs w:val="24"/>
              </w:rPr>
              <w:t>.11</w:t>
            </w:r>
            <w:r>
              <w:rPr>
                <w:rFonts w:ascii="Times New Roman" w:hAnsi="Times New Roman"/>
                <w:szCs w:val="24"/>
              </w:rPr>
              <w:t>. – 15.11</w:t>
            </w:r>
          </w:p>
        </w:tc>
        <w:tc>
          <w:tcPr>
            <w:tcW w:w="1452" w:type="dxa"/>
            <w:gridSpan w:val="2"/>
          </w:tcPr>
          <w:p w:rsidR="003A2777" w:rsidRPr="006C72B3" w:rsidRDefault="003A2777" w:rsidP="00F05643">
            <w:pPr>
              <w:pStyle w:val="a3"/>
              <w:ind w:firstLine="0"/>
              <w:jc w:val="center"/>
              <w:rPr>
                <w:rFonts w:ascii="Times New Roman" w:hAnsi="Times New Roman"/>
                <w:szCs w:val="24"/>
              </w:rPr>
            </w:pPr>
          </w:p>
        </w:tc>
      </w:tr>
      <w:tr w:rsidR="003A2777" w:rsidRPr="006C72B3" w:rsidTr="00B33575">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29.</w:t>
            </w:r>
          </w:p>
        </w:tc>
        <w:tc>
          <w:tcPr>
            <w:tcW w:w="5919" w:type="dxa"/>
          </w:tcPr>
          <w:p w:rsidR="003A2777" w:rsidRPr="006C72B3" w:rsidRDefault="003A2777" w:rsidP="004A7885">
            <w:pPr>
              <w:pStyle w:val="a3"/>
              <w:ind w:firstLine="0"/>
              <w:rPr>
                <w:rFonts w:ascii="Times New Roman" w:hAnsi="Times New Roman"/>
                <w:szCs w:val="24"/>
              </w:rPr>
            </w:pPr>
            <w:r>
              <w:rPr>
                <w:rFonts w:ascii="Times New Roman" w:hAnsi="Times New Roman"/>
                <w:szCs w:val="24"/>
              </w:rPr>
              <w:t>Идейно-</w:t>
            </w:r>
            <w:r w:rsidRPr="006C72B3">
              <w:rPr>
                <w:rFonts w:ascii="Times New Roman" w:hAnsi="Times New Roman"/>
                <w:szCs w:val="24"/>
              </w:rPr>
              <w:t>композиционное значение главы «Сон Обломова».</w:t>
            </w:r>
          </w:p>
        </w:tc>
        <w:tc>
          <w:tcPr>
            <w:tcW w:w="1276" w:type="dxa"/>
          </w:tcPr>
          <w:p w:rsidR="003A2777" w:rsidRPr="006C72B3" w:rsidRDefault="003A2777" w:rsidP="00417C91">
            <w:pPr>
              <w:pStyle w:val="a3"/>
              <w:ind w:firstLine="0"/>
              <w:jc w:val="center"/>
              <w:rPr>
                <w:rFonts w:ascii="Times New Roman" w:hAnsi="Times New Roman"/>
                <w:szCs w:val="24"/>
              </w:rPr>
            </w:pPr>
            <w:r>
              <w:rPr>
                <w:rFonts w:ascii="Times New Roman" w:hAnsi="Times New Roman"/>
                <w:szCs w:val="24"/>
              </w:rPr>
              <w:t>11</w:t>
            </w:r>
            <w:r w:rsidRPr="006C72B3">
              <w:rPr>
                <w:rFonts w:ascii="Times New Roman" w:hAnsi="Times New Roman"/>
                <w:szCs w:val="24"/>
              </w:rPr>
              <w:t>.11</w:t>
            </w:r>
            <w:r>
              <w:rPr>
                <w:rFonts w:ascii="Times New Roman" w:hAnsi="Times New Roman"/>
                <w:szCs w:val="24"/>
              </w:rPr>
              <w:t>. – 15.11</w:t>
            </w:r>
          </w:p>
        </w:tc>
        <w:tc>
          <w:tcPr>
            <w:tcW w:w="1452" w:type="dxa"/>
            <w:gridSpan w:val="2"/>
          </w:tcPr>
          <w:p w:rsidR="003A2777" w:rsidRPr="006C72B3" w:rsidRDefault="003A2777" w:rsidP="00F05643">
            <w:pPr>
              <w:pStyle w:val="a3"/>
              <w:ind w:firstLine="0"/>
              <w:jc w:val="center"/>
              <w:rPr>
                <w:rFonts w:ascii="Times New Roman" w:hAnsi="Times New Roman"/>
                <w:szCs w:val="24"/>
              </w:rPr>
            </w:pPr>
          </w:p>
        </w:tc>
      </w:tr>
      <w:tr w:rsidR="003A2777" w:rsidRPr="006C72B3" w:rsidTr="00B33575">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30.</w:t>
            </w:r>
          </w:p>
        </w:tc>
        <w:tc>
          <w:tcPr>
            <w:tcW w:w="5919" w:type="dxa"/>
          </w:tcPr>
          <w:p w:rsidR="003A2777" w:rsidRPr="006C72B3" w:rsidRDefault="003A2777" w:rsidP="004A7885">
            <w:pPr>
              <w:pStyle w:val="a3"/>
              <w:ind w:firstLine="0"/>
              <w:rPr>
                <w:rFonts w:ascii="Times New Roman" w:hAnsi="Times New Roman"/>
                <w:szCs w:val="24"/>
              </w:rPr>
            </w:pPr>
            <w:r w:rsidRPr="006C72B3">
              <w:rPr>
                <w:rFonts w:ascii="Times New Roman" w:hAnsi="Times New Roman"/>
                <w:szCs w:val="24"/>
              </w:rPr>
              <w:t>Письменная работа по роману «Обломов».</w:t>
            </w:r>
          </w:p>
        </w:tc>
        <w:tc>
          <w:tcPr>
            <w:tcW w:w="1276" w:type="dxa"/>
          </w:tcPr>
          <w:p w:rsidR="003A2777" w:rsidRPr="006C72B3" w:rsidRDefault="003A2777" w:rsidP="00417C91">
            <w:pPr>
              <w:pStyle w:val="a3"/>
              <w:ind w:firstLine="0"/>
              <w:jc w:val="center"/>
              <w:rPr>
                <w:rFonts w:ascii="Times New Roman" w:hAnsi="Times New Roman"/>
                <w:szCs w:val="24"/>
              </w:rPr>
            </w:pPr>
            <w:r>
              <w:rPr>
                <w:rFonts w:ascii="Times New Roman" w:hAnsi="Times New Roman"/>
                <w:szCs w:val="24"/>
              </w:rPr>
              <w:t>11</w:t>
            </w:r>
            <w:r w:rsidRPr="006C72B3">
              <w:rPr>
                <w:rFonts w:ascii="Times New Roman" w:hAnsi="Times New Roman"/>
                <w:szCs w:val="24"/>
              </w:rPr>
              <w:t>.11</w:t>
            </w:r>
            <w:r>
              <w:rPr>
                <w:rFonts w:ascii="Times New Roman" w:hAnsi="Times New Roman"/>
                <w:szCs w:val="24"/>
              </w:rPr>
              <w:t>. – 15.11</w:t>
            </w:r>
          </w:p>
        </w:tc>
        <w:tc>
          <w:tcPr>
            <w:tcW w:w="1452" w:type="dxa"/>
            <w:gridSpan w:val="2"/>
          </w:tcPr>
          <w:p w:rsidR="003A2777" w:rsidRPr="006C72B3" w:rsidRDefault="003A2777" w:rsidP="00F05643">
            <w:pPr>
              <w:pStyle w:val="a3"/>
              <w:ind w:firstLine="0"/>
              <w:jc w:val="center"/>
              <w:rPr>
                <w:rFonts w:ascii="Times New Roman" w:hAnsi="Times New Roman"/>
                <w:szCs w:val="24"/>
              </w:rPr>
            </w:pPr>
          </w:p>
        </w:tc>
      </w:tr>
      <w:tr w:rsidR="003A2777" w:rsidRPr="006C72B3" w:rsidTr="00556718">
        <w:tc>
          <w:tcPr>
            <w:tcW w:w="9640" w:type="dxa"/>
            <w:gridSpan w:val="5"/>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Творчество И. С. Тургенева (9 ч.)</w:t>
            </w:r>
          </w:p>
        </w:tc>
      </w:tr>
      <w:tr w:rsidR="003A2777" w:rsidRPr="006C72B3" w:rsidTr="00CA0F5B">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31.</w:t>
            </w:r>
          </w:p>
        </w:tc>
        <w:tc>
          <w:tcPr>
            <w:tcW w:w="5919" w:type="dxa"/>
          </w:tcPr>
          <w:p w:rsidR="003A2777" w:rsidRPr="006C72B3" w:rsidRDefault="003A2777" w:rsidP="004A7885">
            <w:pPr>
              <w:pStyle w:val="a3"/>
              <w:ind w:firstLine="0"/>
              <w:rPr>
                <w:rFonts w:ascii="Times New Roman" w:hAnsi="Times New Roman"/>
                <w:szCs w:val="24"/>
              </w:rPr>
            </w:pPr>
            <w:r w:rsidRPr="006C72B3">
              <w:rPr>
                <w:rFonts w:ascii="Times New Roman" w:hAnsi="Times New Roman"/>
                <w:szCs w:val="24"/>
              </w:rPr>
              <w:t>Яркость и многообразие народных типов в рассказах цикла «Записки охотника».</w:t>
            </w:r>
          </w:p>
        </w:tc>
        <w:tc>
          <w:tcPr>
            <w:tcW w:w="1276" w:type="dxa"/>
          </w:tcPr>
          <w:p w:rsidR="003A2777" w:rsidRPr="006C72B3" w:rsidRDefault="003A2777" w:rsidP="00417C91">
            <w:pPr>
              <w:pStyle w:val="a3"/>
              <w:ind w:firstLine="0"/>
              <w:jc w:val="center"/>
              <w:rPr>
                <w:rFonts w:ascii="Times New Roman" w:hAnsi="Times New Roman"/>
                <w:szCs w:val="24"/>
              </w:rPr>
            </w:pPr>
            <w:r>
              <w:rPr>
                <w:rFonts w:ascii="Times New Roman" w:hAnsi="Times New Roman"/>
                <w:szCs w:val="24"/>
              </w:rPr>
              <w:t>18</w:t>
            </w:r>
            <w:r w:rsidRPr="006C72B3">
              <w:rPr>
                <w:rFonts w:ascii="Times New Roman" w:hAnsi="Times New Roman"/>
                <w:szCs w:val="24"/>
              </w:rPr>
              <w:t>.11</w:t>
            </w:r>
            <w:r>
              <w:rPr>
                <w:rFonts w:ascii="Times New Roman" w:hAnsi="Times New Roman"/>
                <w:szCs w:val="24"/>
              </w:rPr>
              <w:t>. – 22.11</w:t>
            </w:r>
          </w:p>
        </w:tc>
        <w:tc>
          <w:tcPr>
            <w:tcW w:w="1452" w:type="dxa"/>
            <w:gridSpan w:val="2"/>
          </w:tcPr>
          <w:p w:rsidR="003A2777" w:rsidRPr="006C72B3" w:rsidRDefault="003A2777" w:rsidP="00F05643">
            <w:pPr>
              <w:pStyle w:val="a3"/>
              <w:ind w:firstLine="0"/>
              <w:jc w:val="center"/>
              <w:rPr>
                <w:rFonts w:ascii="Times New Roman" w:hAnsi="Times New Roman"/>
                <w:szCs w:val="24"/>
              </w:rPr>
            </w:pPr>
          </w:p>
        </w:tc>
      </w:tr>
      <w:tr w:rsidR="003A2777" w:rsidRPr="006C72B3" w:rsidTr="00CA0F5B">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32.</w:t>
            </w:r>
          </w:p>
        </w:tc>
        <w:tc>
          <w:tcPr>
            <w:tcW w:w="5919" w:type="dxa"/>
          </w:tcPr>
          <w:p w:rsidR="003A2777" w:rsidRPr="006C72B3" w:rsidRDefault="003A2777" w:rsidP="004A7885">
            <w:pPr>
              <w:pStyle w:val="a3"/>
              <w:ind w:firstLine="0"/>
              <w:rPr>
                <w:rFonts w:ascii="Times New Roman" w:hAnsi="Times New Roman"/>
                <w:szCs w:val="24"/>
              </w:rPr>
            </w:pPr>
            <w:r w:rsidRPr="006C72B3">
              <w:rPr>
                <w:rFonts w:ascii="Times New Roman" w:hAnsi="Times New Roman"/>
                <w:szCs w:val="24"/>
              </w:rPr>
              <w:t>Отражение в романе «Отцы и дети» проблематики эпохи.</w:t>
            </w:r>
          </w:p>
        </w:tc>
        <w:tc>
          <w:tcPr>
            <w:tcW w:w="1276" w:type="dxa"/>
          </w:tcPr>
          <w:p w:rsidR="003A2777" w:rsidRPr="006C72B3" w:rsidRDefault="003A2777" w:rsidP="00417C91">
            <w:pPr>
              <w:pStyle w:val="a3"/>
              <w:ind w:firstLine="0"/>
              <w:jc w:val="center"/>
              <w:rPr>
                <w:rFonts w:ascii="Times New Roman" w:hAnsi="Times New Roman"/>
                <w:szCs w:val="24"/>
              </w:rPr>
            </w:pPr>
            <w:r>
              <w:rPr>
                <w:rFonts w:ascii="Times New Roman" w:hAnsi="Times New Roman"/>
                <w:szCs w:val="24"/>
              </w:rPr>
              <w:t>18</w:t>
            </w:r>
            <w:r w:rsidRPr="006C72B3">
              <w:rPr>
                <w:rFonts w:ascii="Times New Roman" w:hAnsi="Times New Roman"/>
                <w:szCs w:val="24"/>
              </w:rPr>
              <w:t>.11</w:t>
            </w:r>
            <w:r>
              <w:rPr>
                <w:rFonts w:ascii="Times New Roman" w:hAnsi="Times New Roman"/>
                <w:szCs w:val="24"/>
              </w:rPr>
              <w:t>. – 22.11</w:t>
            </w:r>
          </w:p>
        </w:tc>
        <w:tc>
          <w:tcPr>
            <w:tcW w:w="1452" w:type="dxa"/>
            <w:gridSpan w:val="2"/>
          </w:tcPr>
          <w:p w:rsidR="003A2777" w:rsidRPr="006C72B3" w:rsidRDefault="003A2777" w:rsidP="00F05643">
            <w:pPr>
              <w:pStyle w:val="a3"/>
              <w:ind w:firstLine="0"/>
              <w:jc w:val="center"/>
              <w:rPr>
                <w:rFonts w:ascii="Times New Roman" w:hAnsi="Times New Roman"/>
                <w:szCs w:val="24"/>
              </w:rPr>
            </w:pPr>
          </w:p>
        </w:tc>
      </w:tr>
      <w:tr w:rsidR="003A2777" w:rsidRPr="006C72B3" w:rsidTr="00CA0F5B">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33.</w:t>
            </w:r>
          </w:p>
        </w:tc>
        <w:tc>
          <w:tcPr>
            <w:tcW w:w="5919" w:type="dxa"/>
          </w:tcPr>
          <w:p w:rsidR="003A2777" w:rsidRPr="006C72B3" w:rsidRDefault="003A2777" w:rsidP="004A7885">
            <w:pPr>
              <w:pStyle w:val="a3"/>
              <w:ind w:firstLine="0"/>
              <w:rPr>
                <w:rFonts w:ascii="Times New Roman" w:hAnsi="Times New Roman"/>
                <w:szCs w:val="24"/>
              </w:rPr>
            </w:pPr>
            <w:r w:rsidRPr="006C72B3">
              <w:rPr>
                <w:rFonts w:ascii="Times New Roman" w:hAnsi="Times New Roman"/>
                <w:szCs w:val="24"/>
              </w:rPr>
              <w:t>Нигилизм Базарова.</w:t>
            </w:r>
          </w:p>
        </w:tc>
        <w:tc>
          <w:tcPr>
            <w:tcW w:w="1276" w:type="dxa"/>
          </w:tcPr>
          <w:p w:rsidR="003A2777" w:rsidRPr="006C72B3" w:rsidRDefault="003A2777" w:rsidP="00417C91">
            <w:pPr>
              <w:pStyle w:val="a3"/>
              <w:ind w:firstLine="0"/>
              <w:jc w:val="center"/>
              <w:rPr>
                <w:rFonts w:ascii="Times New Roman" w:hAnsi="Times New Roman"/>
                <w:szCs w:val="24"/>
              </w:rPr>
            </w:pPr>
            <w:r>
              <w:rPr>
                <w:rFonts w:ascii="Times New Roman" w:hAnsi="Times New Roman"/>
                <w:szCs w:val="24"/>
              </w:rPr>
              <w:t>18</w:t>
            </w:r>
            <w:r w:rsidRPr="006C72B3">
              <w:rPr>
                <w:rFonts w:ascii="Times New Roman" w:hAnsi="Times New Roman"/>
                <w:szCs w:val="24"/>
              </w:rPr>
              <w:t>.11</w:t>
            </w:r>
            <w:r>
              <w:rPr>
                <w:rFonts w:ascii="Times New Roman" w:hAnsi="Times New Roman"/>
                <w:szCs w:val="24"/>
              </w:rPr>
              <w:t>. – 22.11</w:t>
            </w:r>
          </w:p>
        </w:tc>
        <w:tc>
          <w:tcPr>
            <w:tcW w:w="1452" w:type="dxa"/>
            <w:gridSpan w:val="2"/>
          </w:tcPr>
          <w:p w:rsidR="003A2777" w:rsidRPr="006C72B3" w:rsidRDefault="003A2777" w:rsidP="00F05643">
            <w:pPr>
              <w:pStyle w:val="a3"/>
              <w:ind w:firstLine="0"/>
              <w:jc w:val="center"/>
              <w:rPr>
                <w:rFonts w:ascii="Times New Roman" w:hAnsi="Times New Roman"/>
                <w:szCs w:val="24"/>
              </w:rPr>
            </w:pPr>
          </w:p>
        </w:tc>
      </w:tr>
      <w:tr w:rsidR="003A2777" w:rsidRPr="006C72B3" w:rsidTr="00CA0F5B">
        <w:tc>
          <w:tcPr>
            <w:tcW w:w="993" w:type="dxa"/>
          </w:tcPr>
          <w:p w:rsidR="003A2777" w:rsidRPr="006C72B3" w:rsidRDefault="003A2777" w:rsidP="00F05643">
            <w:pPr>
              <w:pStyle w:val="a3"/>
              <w:ind w:firstLine="0"/>
              <w:jc w:val="center"/>
              <w:rPr>
                <w:rFonts w:ascii="Times New Roman" w:hAnsi="Times New Roman"/>
                <w:szCs w:val="24"/>
              </w:rPr>
            </w:pPr>
            <w:r w:rsidRPr="006C72B3">
              <w:rPr>
                <w:rFonts w:ascii="Times New Roman" w:hAnsi="Times New Roman"/>
                <w:szCs w:val="24"/>
              </w:rPr>
              <w:t>34.</w:t>
            </w:r>
          </w:p>
        </w:tc>
        <w:tc>
          <w:tcPr>
            <w:tcW w:w="5919" w:type="dxa"/>
          </w:tcPr>
          <w:p w:rsidR="003A2777" w:rsidRPr="006C72B3" w:rsidRDefault="003A2777" w:rsidP="004A7885">
            <w:pPr>
              <w:pStyle w:val="a3"/>
              <w:ind w:firstLine="0"/>
              <w:rPr>
                <w:rFonts w:ascii="Times New Roman" w:hAnsi="Times New Roman"/>
                <w:szCs w:val="24"/>
              </w:rPr>
            </w:pPr>
            <w:r w:rsidRPr="006C72B3">
              <w:rPr>
                <w:rFonts w:ascii="Times New Roman" w:hAnsi="Times New Roman"/>
                <w:szCs w:val="24"/>
              </w:rPr>
              <w:t>Базаров и Аркадий.</w:t>
            </w:r>
          </w:p>
        </w:tc>
        <w:tc>
          <w:tcPr>
            <w:tcW w:w="1276" w:type="dxa"/>
          </w:tcPr>
          <w:p w:rsidR="003A2777" w:rsidRPr="006C72B3" w:rsidRDefault="003A2777" w:rsidP="00417C91">
            <w:pPr>
              <w:pStyle w:val="a3"/>
              <w:ind w:firstLine="0"/>
              <w:jc w:val="center"/>
              <w:rPr>
                <w:rFonts w:ascii="Times New Roman" w:hAnsi="Times New Roman"/>
                <w:szCs w:val="24"/>
              </w:rPr>
            </w:pPr>
            <w:r w:rsidRPr="006C72B3">
              <w:rPr>
                <w:rFonts w:ascii="Times New Roman" w:hAnsi="Times New Roman"/>
                <w:szCs w:val="24"/>
              </w:rPr>
              <w:t>2</w:t>
            </w:r>
            <w:r w:rsidR="00417C91">
              <w:rPr>
                <w:rFonts w:ascii="Times New Roman" w:hAnsi="Times New Roman"/>
                <w:szCs w:val="24"/>
              </w:rPr>
              <w:t>5</w:t>
            </w:r>
            <w:r w:rsidRPr="006C72B3">
              <w:rPr>
                <w:rFonts w:ascii="Times New Roman" w:hAnsi="Times New Roman"/>
                <w:szCs w:val="24"/>
              </w:rPr>
              <w:t>.11</w:t>
            </w:r>
            <w:r w:rsidR="00417C91">
              <w:rPr>
                <w:rFonts w:ascii="Times New Roman" w:hAnsi="Times New Roman"/>
                <w:szCs w:val="24"/>
              </w:rPr>
              <w:t>. – 29</w:t>
            </w:r>
            <w:r>
              <w:rPr>
                <w:rFonts w:ascii="Times New Roman" w:hAnsi="Times New Roman"/>
                <w:szCs w:val="24"/>
              </w:rPr>
              <w:t>.11</w:t>
            </w:r>
          </w:p>
        </w:tc>
        <w:tc>
          <w:tcPr>
            <w:tcW w:w="1452" w:type="dxa"/>
            <w:gridSpan w:val="2"/>
          </w:tcPr>
          <w:p w:rsidR="003A2777" w:rsidRPr="006C72B3" w:rsidRDefault="003A2777"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35.</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Черты «увядающей аристократии» в образах братьев Кирсановых.</w:t>
            </w:r>
          </w:p>
        </w:tc>
        <w:tc>
          <w:tcPr>
            <w:tcW w:w="1276" w:type="dxa"/>
          </w:tcPr>
          <w:p w:rsidR="00417C91" w:rsidRPr="006C72B3" w:rsidRDefault="00417C91" w:rsidP="00417C91">
            <w:pPr>
              <w:pStyle w:val="a3"/>
              <w:ind w:firstLine="0"/>
              <w:jc w:val="center"/>
              <w:rPr>
                <w:rFonts w:ascii="Times New Roman" w:hAnsi="Times New Roman"/>
                <w:szCs w:val="24"/>
              </w:rPr>
            </w:pPr>
            <w:r w:rsidRPr="006C72B3">
              <w:rPr>
                <w:rFonts w:ascii="Times New Roman" w:hAnsi="Times New Roman"/>
                <w:szCs w:val="24"/>
              </w:rPr>
              <w:t>2</w:t>
            </w:r>
            <w:r>
              <w:rPr>
                <w:rFonts w:ascii="Times New Roman" w:hAnsi="Times New Roman"/>
                <w:szCs w:val="24"/>
              </w:rPr>
              <w:t>5</w:t>
            </w:r>
            <w:r w:rsidRPr="006C72B3">
              <w:rPr>
                <w:rFonts w:ascii="Times New Roman" w:hAnsi="Times New Roman"/>
                <w:szCs w:val="24"/>
              </w:rPr>
              <w:t>.11</w:t>
            </w:r>
            <w:r>
              <w:rPr>
                <w:rFonts w:ascii="Times New Roman" w:hAnsi="Times New Roman"/>
                <w:szCs w:val="24"/>
              </w:rPr>
              <w:t>. – 29.11</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36.</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Любовная линия в романе.</w:t>
            </w:r>
          </w:p>
        </w:tc>
        <w:tc>
          <w:tcPr>
            <w:tcW w:w="1276" w:type="dxa"/>
          </w:tcPr>
          <w:p w:rsidR="00417C91" w:rsidRPr="006C72B3" w:rsidRDefault="00417C91" w:rsidP="00417C91">
            <w:pPr>
              <w:pStyle w:val="a3"/>
              <w:ind w:firstLine="0"/>
              <w:jc w:val="center"/>
              <w:rPr>
                <w:rFonts w:ascii="Times New Roman" w:hAnsi="Times New Roman"/>
                <w:szCs w:val="24"/>
              </w:rPr>
            </w:pPr>
            <w:r w:rsidRPr="006C72B3">
              <w:rPr>
                <w:rFonts w:ascii="Times New Roman" w:hAnsi="Times New Roman"/>
                <w:szCs w:val="24"/>
              </w:rPr>
              <w:t>2</w:t>
            </w:r>
            <w:r>
              <w:rPr>
                <w:rFonts w:ascii="Times New Roman" w:hAnsi="Times New Roman"/>
                <w:szCs w:val="24"/>
              </w:rPr>
              <w:t>5</w:t>
            </w:r>
            <w:r w:rsidRPr="006C72B3">
              <w:rPr>
                <w:rFonts w:ascii="Times New Roman" w:hAnsi="Times New Roman"/>
                <w:szCs w:val="24"/>
              </w:rPr>
              <w:t>.11</w:t>
            </w:r>
            <w:r>
              <w:rPr>
                <w:rFonts w:ascii="Times New Roman" w:hAnsi="Times New Roman"/>
                <w:szCs w:val="24"/>
              </w:rPr>
              <w:t>. – 29.11</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37.</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Философские итоги романа, смысл названия.</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12</w:t>
            </w:r>
            <w:r>
              <w:rPr>
                <w:rFonts w:ascii="Times New Roman" w:hAnsi="Times New Roman"/>
                <w:szCs w:val="24"/>
              </w:rPr>
              <w:t>. – 06.12</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38.</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Подготовка к классному сочинению.</w:t>
            </w:r>
            <w:r>
              <w:rPr>
                <w:rFonts w:ascii="Times New Roman" w:hAnsi="Times New Roman"/>
                <w:szCs w:val="24"/>
              </w:rPr>
              <w:t xml:space="preserve"> Промежуточная диагностика Тестирование по роману «Отцы и дети».</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12</w:t>
            </w:r>
            <w:r>
              <w:rPr>
                <w:rFonts w:ascii="Times New Roman" w:hAnsi="Times New Roman"/>
                <w:szCs w:val="24"/>
              </w:rPr>
              <w:t>. – 06.12</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39.</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Написание сочинения</w:t>
            </w:r>
            <w:r>
              <w:rPr>
                <w:rFonts w:ascii="Times New Roman" w:hAnsi="Times New Roman"/>
                <w:szCs w:val="24"/>
              </w:rPr>
              <w:t xml:space="preserve"> по творчеству И.С. Тургенева</w:t>
            </w:r>
            <w:r w:rsidRPr="006C72B3">
              <w:rPr>
                <w:rFonts w:ascii="Times New Roman" w:hAnsi="Times New Roman"/>
                <w:szCs w:val="24"/>
              </w:rPr>
              <w:t>.</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12</w:t>
            </w:r>
            <w:r>
              <w:rPr>
                <w:rFonts w:ascii="Times New Roman" w:hAnsi="Times New Roman"/>
                <w:szCs w:val="24"/>
              </w:rPr>
              <w:t>. – 06.12</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556718">
        <w:tc>
          <w:tcPr>
            <w:tcW w:w="9640" w:type="dxa"/>
            <w:gridSpan w:val="5"/>
          </w:tcPr>
          <w:p w:rsidR="00417C91" w:rsidRPr="006C72B3" w:rsidRDefault="00417C91" w:rsidP="00F05643">
            <w:pPr>
              <w:pStyle w:val="a3"/>
              <w:ind w:firstLine="0"/>
              <w:jc w:val="center"/>
              <w:rPr>
                <w:rFonts w:ascii="Times New Roman" w:hAnsi="Times New Roman"/>
                <w:szCs w:val="24"/>
              </w:rPr>
            </w:pPr>
            <w:r>
              <w:rPr>
                <w:rFonts w:ascii="Times New Roman" w:hAnsi="Times New Roman"/>
                <w:szCs w:val="24"/>
              </w:rPr>
              <w:t>Н.</w:t>
            </w:r>
            <w:r w:rsidRPr="006C72B3">
              <w:rPr>
                <w:rFonts w:ascii="Times New Roman" w:hAnsi="Times New Roman"/>
                <w:szCs w:val="24"/>
              </w:rPr>
              <w:t>Г. Чернышевский (3 ч.)</w:t>
            </w: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40.</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«Что делать?» Н.Г. Чернышевского как полемический отклик на роман И.С. Тургенева «Отцы и дети»</w:t>
            </w:r>
            <w:r>
              <w:rPr>
                <w:rFonts w:ascii="Times New Roman" w:hAnsi="Times New Roman"/>
                <w:szCs w:val="24"/>
              </w:rPr>
              <w:t>.</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.12</w:t>
            </w:r>
            <w:r>
              <w:rPr>
                <w:rFonts w:ascii="Times New Roman" w:hAnsi="Times New Roman"/>
                <w:szCs w:val="24"/>
              </w:rPr>
              <w:t>. – 13.12</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41.</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«Новые люди» и теория «разумного эгоизма» как важнейшие составляющие авторской концепции переустройства России.</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.12</w:t>
            </w:r>
            <w:r>
              <w:rPr>
                <w:rFonts w:ascii="Times New Roman" w:hAnsi="Times New Roman"/>
                <w:szCs w:val="24"/>
              </w:rPr>
              <w:t>. – 13.12</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42.</w:t>
            </w:r>
          </w:p>
        </w:tc>
        <w:tc>
          <w:tcPr>
            <w:tcW w:w="5919" w:type="dxa"/>
          </w:tcPr>
          <w:p w:rsidR="00417C91" w:rsidRPr="006C72B3" w:rsidRDefault="00417C91" w:rsidP="002D3D29">
            <w:pPr>
              <w:pStyle w:val="a3"/>
              <w:ind w:firstLine="0"/>
              <w:rPr>
                <w:rFonts w:ascii="Times New Roman" w:hAnsi="Times New Roman"/>
                <w:szCs w:val="24"/>
              </w:rPr>
            </w:pPr>
            <w:r w:rsidRPr="006C72B3">
              <w:rPr>
                <w:rFonts w:ascii="Times New Roman" w:hAnsi="Times New Roman"/>
                <w:szCs w:val="24"/>
              </w:rPr>
              <w:t>Глава «Четвертый сон Веры Павловны» в контексте общего звучания произведения.</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.12</w:t>
            </w:r>
            <w:r>
              <w:rPr>
                <w:rFonts w:ascii="Times New Roman" w:hAnsi="Times New Roman"/>
                <w:szCs w:val="24"/>
              </w:rPr>
              <w:t>. – 13.12</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556718">
        <w:tc>
          <w:tcPr>
            <w:tcW w:w="9640" w:type="dxa"/>
            <w:gridSpan w:val="5"/>
          </w:tcPr>
          <w:p w:rsidR="00417C91" w:rsidRPr="006C72B3" w:rsidRDefault="00417C91" w:rsidP="000D5FDC">
            <w:pPr>
              <w:pStyle w:val="a3"/>
              <w:ind w:firstLine="0"/>
              <w:jc w:val="center"/>
              <w:rPr>
                <w:rFonts w:ascii="Times New Roman" w:hAnsi="Times New Roman"/>
                <w:szCs w:val="24"/>
              </w:rPr>
            </w:pPr>
            <w:r w:rsidRPr="006C72B3">
              <w:rPr>
                <w:rFonts w:ascii="Times New Roman" w:hAnsi="Times New Roman"/>
                <w:szCs w:val="24"/>
              </w:rPr>
              <w:t>Н.А. Некрасов (9 ч.)</w:t>
            </w: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43.</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 xml:space="preserve">«Муза мести и печали» как </w:t>
            </w:r>
            <w:r>
              <w:rPr>
                <w:rFonts w:ascii="Times New Roman" w:hAnsi="Times New Roman"/>
                <w:szCs w:val="24"/>
              </w:rPr>
              <w:t xml:space="preserve">поэтическая эмблема </w:t>
            </w:r>
            <w:r>
              <w:rPr>
                <w:rFonts w:ascii="Times New Roman" w:hAnsi="Times New Roman"/>
                <w:szCs w:val="24"/>
              </w:rPr>
              <w:lastRenderedPageBreak/>
              <w:t>Некрасова-</w:t>
            </w:r>
            <w:r w:rsidRPr="006C72B3">
              <w:rPr>
                <w:rFonts w:ascii="Times New Roman" w:hAnsi="Times New Roman"/>
                <w:szCs w:val="24"/>
              </w:rPr>
              <w:t>лирика.</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lastRenderedPageBreak/>
              <w:t>16</w:t>
            </w:r>
            <w:r w:rsidRPr="006C72B3">
              <w:rPr>
                <w:rFonts w:ascii="Times New Roman" w:hAnsi="Times New Roman"/>
                <w:szCs w:val="24"/>
              </w:rPr>
              <w:t>.12</w:t>
            </w:r>
            <w:r>
              <w:rPr>
                <w:rFonts w:ascii="Times New Roman" w:hAnsi="Times New Roman"/>
                <w:szCs w:val="24"/>
              </w:rPr>
              <w:t xml:space="preserve">. – </w:t>
            </w:r>
            <w:r>
              <w:rPr>
                <w:rFonts w:ascii="Times New Roman" w:hAnsi="Times New Roman"/>
                <w:szCs w:val="24"/>
              </w:rPr>
              <w:lastRenderedPageBreak/>
              <w:t>20.12</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lastRenderedPageBreak/>
              <w:t>44.</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Гражданские мотивы в некрасовской лирике.</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.12</w:t>
            </w:r>
            <w:r>
              <w:rPr>
                <w:rFonts w:ascii="Times New Roman" w:hAnsi="Times New Roman"/>
                <w:szCs w:val="24"/>
              </w:rPr>
              <w:t>. – 20.12</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45.</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Отражение в поэме «Кому на Руси жить хорошо» коренных сдвигов русской жизни.</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.12</w:t>
            </w:r>
            <w:r>
              <w:rPr>
                <w:rFonts w:ascii="Times New Roman" w:hAnsi="Times New Roman"/>
                <w:szCs w:val="24"/>
              </w:rPr>
              <w:t>. – 20.12</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46.</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Представители помещичьей Руси в поэме.</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23.12. – 27.12</w:t>
            </w:r>
          </w:p>
        </w:tc>
        <w:tc>
          <w:tcPr>
            <w:tcW w:w="1452" w:type="dxa"/>
            <w:gridSpan w:val="2"/>
          </w:tcPr>
          <w:p w:rsidR="00417C91" w:rsidRPr="006C72B3" w:rsidRDefault="00417C91" w:rsidP="00C10879">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47.</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Стихия народной жизни и ее яркие представители.</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23.12. – 27.12</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48.</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Тема женской доли и образ Матрены Корчагиной в поэме.</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23.12. – 27.12</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49.</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Образ Гри</w:t>
            </w:r>
            <w:r>
              <w:rPr>
                <w:rFonts w:ascii="Times New Roman" w:hAnsi="Times New Roman"/>
                <w:szCs w:val="24"/>
              </w:rPr>
              <w:t>ши Добросклонова и его идейно-</w:t>
            </w:r>
            <w:r w:rsidRPr="006C72B3">
              <w:rPr>
                <w:rFonts w:ascii="Times New Roman" w:hAnsi="Times New Roman"/>
                <w:szCs w:val="24"/>
              </w:rPr>
              <w:t>композиционное звучание.</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30.12</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50.</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Подготовка к письменной работе по творчеству Н. А. Некрасова.</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13</w:t>
            </w:r>
            <w:r w:rsidRPr="006C72B3">
              <w:rPr>
                <w:rFonts w:ascii="Times New Roman" w:hAnsi="Times New Roman"/>
                <w:szCs w:val="24"/>
              </w:rPr>
              <w:t>.01</w:t>
            </w:r>
            <w:r>
              <w:rPr>
                <w:rFonts w:ascii="Times New Roman" w:hAnsi="Times New Roman"/>
                <w:szCs w:val="24"/>
              </w:rPr>
              <w:t>. – 17.01.</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51.</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Письменная работа по творчеству Н. А. Некрасова.</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13</w:t>
            </w:r>
            <w:r w:rsidRPr="006C72B3">
              <w:rPr>
                <w:rFonts w:ascii="Times New Roman" w:hAnsi="Times New Roman"/>
                <w:szCs w:val="24"/>
              </w:rPr>
              <w:t>.01</w:t>
            </w:r>
            <w:r>
              <w:rPr>
                <w:rFonts w:ascii="Times New Roman" w:hAnsi="Times New Roman"/>
                <w:szCs w:val="24"/>
              </w:rPr>
              <w:t>. – 17.01.</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556718">
        <w:tc>
          <w:tcPr>
            <w:tcW w:w="9640" w:type="dxa"/>
            <w:gridSpan w:val="5"/>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Ф.И. Тютчев (3 ч.)</w:t>
            </w: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52.</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«Мыслящая поэзия» Ф.И. Тютчева, ее философская глубина и образная насыщенность.</w:t>
            </w:r>
          </w:p>
        </w:tc>
        <w:tc>
          <w:tcPr>
            <w:tcW w:w="1276" w:type="dxa"/>
          </w:tcPr>
          <w:p w:rsidR="00417C91" w:rsidRPr="006C72B3" w:rsidRDefault="00417C91" w:rsidP="00417C91">
            <w:pPr>
              <w:pStyle w:val="a3"/>
              <w:ind w:firstLine="0"/>
              <w:jc w:val="center"/>
              <w:rPr>
                <w:rFonts w:ascii="Times New Roman" w:hAnsi="Times New Roman"/>
                <w:szCs w:val="24"/>
              </w:rPr>
            </w:pPr>
            <w:r>
              <w:rPr>
                <w:rFonts w:ascii="Times New Roman" w:hAnsi="Times New Roman"/>
                <w:szCs w:val="24"/>
              </w:rPr>
              <w:t>13</w:t>
            </w:r>
            <w:r w:rsidRPr="006C72B3">
              <w:rPr>
                <w:rFonts w:ascii="Times New Roman" w:hAnsi="Times New Roman"/>
                <w:szCs w:val="24"/>
              </w:rPr>
              <w:t>.01</w:t>
            </w:r>
            <w:r>
              <w:rPr>
                <w:rFonts w:ascii="Times New Roman" w:hAnsi="Times New Roman"/>
                <w:szCs w:val="24"/>
              </w:rPr>
              <w:t>. – 17.01.</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417C91" w:rsidRPr="006C72B3" w:rsidTr="00CA0F5B">
        <w:tc>
          <w:tcPr>
            <w:tcW w:w="993" w:type="dxa"/>
          </w:tcPr>
          <w:p w:rsidR="00417C91" w:rsidRPr="006C72B3" w:rsidRDefault="00417C91" w:rsidP="00F05643">
            <w:pPr>
              <w:pStyle w:val="a3"/>
              <w:ind w:firstLine="0"/>
              <w:jc w:val="center"/>
              <w:rPr>
                <w:rFonts w:ascii="Times New Roman" w:hAnsi="Times New Roman"/>
                <w:szCs w:val="24"/>
              </w:rPr>
            </w:pPr>
            <w:r w:rsidRPr="006C72B3">
              <w:rPr>
                <w:rFonts w:ascii="Times New Roman" w:hAnsi="Times New Roman"/>
                <w:szCs w:val="24"/>
              </w:rPr>
              <w:t>53.</w:t>
            </w:r>
          </w:p>
        </w:tc>
        <w:tc>
          <w:tcPr>
            <w:tcW w:w="5919" w:type="dxa"/>
          </w:tcPr>
          <w:p w:rsidR="00417C91" w:rsidRPr="006C72B3" w:rsidRDefault="00417C91" w:rsidP="004A7885">
            <w:pPr>
              <w:pStyle w:val="a3"/>
              <w:ind w:firstLine="0"/>
              <w:rPr>
                <w:rFonts w:ascii="Times New Roman" w:hAnsi="Times New Roman"/>
                <w:szCs w:val="24"/>
              </w:rPr>
            </w:pPr>
            <w:r w:rsidRPr="006C72B3">
              <w:rPr>
                <w:rFonts w:ascii="Times New Roman" w:hAnsi="Times New Roman"/>
                <w:szCs w:val="24"/>
              </w:rPr>
              <w:t>Природа, человек, Вселенная как главные объекты художественного постижения в тютчевской лирике.</w:t>
            </w:r>
          </w:p>
        </w:tc>
        <w:tc>
          <w:tcPr>
            <w:tcW w:w="1276" w:type="dxa"/>
          </w:tcPr>
          <w:p w:rsidR="00417C91" w:rsidRPr="006C72B3" w:rsidRDefault="00DF6025" w:rsidP="00417C91">
            <w:pPr>
              <w:pStyle w:val="a3"/>
              <w:ind w:firstLine="0"/>
              <w:jc w:val="center"/>
              <w:rPr>
                <w:rFonts w:ascii="Times New Roman" w:hAnsi="Times New Roman"/>
                <w:szCs w:val="24"/>
              </w:rPr>
            </w:pPr>
            <w:r>
              <w:rPr>
                <w:rFonts w:ascii="Times New Roman" w:hAnsi="Times New Roman"/>
                <w:szCs w:val="24"/>
              </w:rPr>
              <w:t>20</w:t>
            </w:r>
            <w:r w:rsidR="00417C91" w:rsidRPr="006C72B3">
              <w:rPr>
                <w:rFonts w:ascii="Times New Roman" w:hAnsi="Times New Roman"/>
                <w:szCs w:val="24"/>
              </w:rPr>
              <w:t>.01</w:t>
            </w:r>
            <w:r>
              <w:rPr>
                <w:rFonts w:ascii="Times New Roman" w:hAnsi="Times New Roman"/>
                <w:szCs w:val="24"/>
              </w:rPr>
              <w:t>. – 24</w:t>
            </w:r>
            <w:r w:rsidR="00417C91">
              <w:rPr>
                <w:rFonts w:ascii="Times New Roman" w:hAnsi="Times New Roman"/>
                <w:szCs w:val="24"/>
              </w:rPr>
              <w:t>.01.</w:t>
            </w:r>
          </w:p>
        </w:tc>
        <w:tc>
          <w:tcPr>
            <w:tcW w:w="1452" w:type="dxa"/>
            <w:gridSpan w:val="2"/>
          </w:tcPr>
          <w:p w:rsidR="00417C91" w:rsidRPr="006C72B3" w:rsidRDefault="00417C91"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54.</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Тема величия России, ее судьбоносной роли в мировой истории.</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20</w:t>
            </w:r>
            <w:r w:rsidRPr="006C72B3">
              <w:rPr>
                <w:rFonts w:ascii="Times New Roman" w:hAnsi="Times New Roman"/>
                <w:szCs w:val="24"/>
              </w:rPr>
              <w:t>.01</w:t>
            </w:r>
            <w:r>
              <w:rPr>
                <w:rFonts w:ascii="Times New Roman" w:hAnsi="Times New Roman"/>
                <w:szCs w:val="24"/>
              </w:rPr>
              <w:t>. – 24.01.</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556718">
        <w:tc>
          <w:tcPr>
            <w:tcW w:w="9640" w:type="dxa"/>
            <w:gridSpan w:val="5"/>
          </w:tcPr>
          <w:p w:rsidR="00DF6025" w:rsidRPr="006C72B3" w:rsidRDefault="00DF6025" w:rsidP="00F05643">
            <w:pPr>
              <w:pStyle w:val="a3"/>
              <w:ind w:firstLine="0"/>
              <w:jc w:val="center"/>
              <w:rPr>
                <w:rFonts w:ascii="Times New Roman" w:hAnsi="Times New Roman"/>
                <w:szCs w:val="24"/>
              </w:rPr>
            </w:pPr>
            <w:r>
              <w:rPr>
                <w:rFonts w:ascii="Times New Roman" w:hAnsi="Times New Roman"/>
                <w:szCs w:val="24"/>
              </w:rPr>
              <w:t>А.</w:t>
            </w:r>
            <w:r w:rsidRPr="006C72B3">
              <w:rPr>
                <w:rFonts w:ascii="Times New Roman" w:hAnsi="Times New Roman"/>
                <w:szCs w:val="24"/>
              </w:rPr>
              <w:t>А. Фет (5 ч.)</w:t>
            </w: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55.</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Эм</w:t>
            </w:r>
            <w:r>
              <w:rPr>
                <w:rFonts w:ascii="Times New Roman" w:hAnsi="Times New Roman"/>
                <w:szCs w:val="24"/>
              </w:rPr>
              <w:t>оциональная глубина и образно-</w:t>
            </w:r>
            <w:r w:rsidRPr="006C72B3">
              <w:rPr>
                <w:rFonts w:ascii="Times New Roman" w:hAnsi="Times New Roman"/>
                <w:szCs w:val="24"/>
              </w:rPr>
              <w:t>стилистическое богатство лирики И.И.</w:t>
            </w:r>
            <w:r>
              <w:rPr>
                <w:rFonts w:ascii="Times New Roman" w:hAnsi="Times New Roman"/>
                <w:szCs w:val="24"/>
              </w:rPr>
              <w:t xml:space="preserve"> </w:t>
            </w:r>
            <w:r w:rsidRPr="006C72B3">
              <w:rPr>
                <w:rFonts w:ascii="Times New Roman" w:hAnsi="Times New Roman"/>
                <w:szCs w:val="24"/>
              </w:rPr>
              <w:t>Фета.</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20</w:t>
            </w:r>
            <w:r w:rsidRPr="006C72B3">
              <w:rPr>
                <w:rFonts w:ascii="Times New Roman" w:hAnsi="Times New Roman"/>
                <w:szCs w:val="24"/>
              </w:rPr>
              <w:t>.01</w:t>
            </w:r>
            <w:r>
              <w:rPr>
                <w:rFonts w:ascii="Times New Roman" w:hAnsi="Times New Roman"/>
                <w:szCs w:val="24"/>
              </w:rPr>
              <w:t>. – 24.01.</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56.</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Яркость и осязаемость пейзажа, гармоничность слияния человека и природы.</w:t>
            </w:r>
          </w:p>
        </w:tc>
        <w:tc>
          <w:tcPr>
            <w:tcW w:w="1276" w:type="dxa"/>
          </w:tcPr>
          <w:p w:rsidR="00DF6025" w:rsidRPr="006C72B3" w:rsidRDefault="00DF6025" w:rsidP="00417C91">
            <w:pPr>
              <w:pStyle w:val="a3"/>
              <w:ind w:firstLine="0"/>
              <w:jc w:val="center"/>
              <w:rPr>
                <w:rFonts w:ascii="Times New Roman" w:hAnsi="Times New Roman"/>
                <w:szCs w:val="24"/>
              </w:rPr>
            </w:pPr>
            <w:r>
              <w:rPr>
                <w:rFonts w:ascii="Times New Roman" w:hAnsi="Times New Roman"/>
                <w:szCs w:val="24"/>
              </w:rPr>
              <w:t>27</w:t>
            </w:r>
            <w:r w:rsidRPr="006C72B3">
              <w:rPr>
                <w:rFonts w:ascii="Times New Roman" w:hAnsi="Times New Roman"/>
                <w:szCs w:val="24"/>
              </w:rPr>
              <w:t>.01</w:t>
            </w:r>
            <w:r>
              <w:rPr>
                <w:rFonts w:ascii="Times New Roman" w:hAnsi="Times New Roman"/>
                <w:szCs w:val="24"/>
              </w:rPr>
              <w:t>. – 31.01</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57.</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Красота и поэтичность любовного чувства в интимной лирике.</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27</w:t>
            </w:r>
            <w:r w:rsidRPr="006C72B3">
              <w:rPr>
                <w:rFonts w:ascii="Times New Roman" w:hAnsi="Times New Roman"/>
                <w:szCs w:val="24"/>
              </w:rPr>
              <w:t>.01</w:t>
            </w:r>
            <w:r>
              <w:rPr>
                <w:rFonts w:ascii="Times New Roman" w:hAnsi="Times New Roman"/>
                <w:szCs w:val="24"/>
              </w:rPr>
              <w:t>. – 31.01</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58.</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Подготовка к письменной работе по творчеству</w:t>
            </w:r>
            <w:r>
              <w:rPr>
                <w:rFonts w:ascii="Times New Roman" w:hAnsi="Times New Roman"/>
                <w:szCs w:val="24"/>
              </w:rPr>
              <w:t xml:space="preserve"> Ф.</w:t>
            </w:r>
            <w:r w:rsidRPr="006C72B3">
              <w:rPr>
                <w:rFonts w:ascii="Times New Roman" w:hAnsi="Times New Roman"/>
                <w:szCs w:val="24"/>
              </w:rPr>
              <w:t>И.</w:t>
            </w:r>
            <w:r>
              <w:rPr>
                <w:rFonts w:ascii="Times New Roman" w:hAnsi="Times New Roman"/>
                <w:szCs w:val="24"/>
              </w:rPr>
              <w:t xml:space="preserve"> </w:t>
            </w:r>
            <w:r w:rsidRPr="006C72B3">
              <w:rPr>
                <w:rFonts w:ascii="Times New Roman" w:hAnsi="Times New Roman"/>
                <w:szCs w:val="24"/>
              </w:rPr>
              <w:t>Тютчева, А.А. Фета.</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27</w:t>
            </w:r>
            <w:r w:rsidRPr="006C72B3">
              <w:rPr>
                <w:rFonts w:ascii="Times New Roman" w:hAnsi="Times New Roman"/>
                <w:szCs w:val="24"/>
              </w:rPr>
              <w:t>.01</w:t>
            </w:r>
            <w:r>
              <w:rPr>
                <w:rFonts w:ascii="Times New Roman" w:hAnsi="Times New Roman"/>
                <w:szCs w:val="24"/>
              </w:rPr>
              <w:t>. – 31.01</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59.</w:t>
            </w:r>
          </w:p>
        </w:tc>
        <w:tc>
          <w:tcPr>
            <w:tcW w:w="5919" w:type="dxa"/>
          </w:tcPr>
          <w:p w:rsidR="00DF6025" w:rsidRPr="006C72B3" w:rsidRDefault="00DF6025" w:rsidP="004A7885">
            <w:pPr>
              <w:pStyle w:val="a3"/>
              <w:ind w:firstLine="0"/>
              <w:rPr>
                <w:rFonts w:ascii="Times New Roman" w:hAnsi="Times New Roman"/>
                <w:szCs w:val="24"/>
              </w:rPr>
            </w:pPr>
            <w:r>
              <w:rPr>
                <w:rFonts w:ascii="Times New Roman" w:hAnsi="Times New Roman"/>
                <w:szCs w:val="24"/>
              </w:rPr>
              <w:t>Письменная работа по лирике</w:t>
            </w:r>
            <w:r w:rsidRPr="006C72B3">
              <w:rPr>
                <w:rFonts w:ascii="Times New Roman" w:hAnsi="Times New Roman"/>
                <w:szCs w:val="24"/>
              </w:rPr>
              <w:t xml:space="preserve"> А.А.</w:t>
            </w:r>
            <w:r>
              <w:rPr>
                <w:rFonts w:ascii="Times New Roman" w:hAnsi="Times New Roman"/>
                <w:szCs w:val="24"/>
              </w:rPr>
              <w:t xml:space="preserve"> </w:t>
            </w:r>
            <w:r w:rsidRPr="006C72B3">
              <w:rPr>
                <w:rFonts w:ascii="Times New Roman" w:hAnsi="Times New Roman"/>
                <w:szCs w:val="24"/>
              </w:rPr>
              <w:t>Фета.</w:t>
            </w:r>
          </w:p>
        </w:tc>
        <w:tc>
          <w:tcPr>
            <w:tcW w:w="1276" w:type="dxa"/>
          </w:tcPr>
          <w:p w:rsidR="00DF6025" w:rsidRPr="006C72B3" w:rsidRDefault="00DF6025" w:rsidP="00417C91">
            <w:pPr>
              <w:pStyle w:val="a3"/>
              <w:ind w:firstLine="0"/>
              <w:jc w:val="center"/>
              <w:rPr>
                <w:rFonts w:ascii="Times New Roman" w:hAnsi="Times New Roman"/>
                <w:szCs w:val="24"/>
              </w:rPr>
            </w:pPr>
            <w:r>
              <w:rPr>
                <w:rFonts w:ascii="Times New Roman" w:hAnsi="Times New Roman"/>
                <w:szCs w:val="24"/>
              </w:rPr>
              <w:t>03</w:t>
            </w:r>
            <w:r w:rsidRPr="006C72B3">
              <w:rPr>
                <w:rFonts w:ascii="Times New Roman" w:hAnsi="Times New Roman"/>
                <w:szCs w:val="24"/>
              </w:rPr>
              <w:t>.02</w:t>
            </w:r>
            <w:r>
              <w:rPr>
                <w:rFonts w:ascii="Times New Roman" w:hAnsi="Times New Roman"/>
                <w:szCs w:val="24"/>
              </w:rPr>
              <w:t>. – 07.02</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556718">
        <w:tc>
          <w:tcPr>
            <w:tcW w:w="9640" w:type="dxa"/>
            <w:gridSpan w:val="5"/>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Н.С.</w:t>
            </w:r>
            <w:r>
              <w:rPr>
                <w:rFonts w:ascii="Times New Roman" w:hAnsi="Times New Roman"/>
                <w:szCs w:val="24"/>
              </w:rPr>
              <w:t xml:space="preserve"> </w:t>
            </w:r>
            <w:r w:rsidRPr="006C72B3">
              <w:rPr>
                <w:rFonts w:ascii="Times New Roman" w:hAnsi="Times New Roman"/>
                <w:szCs w:val="24"/>
              </w:rPr>
              <w:t>Лесков (4 ч.)</w:t>
            </w: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60.</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Повесть «Очарованный странник»</w:t>
            </w:r>
            <w:r>
              <w:rPr>
                <w:rFonts w:ascii="Times New Roman" w:hAnsi="Times New Roman"/>
                <w:szCs w:val="24"/>
              </w:rPr>
              <w:t>.</w:t>
            </w:r>
            <w:r w:rsidRPr="006C72B3">
              <w:rPr>
                <w:rFonts w:ascii="Times New Roman" w:hAnsi="Times New Roman"/>
                <w:szCs w:val="24"/>
              </w:rPr>
              <w:t xml:space="preserve"> Стремление Н.</w:t>
            </w:r>
            <w:r>
              <w:rPr>
                <w:rFonts w:ascii="Times New Roman" w:hAnsi="Times New Roman"/>
                <w:szCs w:val="24"/>
              </w:rPr>
              <w:t>С.</w:t>
            </w:r>
            <w:r w:rsidRPr="006C72B3">
              <w:rPr>
                <w:rFonts w:ascii="Times New Roman" w:hAnsi="Times New Roman"/>
                <w:szCs w:val="24"/>
              </w:rPr>
              <w:t xml:space="preserve"> Лескова к созданию </w:t>
            </w:r>
            <w:r>
              <w:rPr>
                <w:rFonts w:ascii="Times New Roman" w:hAnsi="Times New Roman"/>
                <w:szCs w:val="24"/>
              </w:rPr>
              <w:t>«монографий</w:t>
            </w:r>
            <w:r w:rsidRPr="006C72B3">
              <w:rPr>
                <w:rFonts w:ascii="Times New Roman" w:hAnsi="Times New Roman"/>
                <w:szCs w:val="24"/>
              </w:rPr>
              <w:t>» народных типов.</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03</w:t>
            </w:r>
            <w:r w:rsidRPr="006C72B3">
              <w:rPr>
                <w:rFonts w:ascii="Times New Roman" w:hAnsi="Times New Roman"/>
                <w:szCs w:val="24"/>
              </w:rPr>
              <w:t>.02</w:t>
            </w:r>
            <w:r>
              <w:rPr>
                <w:rFonts w:ascii="Times New Roman" w:hAnsi="Times New Roman"/>
                <w:szCs w:val="24"/>
              </w:rPr>
              <w:t>. – 07.02</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61.</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 xml:space="preserve">Образ Ивана </w:t>
            </w:r>
            <w:r>
              <w:rPr>
                <w:rFonts w:ascii="Times New Roman" w:hAnsi="Times New Roman"/>
                <w:szCs w:val="24"/>
              </w:rPr>
              <w:t xml:space="preserve">Флягина и национальный колорит </w:t>
            </w:r>
            <w:r w:rsidRPr="006C72B3">
              <w:rPr>
                <w:rFonts w:ascii="Times New Roman" w:hAnsi="Times New Roman"/>
                <w:szCs w:val="24"/>
              </w:rPr>
              <w:t>повести.</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03</w:t>
            </w:r>
            <w:r w:rsidRPr="006C72B3">
              <w:rPr>
                <w:rFonts w:ascii="Times New Roman" w:hAnsi="Times New Roman"/>
                <w:szCs w:val="24"/>
              </w:rPr>
              <w:t>.02</w:t>
            </w:r>
            <w:r>
              <w:rPr>
                <w:rFonts w:ascii="Times New Roman" w:hAnsi="Times New Roman"/>
                <w:szCs w:val="24"/>
              </w:rPr>
              <w:t>. – 07.02</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62.</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«Очарованность» героя, его богатырство, духовная восприимчивость и стремление к подвигам.</w:t>
            </w:r>
          </w:p>
        </w:tc>
        <w:tc>
          <w:tcPr>
            <w:tcW w:w="1276" w:type="dxa"/>
          </w:tcPr>
          <w:p w:rsidR="00DF6025" w:rsidRPr="006C72B3" w:rsidRDefault="00DF6025" w:rsidP="00417C91">
            <w:pPr>
              <w:pStyle w:val="a3"/>
              <w:ind w:firstLine="0"/>
              <w:jc w:val="center"/>
              <w:rPr>
                <w:rFonts w:ascii="Times New Roman" w:hAnsi="Times New Roman"/>
                <w:szCs w:val="24"/>
              </w:rPr>
            </w:pPr>
            <w:r>
              <w:rPr>
                <w:rFonts w:ascii="Times New Roman" w:hAnsi="Times New Roman"/>
                <w:szCs w:val="24"/>
              </w:rPr>
              <w:t>10</w:t>
            </w:r>
            <w:r w:rsidRPr="006C72B3">
              <w:rPr>
                <w:rFonts w:ascii="Times New Roman" w:hAnsi="Times New Roman"/>
                <w:szCs w:val="24"/>
              </w:rPr>
              <w:t>.02</w:t>
            </w:r>
            <w:r>
              <w:rPr>
                <w:rFonts w:ascii="Times New Roman" w:hAnsi="Times New Roman"/>
                <w:szCs w:val="24"/>
              </w:rPr>
              <w:t>. – 14.02</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63.</w:t>
            </w:r>
          </w:p>
        </w:tc>
        <w:tc>
          <w:tcPr>
            <w:tcW w:w="5919" w:type="dxa"/>
          </w:tcPr>
          <w:p w:rsidR="00DF6025" w:rsidRPr="006C72B3" w:rsidRDefault="00DF6025" w:rsidP="004A7885">
            <w:pPr>
              <w:pStyle w:val="a3"/>
              <w:ind w:firstLine="0"/>
              <w:rPr>
                <w:rFonts w:ascii="Times New Roman" w:hAnsi="Times New Roman"/>
                <w:szCs w:val="24"/>
              </w:rPr>
            </w:pPr>
            <w:r>
              <w:rPr>
                <w:rFonts w:ascii="Times New Roman" w:hAnsi="Times New Roman"/>
                <w:szCs w:val="24"/>
              </w:rPr>
              <w:t xml:space="preserve">Письменная работа по повести </w:t>
            </w:r>
            <w:r w:rsidRPr="006C72B3">
              <w:rPr>
                <w:rFonts w:ascii="Times New Roman" w:hAnsi="Times New Roman"/>
                <w:szCs w:val="24"/>
              </w:rPr>
              <w:t>«Очарованный странник».</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10</w:t>
            </w:r>
            <w:r w:rsidRPr="006C72B3">
              <w:rPr>
                <w:rFonts w:ascii="Times New Roman" w:hAnsi="Times New Roman"/>
                <w:szCs w:val="24"/>
              </w:rPr>
              <w:t>.02</w:t>
            </w:r>
            <w:r>
              <w:rPr>
                <w:rFonts w:ascii="Times New Roman" w:hAnsi="Times New Roman"/>
                <w:szCs w:val="24"/>
              </w:rPr>
              <w:t>. – 14.02</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556718">
        <w:tc>
          <w:tcPr>
            <w:tcW w:w="9640" w:type="dxa"/>
            <w:gridSpan w:val="5"/>
          </w:tcPr>
          <w:p w:rsidR="00DF6025" w:rsidRPr="006C72B3" w:rsidRDefault="00DF6025" w:rsidP="004A7885">
            <w:pPr>
              <w:pStyle w:val="a3"/>
              <w:ind w:firstLine="0"/>
              <w:jc w:val="center"/>
              <w:rPr>
                <w:rFonts w:ascii="Times New Roman" w:hAnsi="Times New Roman"/>
                <w:szCs w:val="24"/>
              </w:rPr>
            </w:pPr>
            <w:r w:rsidRPr="006C72B3">
              <w:rPr>
                <w:rFonts w:ascii="Times New Roman" w:hAnsi="Times New Roman"/>
                <w:szCs w:val="24"/>
              </w:rPr>
              <w:t>М.Е.</w:t>
            </w:r>
            <w:r>
              <w:rPr>
                <w:rFonts w:ascii="Times New Roman" w:hAnsi="Times New Roman"/>
                <w:szCs w:val="24"/>
              </w:rPr>
              <w:t xml:space="preserve"> Салтыков-</w:t>
            </w:r>
            <w:r w:rsidRPr="006C72B3">
              <w:rPr>
                <w:rFonts w:ascii="Times New Roman" w:hAnsi="Times New Roman"/>
                <w:szCs w:val="24"/>
              </w:rPr>
              <w:t>Щедрин (6 ч.)</w:t>
            </w: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64.</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«Сказки» для детей изрядного возраста как вершин</w:t>
            </w:r>
            <w:r>
              <w:rPr>
                <w:rFonts w:ascii="Times New Roman" w:hAnsi="Times New Roman"/>
                <w:szCs w:val="24"/>
              </w:rPr>
              <w:t>ный жанр в творчестве Щедрина-</w:t>
            </w:r>
            <w:r w:rsidRPr="006C72B3">
              <w:rPr>
                <w:rFonts w:ascii="Times New Roman" w:hAnsi="Times New Roman"/>
                <w:szCs w:val="24"/>
              </w:rPr>
              <w:t>сатирика.</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10</w:t>
            </w:r>
            <w:r w:rsidRPr="006C72B3">
              <w:rPr>
                <w:rFonts w:ascii="Times New Roman" w:hAnsi="Times New Roman"/>
                <w:szCs w:val="24"/>
              </w:rPr>
              <w:t>.02</w:t>
            </w:r>
            <w:r>
              <w:rPr>
                <w:rFonts w:ascii="Times New Roman" w:hAnsi="Times New Roman"/>
                <w:szCs w:val="24"/>
              </w:rPr>
              <w:t>. – 14.02</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65.</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Развенчание обывательской психологии в сказке «Премудрый</w:t>
            </w:r>
            <w:r>
              <w:rPr>
                <w:rFonts w:ascii="Times New Roman" w:hAnsi="Times New Roman"/>
                <w:szCs w:val="24"/>
              </w:rPr>
              <w:t xml:space="preserve"> </w:t>
            </w:r>
            <w:r w:rsidRPr="006C72B3">
              <w:rPr>
                <w:rFonts w:ascii="Times New Roman" w:hAnsi="Times New Roman"/>
                <w:szCs w:val="24"/>
              </w:rPr>
              <w:t>пискарь».</w:t>
            </w:r>
          </w:p>
        </w:tc>
        <w:tc>
          <w:tcPr>
            <w:tcW w:w="1276" w:type="dxa"/>
          </w:tcPr>
          <w:p w:rsidR="00DF6025" w:rsidRPr="006C72B3" w:rsidRDefault="00DF6025" w:rsidP="00417C91">
            <w:pPr>
              <w:pStyle w:val="a3"/>
              <w:ind w:firstLine="0"/>
              <w:jc w:val="center"/>
              <w:rPr>
                <w:rFonts w:ascii="Times New Roman" w:hAnsi="Times New Roman"/>
                <w:szCs w:val="24"/>
              </w:rPr>
            </w:pPr>
            <w:r>
              <w:rPr>
                <w:rFonts w:ascii="Times New Roman" w:hAnsi="Times New Roman"/>
                <w:szCs w:val="24"/>
              </w:rPr>
              <w:t>17</w:t>
            </w:r>
            <w:r w:rsidRPr="006C72B3">
              <w:rPr>
                <w:rFonts w:ascii="Times New Roman" w:hAnsi="Times New Roman"/>
                <w:szCs w:val="24"/>
              </w:rPr>
              <w:t>.02</w:t>
            </w:r>
            <w:r>
              <w:rPr>
                <w:rFonts w:ascii="Times New Roman" w:hAnsi="Times New Roman"/>
                <w:szCs w:val="24"/>
              </w:rPr>
              <w:t>. – 21.02</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66.</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Приемы сатирического воссоздания действительности в щедринских сказках.</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17</w:t>
            </w:r>
            <w:r w:rsidRPr="006C72B3">
              <w:rPr>
                <w:rFonts w:ascii="Times New Roman" w:hAnsi="Times New Roman"/>
                <w:szCs w:val="24"/>
              </w:rPr>
              <w:t>.02</w:t>
            </w:r>
            <w:r>
              <w:rPr>
                <w:rFonts w:ascii="Times New Roman" w:hAnsi="Times New Roman"/>
                <w:szCs w:val="24"/>
              </w:rPr>
              <w:t>. – 21.02</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67.</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Соотношение авторского идеала и действительно</w:t>
            </w:r>
            <w:r>
              <w:rPr>
                <w:rFonts w:ascii="Times New Roman" w:hAnsi="Times New Roman"/>
                <w:szCs w:val="24"/>
              </w:rPr>
              <w:t xml:space="preserve">сти в </w:t>
            </w:r>
            <w:r>
              <w:rPr>
                <w:rFonts w:ascii="Times New Roman" w:hAnsi="Times New Roman"/>
                <w:szCs w:val="24"/>
              </w:rPr>
              <w:lastRenderedPageBreak/>
              <w:t>сатире Салтыкова-</w:t>
            </w:r>
            <w:r w:rsidRPr="006C72B3">
              <w:rPr>
                <w:rFonts w:ascii="Times New Roman" w:hAnsi="Times New Roman"/>
                <w:szCs w:val="24"/>
              </w:rPr>
              <w:t>Щедрина.</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lastRenderedPageBreak/>
              <w:t>17</w:t>
            </w:r>
            <w:r w:rsidRPr="006C72B3">
              <w:rPr>
                <w:rFonts w:ascii="Times New Roman" w:hAnsi="Times New Roman"/>
                <w:szCs w:val="24"/>
              </w:rPr>
              <w:t>.02</w:t>
            </w:r>
            <w:r>
              <w:rPr>
                <w:rFonts w:ascii="Times New Roman" w:hAnsi="Times New Roman"/>
                <w:szCs w:val="24"/>
              </w:rPr>
              <w:t xml:space="preserve">. – </w:t>
            </w:r>
            <w:r>
              <w:rPr>
                <w:rFonts w:ascii="Times New Roman" w:hAnsi="Times New Roman"/>
                <w:szCs w:val="24"/>
              </w:rPr>
              <w:lastRenderedPageBreak/>
              <w:t>21.02</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lastRenderedPageBreak/>
              <w:t>68.</w:t>
            </w:r>
          </w:p>
        </w:tc>
        <w:tc>
          <w:tcPr>
            <w:tcW w:w="5919" w:type="dxa"/>
          </w:tcPr>
          <w:p w:rsidR="00DF6025" w:rsidRPr="006C72B3" w:rsidRDefault="00DF6025" w:rsidP="004A7885">
            <w:pPr>
              <w:pStyle w:val="a3"/>
              <w:ind w:firstLine="0"/>
              <w:rPr>
                <w:rFonts w:ascii="Times New Roman" w:hAnsi="Times New Roman"/>
                <w:szCs w:val="24"/>
              </w:rPr>
            </w:pPr>
            <w:r>
              <w:rPr>
                <w:rFonts w:ascii="Times New Roman" w:hAnsi="Times New Roman"/>
                <w:szCs w:val="24"/>
              </w:rPr>
              <w:t>Роман-</w:t>
            </w:r>
            <w:r w:rsidRPr="006C72B3">
              <w:rPr>
                <w:rFonts w:ascii="Times New Roman" w:hAnsi="Times New Roman"/>
                <w:szCs w:val="24"/>
              </w:rPr>
              <w:t>хроника «История одного города». Обзор произведения.</w:t>
            </w:r>
          </w:p>
        </w:tc>
        <w:tc>
          <w:tcPr>
            <w:tcW w:w="1276" w:type="dxa"/>
          </w:tcPr>
          <w:p w:rsidR="00DF6025" w:rsidRPr="006C72B3" w:rsidRDefault="00DF6025" w:rsidP="00417C91">
            <w:pPr>
              <w:pStyle w:val="a3"/>
              <w:ind w:firstLine="0"/>
              <w:jc w:val="center"/>
              <w:rPr>
                <w:rFonts w:ascii="Times New Roman" w:hAnsi="Times New Roman"/>
                <w:szCs w:val="24"/>
              </w:rPr>
            </w:pPr>
            <w:r>
              <w:rPr>
                <w:rFonts w:ascii="Times New Roman" w:hAnsi="Times New Roman"/>
                <w:szCs w:val="24"/>
              </w:rPr>
              <w:t>24.02</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69.</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 xml:space="preserve">Письменная работа по прозе </w:t>
            </w:r>
            <w:r>
              <w:rPr>
                <w:rFonts w:ascii="Times New Roman" w:hAnsi="Times New Roman"/>
                <w:szCs w:val="24"/>
              </w:rPr>
              <w:t>Салтыкова-</w:t>
            </w:r>
            <w:r w:rsidRPr="006C72B3">
              <w:rPr>
                <w:rFonts w:ascii="Times New Roman" w:hAnsi="Times New Roman"/>
                <w:szCs w:val="24"/>
              </w:rPr>
              <w:t>Щедрина.</w:t>
            </w:r>
          </w:p>
        </w:tc>
        <w:tc>
          <w:tcPr>
            <w:tcW w:w="1276" w:type="dxa"/>
          </w:tcPr>
          <w:p w:rsidR="00DF6025" w:rsidRPr="006C72B3" w:rsidRDefault="00DF6025" w:rsidP="00417C91">
            <w:pPr>
              <w:pStyle w:val="a3"/>
              <w:ind w:firstLine="0"/>
              <w:jc w:val="center"/>
              <w:rPr>
                <w:rFonts w:ascii="Times New Roman" w:hAnsi="Times New Roman"/>
                <w:szCs w:val="24"/>
              </w:rPr>
            </w:pPr>
            <w:r>
              <w:rPr>
                <w:rFonts w:ascii="Times New Roman" w:hAnsi="Times New Roman"/>
                <w:szCs w:val="24"/>
              </w:rPr>
              <w:t>02.03. – 06.03</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556718">
        <w:tc>
          <w:tcPr>
            <w:tcW w:w="9640" w:type="dxa"/>
            <w:gridSpan w:val="5"/>
          </w:tcPr>
          <w:p w:rsidR="00DF6025" w:rsidRPr="006C72B3" w:rsidRDefault="00DF6025" w:rsidP="004A7885">
            <w:pPr>
              <w:pStyle w:val="a3"/>
              <w:ind w:firstLine="0"/>
              <w:jc w:val="center"/>
              <w:rPr>
                <w:rFonts w:ascii="Times New Roman" w:hAnsi="Times New Roman"/>
                <w:szCs w:val="24"/>
              </w:rPr>
            </w:pPr>
            <w:r w:rsidRPr="006C72B3">
              <w:rPr>
                <w:rFonts w:ascii="Times New Roman" w:hAnsi="Times New Roman"/>
                <w:szCs w:val="24"/>
              </w:rPr>
              <w:t>А.К.</w:t>
            </w:r>
            <w:r>
              <w:rPr>
                <w:rFonts w:ascii="Times New Roman" w:hAnsi="Times New Roman"/>
                <w:szCs w:val="24"/>
              </w:rPr>
              <w:t xml:space="preserve"> </w:t>
            </w:r>
            <w:r w:rsidRPr="006C72B3">
              <w:rPr>
                <w:rFonts w:ascii="Times New Roman" w:hAnsi="Times New Roman"/>
                <w:szCs w:val="24"/>
              </w:rPr>
              <w:t>Толстой (3 ч.)</w:t>
            </w: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70.</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Исповедальность и лирическая проникновенность поэзии А. К. Толстого.</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02.03. – 06.03</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71.</w:t>
            </w:r>
          </w:p>
        </w:tc>
        <w:tc>
          <w:tcPr>
            <w:tcW w:w="5919" w:type="dxa"/>
          </w:tcPr>
          <w:p w:rsidR="00DF6025" w:rsidRPr="006C72B3" w:rsidRDefault="00DF6025" w:rsidP="004A7885">
            <w:pPr>
              <w:pStyle w:val="a3"/>
              <w:ind w:firstLine="0"/>
              <w:rPr>
                <w:rFonts w:ascii="Times New Roman" w:hAnsi="Times New Roman"/>
                <w:szCs w:val="24"/>
              </w:rPr>
            </w:pPr>
            <w:r>
              <w:rPr>
                <w:rFonts w:ascii="Times New Roman" w:hAnsi="Times New Roman"/>
                <w:szCs w:val="24"/>
              </w:rPr>
              <w:t>Жанрово-</w:t>
            </w:r>
            <w:r w:rsidRPr="006C72B3">
              <w:rPr>
                <w:rFonts w:ascii="Times New Roman" w:hAnsi="Times New Roman"/>
                <w:szCs w:val="24"/>
              </w:rPr>
              <w:t>темат</w:t>
            </w:r>
            <w:r>
              <w:rPr>
                <w:rFonts w:ascii="Times New Roman" w:hAnsi="Times New Roman"/>
                <w:szCs w:val="24"/>
              </w:rPr>
              <w:t>ическое богатство творчества А.</w:t>
            </w:r>
            <w:r w:rsidRPr="006C72B3">
              <w:rPr>
                <w:rFonts w:ascii="Times New Roman" w:hAnsi="Times New Roman"/>
                <w:szCs w:val="24"/>
              </w:rPr>
              <w:t>К. Толстого.</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02.03. – 06.03</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72.</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 xml:space="preserve">Письменная работа по лирике </w:t>
            </w:r>
            <w:r>
              <w:rPr>
                <w:rFonts w:ascii="Times New Roman" w:hAnsi="Times New Roman"/>
                <w:szCs w:val="24"/>
              </w:rPr>
              <w:t>А.</w:t>
            </w:r>
            <w:r w:rsidRPr="006C72B3">
              <w:rPr>
                <w:rFonts w:ascii="Times New Roman" w:hAnsi="Times New Roman"/>
                <w:szCs w:val="24"/>
              </w:rPr>
              <w:t>К.</w:t>
            </w:r>
            <w:r>
              <w:rPr>
                <w:rFonts w:ascii="Times New Roman" w:hAnsi="Times New Roman"/>
                <w:szCs w:val="24"/>
              </w:rPr>
              <w:t xml:space="preserve"> </w:t>
            </w:r>
            <w:r w:rsidRPr="006C72B3">
              <w:rPr>
                <w:rFonts w:ascii="Times New Roman" w:hAnsi="Times New Roman"/>
                <w:szCs w:val="24"/>
              </w:rPr>
              <w:t>Толстого.</w:t>
            </w:r>
          </w:p>
        </w:tc>
        <w:tc>
          <w:tcPr>
            <w:tcW w:w="1276" w:type="dxa"/>
          </w:tcPr>
          <w:p w:rsidR="00DF6025" w:rsidRPr="006C72B3" w:rsidRDefault="00DF6025" w:rsidP="00417C91">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.03</w:t>
            </w:r>
            <w:r>
              <w:rPr>
                <w:rFonts w:ascii="Times New Roman" w:hAnsi="Times New Roman"/>
                <w:szCs w:val="24"/>
              </w:rPr>
              <w:t>. – 13.03</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556718">
        <w:tc>
          <w:tcPr>
            <w:tcW w:w="9640" w:type="dxa"/>
            <w:gridSpan w:val="5"/>
          </w:tcPr>
          <w:p w:rsidR="00DF6025" w:rsidRPr="006C72B3" w:rsidRDefault="00DF6025" w:rsidP="004A7885">
            <w:pPr>
              <w:pStyle w:val="a3"/>
              <w:ind w:firstLine="0"/>
              <w:jc w:val="center"/>
              <w:rPr>
                <w:rFonts w:ascii="Times New Roman" w:hAnsi="Times New Roman"/>
                <w:szCs w:val="24"/>
              </w:rPr>
            </w:pPr>
            <w:r>
              <w:rPr>
                <w:rFonts w:ascii="Times New Roman" w:hAnsi="Times New Roman"/>
                <w:szCs w:val="24"/>
              </w:rPr>
              <w:t>Л.</w:t>
            </w:r>
            <w:r w:rsidRPr="006C72B3">
              <w:rPr>
                <w:rFonts w:ascii="Times New Roman" w:hAnsi="Times New Roman"/>
                <w:szCs w:val="24"/>
              </w:rPr>
              <w:t>Н. Толстой (14 ч.)</w:t>
            </w: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73.</w:t>
            </w:r>
          </w:p>
        </w:tc>
        <w:tc>
          <w:tcPr>
            <w:tcW w:w="5919" w:type="dxa"/>
          </w:tcPr>
          <w:p w:rsidR="00DF6025" w:rsidRPr="006C72B3" w:rsidRDefault="00DF6025" w:rsidP="004A7885">
            <w:pPr>
              <w:pStyle w:val="a3"/>
              <w:ind w:firstLine="0"/>
              <w:rPr>
                <w:rFonts w:ascii="Times New Roman" w:hAnsi="Times New Roman"/>
                <w:szCs w:val="24"/>
              </w:rPr>
            </w:pPr>
            <w:r>
              <w:rPr>
                <w:rFonts w:ascii="Times New Roman" w:hAnsi="Times New Roman"/>
                <w:szCs w:val="24"/>
              </w:rPr>
              <w:t>Жанрово-</w:t>
            </w:r>
            <w:r w:rsidRPr="006C72B3">
              <w:rPr>
                <w:rFonts w:ascii="Times New Roman" w:hAnsi="Times New Roman"/>
                <w:szCs w:val="24"/>
              </w:rPr>
              <w:t>стилистическое своеобразие толстовского ро</w:t>
            </w:r>
            <w:r>
              <w:rPr>
                <w:rFonts w:ascii="Times New Roman" w:hAnsi="Times New Roman"/>
                <w:szCs w:val="24"/>
              </w:rPr>
              <w:t>мана-</w:t>
            </w:r>
            <w:r w:rsidRPr="006C72B3">
              <w:rPr>
                <w:rFonts w:ascii="Times New Roman" w:hAnsi="Times New Roman"/>
                <w:szCs w:val="24"/>
              </w:rPr>
              <w:t>эпопеи «Война и мир».</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.03</w:t>
            </w:r>
            <w:r>
              <w:rPr>
                <w:rFonts w:ascii="Times New Roman" w:hAnsi="Times New Roman"/>
                <w:szCs w:val="24"/>
              </w:rPr>
              <w:t>. – 13.03</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74.</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Масштабность изображения исторических событий, переплетение сюжетных линий.</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.03</w:t>
            </w:r>
            <w:r>
              <w:rPr>
                <w:rFonts w:ascii="Times New Roman" w:hAnsi="Times New Roman"/>
                <w:szCs w:val="24"/>
              </w:rPr>
              <w:t>. – 13.03</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75.</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Критическое изображение высшего света в романе.</w:t>
            </w:r>
          </w:p>
        </w:tc>
        <w:tc>
          <w:tcPr>
            <w:tcW w:w="1276" w:type="dxa"/>
          </w:tcPr>
          <w:p w:rsidR="00DF6025" w:rsidRPr="006C72B3" w:rsidRDefault="00DF6025" w:rsidP="00417C91">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.03</w:t>
            </w:r>
            <w:r>
              <w:rPr>
                <w:rFonts w:ascii="Times New Roman" w:hAnsi="Times New Roman"/>
                <w:szCs w:val="24"/>
              </w:rPr>
              <w:t>. – 20.03</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76.</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Противопоставление мертвенности светских отношений «диалектике души» любимых героев автора.</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.03</w:t>
            </w:r>
            <w:r>
              <w:rPr>
                <w:rFonts w:ascii="Times New Roman" w:hAnsi="Times New Roman"/>
                <w:szCs w:val="24"/>
              </w:rPr>
              <w:t>. – 20.03</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77.</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Этапы духовного самосовершенствования Андрея Болконского и Пьера Безухова.</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.03</w:t>
            </w:r>
            <w:r>
              <w:rPr>
                <w:rFonts w:ascii="Times New Roman" w:hAnsi="Times New Roman"/>
                <w:szCs w:val="24"/>
              </w:rPr>
              <w:t>. – 20.03</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78.</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«Мысль семейная» и ее развитие в романе.</w:t>
            </w:r>
          </w:p>
        </w:tc>
        <w:tc>
          <w:tcPr>
            <w:tcW w:w="1276" w:type="dxa"/>
          </w:tcPr>
          <w:p w:rsidR="00DF6025" w:rsidRPr="006C72B3" w:rsidRDefault="00DF6025" w:rsidP="00417C91">
            <w:pPr>
              <w:pStyle w:val="a3"/>
              <w:ind w:firstLine="0"/>
              <w:jc w:val="center"/>
              <w:rPr>
                <w:rFonts w:ascii="Times New Roman" w:hAnsi="Times New Roman"/>
                <w:szCs w:val="24"/>
              </w:rPr>
            </w:pPr>
            <w:r>
              <w:rPr>
                <w:rFonts w:ascii="Times New Roman" w:hAnsi="Times New Roman"/>
                <w:szCs w:val="24"/>
              </w:rPr>
              <w:t>23.03. – 27.03.</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79.</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Семьи Болконских и Ростовых.</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23.03. – 27.03.</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80.</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Черты нравственного идеала автора в образах Наташи Ростовой и Марьи Болконской.</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23.03. – 27.03.</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81.</w:t>
            </w:r>
          </w:p>
        </w:tc>
        <w:tc>
          <w:tcPr>
            <w:tcW w:w="5919" w:type="dxa"/>
          </w:tcPr>
          <w:p w:rsidR="00DF6025" w:rsidRPr="006C72B3" w:rsidRDefault="00DF6025" w:rsidP="004A7885">
            <w:pPr>
              <w:pStyle w:val="a3"/>
              <w:ind w:firstLine="0"/>
              <w:rPr>
                <w:rFonts w:ascii="Times New Roman" w:hAnsi="Times New Roman"/>
                <w:szCs w:val="24"/>
              </w:rPr>
            </w:pPr>
            <w:r>
              <w:rPr>
                <w:rFonts w:ascii="Times New Roman" w:hAnsi="Times New Roman"/>
                <w:szCs w:val="24"/>
              </w:rPr>
              <w:t>«Мысль народная» как идейно-</w:t>
            </w:r>
            <w:r w:rsidRPr="006C72B3">
              <w:rPr>
                <w:rFonts w:ascii="Times New Roman" w:hAnsi="Times New Roman"/>
                <w:szCs w:val="24"/>
              </w:rPr>
              <w:t>художественная основа толстовского эпоса.</w:t>
            </w:r>
          </w:p>
        </w:tc>
        <w:tc>
          <w:tcPr>
            <w:tcW w:w="1276" w:type="dxa"/>
          </w:tcPr>
          <w:p w:rsidR="00DF6025" w:rsidRPr="006C72B3" w:rsidRDefault="00DF6025" w:rsidP="00417C91">
            <w:pPr>
              <w:pStyle w:val="a3"/>
              <w:ind w:firstLine="0"/>
              <w:jc w:val="center"/>
              <w:rPr>
                <w:rFonts w:ascii="Times New Roman" w:hAnsi="Times New Roman"/>
                <w:szCs w:val="24"/>
              </w:rPr>
            </w:pPr>
            <w:r>
              <w:rPr>
                <w:rFonts w:ascii="Times New Roman" w:hAnsi="Times New Roman"/>
                <w:szCs w:val="24"/>
              </w:rPr>
              <w:t>30.03. – 03.04</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82.</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Противопоставление образов Кутузова и Наполеона.</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30.03. – 03.04</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83.</w:t>
            </w:r>
          </w:p>
        </w:tc>
        <w:tc>
          <w:tcPr>
            <w:tcW w:w="5919" w:type="dxa"/>
          </w:tcPr>
          <w:p w:rsidR="00DF6025" w:rsidRPr="006C72B3" w:rsidRDefault="00DF6025" w:rsidP="004A7885">
            <w:pPr>
              <w:pStyle w:val="a3"/>
              <w:ind w:firstLine="0"/>
              <w:rPr>
                <w:rFonts w:ascii="Times New Roman" w:hAnsi="Times New Roman"/>
                <w:szCs w:val="24"/>
              </w:rPr>
            </w:pPr>
            <w:r>
              <w:rPr>
                <w:rFonts w:ascii="Times New Roman" w:hAnsi="Times New Roman"/>
                <w:szCs w:val="24"/>
              </w:rPr>
              <w:t>Значение романа-</w:t>
            </w:r>
            <w:r w:rsidRPr="006C72B3">
              <w:rPr>
                <w:rFonts w:ascii="Times New Roman" w:hAnsi="Times New Roman"/>
                <w:szCs w:val="24"/>
              </w:rPr>
              <w:t>эпопеи для развития реалистической литературы.</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30.03. – 03.04</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84.</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Цикл «Севастопольские рассказы».</w:t>
            </w:r>
          </w:p>
        </w:tc>
        <w:tc>
          <w:tcPr>
            <w:tcW w:w="1276" w:type="dxa"/>
          </w:tcPr>
          <w:p w:rsidR="00DF6025" w:rsidRPr="006C72B3" w:rsidRDefault="00DF6025" w:rsidP="00417C91">
            <w:pPr>
              <w:pStyle w:val="a3"/>
              <w:ind w:firstLine="0"/>
              <w:jc w:val="center"/>
              <w:rPr>
                <w:rFonts w:ascii="Times New Roman" w:hAnsi="Times New Roman"/>
                <w:szCs w:val="24"/>
              </w:rPr>
            </w:pPr>
            <w:r>
              <w:rPr>
                <w:rFonts w:ascii="Times New Roman" w:hAnsi="Times New Roman"/>
                <w:szCs w:val="24"/>
              </w:rPr>
              <w:t>06</w:t>
            </w:r>
            <w:r w:rsidRPr="006C72B3">
              <w:rPr>
                <w:rFonts w:ascii="Times New Roman" w:hAnsi="Times New Roman"/>
                <w:szCs w:val="24"/>
              </w:rPr>
              <w:t>.04</w:t>
            </w:r>
            <w:r>
              <w:rPr>
                <w:rFonts w:ascii="Times New Roman" w:hAnsi="Times New Roman"/>
                <w:szCs w:val="24"/>
              </w:rPr>
              <w:t>. – 10.04.</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85.</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Подготовка к сочинению по роману «Война и мир».</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06</w:t>
            </w:r>
            <w:r w:rsidRPr="006C72B3">
              <w:rPr>
                <w:rFonts w:ascii="Times New Roman" w:hAnsi="Times New Roman"/>
                <w:szCs w:val="24"/>
              </w:rPr>
              <w:t>.04</w:t>
            </w:r>
            <w:r>
              <w:rPr>
                <w:rFonts w:ascii="Times New Roman" w:hAnsi="Times New Roman"/>
                <w:szCs w:val="24"/>
              </w:rPr>
              <w:t>. – 10.04.</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86.</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Написание сочинения по роману «Война и мир».</w:t>
            </w:r>
          </w:p>
        </w:tc>
        <w:tc>
          <w:tcPr>
            <w:tcW w:w="1276" w:type="dxa"/>
          </w:tcPr>
          <w:p w:rsidR="00DF6025" w:rsidRPr="006C72B3" w:rsidRDefault="00DF6025" w:rsidP="00EC31C3">
            <w:pPr>
              <w:pStyle w:val="a3"/>
              <w:ind w:firstLine="0"/>
              <w:jc w:val="center"/>
              <w:rPr>
                <w:rFonts w:ascii="Times New Roman" w:hAnsi="Times New Roman"/>
                <w:szCs w:val="24"/>
              </w:rPr>
            </w:pPr>
            <w:r>
              <w:rPr>
                <w:rFonts w:ascii="Times New Roman" w:hAnsi="Times New Roman"/>
                <w:szCs w:val="24"/>
              </w:rPr>
              <w:t>06</w:t>
            </w:r>
            <w:r w:rsidRPr="006C72B3">
              <w:rPr>
                <w:rFonts w:ascii="Times New Roman" w:hAnsi="Times New Roman"/>
                <w:szCs w:val="24"/>
              </w:rPr>
              <w:t>.04</w:t>
            </w:r>
            <w:r>
              <w:rPr>
                <w:rFonts w:ascii="Times New Roman" w:hAnsi="Times New Roman"/>
                <w:szCs w:val="24"/>
              </w:rPr>
              <w:t>. – 10.04.</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DF6025" w:rsidRPr="006C72B3" w:rsidTr="00556718">
        <w:tc>
          <w:tcPr>
            <w:tcW w:w="9640" w:type="dxa"/>
            <w:gridSpan w:val="5"/>
          </w:tcPr>
          <w:p w:rsidR="00DF6025" w:rsidRPr="006C72B3" w:rsidRDefault="00DF6025" w:rsidP="0077445D">
            <w:pPr>
              <w:pStyle w:val="a3"/>
              <w:ind w:firstLine="0"/>
              <w:jc w:val="center"/>
              <w:rPr>
                <w:rFonts w:ascii="Times New Roman" w:hAnsi="Times New Roman"/>
                <w:szCs w:val="24"/>
              </w:rPr>
            </w:pPr>
            <w:r>
              <w:rPr>
                <w:rFonts w:ascii="Times New Roman" w:hAnsi="Times New Roman"/>
                <w:szCs w:val="24"/>
              </w:rPr>
              <w:t>Ф.</w:t>
            </w:r>
            <w:r w:rsidRPr="006C72B3">
              <w:rPr>
                <w:rFonts w:ascii="Times New Roman" w:hAnsi="Times New Roman"/>
                <w:szCs w:val="24"/>
              </w:rPr>
              <w:t>М. Достоевский (8 ч.)</w:t>
            </w:r>
          </w:p>
        </w:tc>
      </w:tr>
      <w:tr w:rsidR="00DF6025" w:rsidRPr="006C72B3" w:rsidTr="00CA0F5B">
        <w:tc>
          <w:tcPr>
            <w:tcW w:w="993" w:type="dxa"/>
          </w:tcPr>
          <w:p w:rsidR="00DF6025" w:rsidRPr="006C72B3" w:rsidRDefault="00DF6025" w:rsidP="00F05643">
            <w:pPr>
              <w:pStyle w:val="a3"/>
              <w:ind w:firstLine="0"/>
              <w:jc w:val="center"/>
              <w:rPr>
                <w:rFonts w:ascii="Times New Roman" w:hAnsi="Times New Roman"/>
                <w:szCs w:val="24"/>
              </w:rPr>
            </w:pPr>
            <w:r w:rsidRPr="006C72B3">
              <w:rPr>
                <w:rFonts w:ascii="Times New Roman" w:hAnsi="Times New Roman"/>
                <w:szCs w:val="24"/>
              </w:rPr>
              <w:t>87.</w:t>
            </w:r>
          </w:p>
        </w:tc>
        <w:tc>
          <w:tcPr>
            <w:tcW w:w="5919" w:type="dxa"/>
          </w:tcPr>
          <w:p w:rsidR="00DF6025" w:rsidRPr="006C72B3" w:rsidRDefault="00DF6025" w:rsidP="004A7885">
            <w:pPr>
              <w:pStyle w:val="a3"/>
              <w:ind w:firstLine="0"/>
              <w:rPr>
                <w:rFonts w:ascii="Times New Roman" w:hAnsi="Times New Roman"/>
                <w:szCs w:val="24"/>
              </w:rPr>
            </w:pPr>
            <w:r w:rsidRPr="006C72B3">
              <w:rPr>
                <w:rFonts w:ascii="Times New Roman" w:hAnsi="Times New Roman"/>
                <w:szCs w:val="24"/>
              </w:rPr>
              <w:t>Эпоха кризиса в «зеркале» идеологического романа «Преступление и наказание».</w:t>
            </w:r>
          </w:p>
        </w:tc>
        <w:tc>
          <w:tcPr>
            <w:tcW w:w="1276" w:type="dxa"/>
          </w:tcPr>
          <w:p w:rsidR="00DF6025" w:rsidRPr="006C72B3" w:rsidRDefault="001528B5" w:rsidP="00417C91">
            <w:pPr>
              <w:pStyle w:val="a3"/>
              <w:ind w:firstLine="0"/>
              <w:jc w:val="center"/>
              <w:rPr>
                <w:rFonts w:ascii="Times New Roman" w:hAnsi="Times New Roman"/>
                <w:szCs w:val="24"/>
              </w:rPr>
            </w:pPr>
            <w:r>
              <w:rPr>
                <w:rFonts w:ascii="Times New Roman" w:hAnsi="Times New Roman"/>
                <w:szCs w:val="24"/>
              </w:rPr>
              <w:t>13</w:t>
            </w:r>
            <w:r w:rsidR="00DF6025" w:rsidRPr="006C72B3">
              <w:rPr>
                <w:rFonts w:ascii="Times New Roman" w:hAnsi="Times New Roman"/>
                <w:szCs w:val="24"/>
              </w:rPr>
              <w:t>.04</w:t>
            </w:r>
            <w:r>
              <w:rPr>
                <w:rFonts w:ascii="Times New Roman" w:hAnsi="Times New Roman"/>
                <w:szCs w:val="24"/>
              </w:rPr>
              <w:t>. – 17</w:t>
            </w:r>
            <w:r w:rsidR="00DF6025">
              <w:rPr>
                <w:rFonts w:ascii="Times New Roman" w:hAnsi="Times New Roman"/>
                <w:szCs w:val="24"/>
              </w:rPr>
              <w:t>.04</w:t>
            </w:r>
          </w:p>
        </w:tc>
        <w:tc>
          <w:tcPr>
            <w:tcW w:w="1452" w:type="dxa"/>
            <w:gridSpan w:val="2"/>
          </w:tcPr>
          <w:p w:rsidR="00DF6025" w:rsidRPr="006C72B3" w:rsidRDefault="00DF6025" w:rsidP="00F05643">
            <w:pPr>
              <w:pStyle w:val="a3"/>
              <w:ind w:firstLine="0"/>
              <w:jc w:val="center"/>
              <w:rPr>
                <w:rFonts w:ascii="Times New Roman" w:hAnsi="Times New Roman"/>
                <w:szCs w:val="24"/>
              </w:rPr>
            </w:pP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88.</w:t>
            </w:r>
          </w:p>
        </w:tc>
        <w:tc>
          <w:tcPr>
            <w:tcW w:w="5919" w:type="dxa"/>
          </w:tcPr>
          <w:p w:rsidR="001528B5" w:rsidRPr="006C72B3" w:rsidRDefault="001528B5" w:rsidP="004A7885">
            <w:pPr>
              <w:pStyle w:val="a3"/>
              <w:ind w:firstLine="0"/>
              <w:rPr>
                <w:rFonts w:ascii="Times New Roman" w:hAnsi="Times New Roman"/>
                <w:szCs w:val="24"/>
              </w:rPr>
            </w:pPr>
            <w:r w:rsidRPr="006C72B3">
              <w:rPr>
                <w:rFonts w:ascii="Times New Roman" w:hAnsi="Times New Roman"/>
                <w:szCs w:val="24"/>
              </w:rPr>
              <w:t>Образ Петербурга и средства его воссоздания в романе.</w:t>
            </w:r>
          </w:p>
        </w:tc>
        <w:tc>
          <w:tcPr>
            <w:tcW w:w="1276" w:type="dxa"/>
          </w:tcPr>
          <w:p w:rsidR="001528B5" w:rsidRPr="006C72B3" w:rsidRDefault="001528B5" w:rsidP="00EC31C3">
            <w:pPr>
              <w:pStyle w:val="a3"/>
              <w:ind w:firstLine="0"/>
              <w:jc w:val="center"/>
              <w:rPr>
                <w:rFonts w:ascii="Times New Roman" w:hAnsi="Times New Roman"/>
                <w:szCs w:val="24"/>
              </w:rPr>
            </w:pPr>
            <w:r>
              <w:rPr>
                <w:rFonts w:ascii="Times New Roman" w:hAnsi="Times New Roman"/>
                <w:szCs w:val="24"/>
              </w:rPr>
              <w:t>13</w:t>
            </w:r>
            <w:r w:rsidRPr="006C72B3">
              <w:rPr>
                <w:rFonts w:ascii="Times New Roman" w:hAnsi="Times New Roman"/>
                <w:szCs w:val="24"/>
              </w:rPr>
              <w:t>.04</w:t>
            </w:r>
            <w:r>
              <w:rPr>
                <w:rFonts w:ascii="Times New Roman" w:hAnsi="Times New Roman"/>
                <w:szCs w:val="24"/>
              </w:rPr>
              <w:t>. – 17.04</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89.</w:t>
            </w:r>
          </w:p>
        </w:tc>
        <w:tc>
          <w:tcPr>
            <w:tcW w:w="5919" w:type="dxa"/>
          </w:tcPr>
          <w:p w:rsidR="001528B5" w:rsidRPr="006C72B3" w:rsidRDefault="001528B5" w:rsidP="004A7885">
            <w:pPr>
              <w:pStyle w:val="a3"/>
              <w:ind w:firstLine="0"/>
              <w:rPr>
                <w:rFonts w:ascii="Times New Roman" w:hAnsi="Times New Roman"/>
                <w:szCs w:val="24"/>
              </w:rPr>
            </w:pPr>
            <w:r>
              <w:rPr>
                <w:rFonts w:ascii="Times New Roman" w:hAnsi="Times New Roman"/>
                <w:szCs w:val="24"/>
              </w:rPr>
              <w:t xml:space="preserve">Теория Раскольникова </w:t>
            </w:r>
            <w:r w:rsidRPr="006C72B3">
              <w:rPr>
                <w:rFonts w:ascii="Times New Roman" w:hAnsi="Times New Roman"/>
                <w:szCs w:val="24"/>
              </w:rPr>
              <w:t>и идейные «двойники Раскольникова».</w:t>
            </w:r>
          </w:p>
        </w:tc>
        <w:tc>
          <w:tcPr>
            <w:tcW w:w="1276" w:type="dxa"/>
          </w:tcPr>
          <w:p w:rsidR="001528B5" w:rsidRPr="006C72B3" w:rsidRDefault="001528B5" w:rsidP="00EC31C3">
            <w:pPr>
              <w:pStyle w:val="a3"/>
              <w:ind w:firstLine="0"/>
              <w:jc w:val="center"/>
              <w:rPr>
                <w:rFonts w:ascii="Times New Roman" w:hAnsi="Times New Roman"/>
                <w:szCs w:val="24"/>
              </w:rPr>
            </w:pPr>
            <w:r>
              <w:rPr>
                <w:rFonts w:ascii="Times New Roman" w:hAnsi="Times New Roman"/>
                <w:szCs w:val="24"/>
              </w:rPr>
              <w:t>13</w:t>
            </w:r>
            <w:r w:rsidRPr="006C72B3">
              <w:rPr>
                <w:rFonts w:ascii="Times New Roman" w:hAnsi="Times New Roman"/>
                <w:szCs w:val="24"/>
              </w:rPr>
              <w:t>.04</w:t>
            </w:r>
            <w:r>
              <w:rPr>
                <w:rFonts w:ascii="Times New Roman" w:hAnsi="Times New Roman"/>
                <w:szCs w:val="24"/>
              </w:rPr>
              <w:t>. – 17.04</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90.</w:t>
            </w:r>
          </w:p>
        </w:tc>
        <w:tc>
          <w:tcPr>
            <w:tcW w:w="5919" w:type="dxa"/>
          </w:tcPr>
          <w:p w:rsidR="001528B5" w:rsidRPr="006C72B3" w:rsidRDefault="001528B5" w:rsidP="004A7885">
            <w:pPr>
              <w:pStyle w:val="a3"/>
              <w:ind w:firstLine="0"/>
              <w:rPr>
                <w:rFonts w:ascii="Times New Roman" w:hAnsi="Times New Roman"/>
                <w:szCs w:val="24"/>
              </w:rPr>
            </w:pPr>
            <w:r w:rsidRPr="006C72B3">
              <w:rPr>
                <w:rFonts w:ascii="Times New Roman" w:hAnsi="Times New Roman"/>
                <w:szCs w:val="24"/>
              </w:rPr>
              <w:t>Раскольников и «вечная Сонечка».</w:t>
            </w:r>
          </w:p>
        </w:tc>
        <w:tc>
          <w:tcPr>
            <w:tcW w:w="1276" w:type="dxa"/>
          </w:tcPr>
          <w:p w:rsidR="001528B5" w:rsidRPr="006C72B3" w:rsidRDefault="001528B5" w:rsidP="00417C91">
            <w:pPr>
              <w:pStyle w:val="a3"/>
              <w:ind w:firstLine="0"/>
              <w:jc w:val="center"/>
              <w:rPr>
                <w:rFonts w:ascii="Times New Roman" w:hAnsi="Times New Roman"/>
                <w:szCs w:val="24"/>
              </w:rPr>
            </w:pPr>
            <w:r>
              <w:rPr>
                <w:rFonts w:ascii="Times New Roman" w:hAnsi="Times New Roman"/>
                <w:szCs w:val="24"/>
              </w:rPr>
              <w:t>27.04. – 30.04</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91.</w:t>
            </w:r>
          </w:p>
        </w:tc>
        <w:tc>
          <w:tcPr>
            <w:tcW w:w="5919" w:type="dxa"/>
          </w:tcPr>
          <w:p w:rsidR="001528B5" w:rsidRPr="006C72B3" w:rsidRDefault="001528B5" w:rsidP="004A7885">
            <w:pPr>
              <w:pStyle w:val="a3"/>
              <w:ind w:firstLine="0"/>
              <w:rPr>
                <w:rFonts w:ascii="Times New Roman" w:hAnsi="Times New Roman"/>
                <w:szCs w:val="24"/>
              </w:rPr>
            </w:pPr>
            <w:r w:rsidRPr="006C72B3">
              <w:rPr>
                <w:rFonts w:ascii="Times New Roman" w:hAnsi="Times New Roman"/>
                <w:szCs w:val="24"/>
              </w:rPr>
              <w:t>Сны героя как средство его внутреннего самораскрытия.</w:t>
            </w:r>
          </w:p>
        </w:tc>
        <w:tc>
          <w:tcPr>
            <w:tcW w:w="1276" w:type="dxa"/>
          </w:tcPr>
          <w:p w:rsidR="001528B5" w:rsidRPr="006C72B3" w:rsidRDefault="001528B5" w:rsidP="00EC31C3">
            <w:pPr>
              <w:pStyle w:val="a3"/>
              <w:ind w:firstLine="0"/>
              <w:jc w:val="center"/>
              <w:rPr>
                <w:rFonts w:ascii="Times New Roman" w:hAnsi="Times New Roman"/>
                <w:szCs w:val="24"/>
              </w:rPr>
            </w:pPr>
            <w:r>
              <w:rPr>
                <w:rFonts w:ascii="Times New Roman" w:hAnsi="Times New Roman"/>
                <w:szCs w:val="24"/>
              </w:rPr>
              <w:t>27.04. – 30.04</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lastRenderedPageBreak/>
              <w:t>92.</w:t>
            </w:r>
          </w:p>
        </w:tc>
        <w:tc>
          <w:tcPr>
            <w:tcW w:w="5919" w:type="dxa"/>
          </w:tcPr>
          <w:p w:rsidR="001528B5" w:rsidRPr="006C72B3" w:rsidRDefault="001528B5" w:rsidP="004A7885">
            <w:pPr>
              <w:pStyle w:val="a3"/>
              <w:ind w:firstLine="0"/>
              <w:rPr>
                <w:rFonts w:ascii="Times New Roman" w:hAnsi="Times New Roman"/>
                <w:szCs w:val="24"/>
              </w:rPr>
            </w:pPr>
            <w:r w:rsidRPr="006C72B3">
              <w:rPr>
                <w:rFonts w:ascii="Times New Roman" w:hAnsi="Times New Roman"/>
                <w:szCs w:val="24"/>
              </w:rPr>
              <w:t>Роль эпилога в раскрытии авторской позиции</w:t>
            </w:r>
            <w:r w:rsidR="00DF6AB1">
              <w:rPr>
                <w:rFonts w:ascii="Times New Roman" w:hAnsi="Times New Roman"/>
                <w:szCs w:val="24"/>
              </w:rPr>
              <w:t xml:space="preserve"> </w:t>
            </w:r>
            <w:r w:rsidRPr="006C72B3">
              <w:rPr>
                <w:rFonts w:ascii="Times New Roman" w:hAnsi="Times New Roman"/>
                <w:szCs w:val="24"/>
              </w:rPr>
              <w:t>в романе.</w:t>
            </w:r>
          </w:p>
        </w:tc>
        <w:tc>
          <w:tcPr>
            <w:tcW w:w="1276" w:type="dxa"/>
          </w:tcPr>
          <w:p w:rsidR="001528B5" w:rsidRPr="006C72B3" w:rsidRDefault="001528B5" w:rsidP="00EC31C3">
            <w:pPr>
              <w:pStyle w:val="a3"/>
              <w:ind w:firstLine="0"/>
              <w:jc w:val="center"/>
              <w:rPr>
                <w:rFonts w:ascii="Times New Roman" w:hAnsi="Times New Roman"/>
                <w:szCs w:val="24"/>
              </w:rPr>
            </w:pPr>
            <w:r>
              <w:rPr>
                <w:rFonts w:ascii="Times New Roman" w:hAnsi="Times New Roman"/>
                <w:szCs w:val="24"/>
              </w:rPr>
              <w:t>27.04. – 30.04</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93.</w:t>
            </w:r>
          </w:p>
        </w:tc>
        <w:tc>
          <w:tcPr>
            <w:tcW w:w="5919" w:type="dxa"/>
          </w:tcPr>
          <w:p w:rsidR="001528B5" w:rsidRPr="006C72B3" w:rsidRDefault="001528B5" w:rsidP="004A7885">
            <w:pPr>
              <w:pStyle w:val="a3"/>
              <w:ind w:firstLine="0"/>
              <w:rPr>
                <w:rFonts w:ascii="Times New Roman" w:hAnsi="Times New Roman"/>
                <w:szCs w:val="24"/>
              </w:rPr>
            </w:pPr>
            <w:r w:rsidRPr="006C72B3">
              <w:rPr>
                <w:rFonts w:ascii="Times New Roman" w:hAnsi="Times New Roman"/>
                <w:szCs w:val="24"/>
              </w:rPr>
              <w:t>Подготовка к классному сочинению по роману «Преступление и наказание»</w:t>
            </w:r>
          </w:p>
        </w:tc>
        <w:tc>
          <w:tcPr>
            <w:tcW w:w="1276" w:type="dxa"/>
          </w:tcPr>
          <w:p w:rsidR="001528B5" w:rsidRPr="006C72B3" w:rsidRDefault="001528B5" w:rsidP="00417C91">
            <w:pPr>
              <w:pStyle w:val="a3"/>
              <w:ind w:firstLine="0"/>
              <w:jc w:val="center"/>
              <w:rPr>
                <w:rFonts w:ascii="Times New Roman" w:hAnsi="Times New Roman"/>
                <w:szCs w:val="24"/>
              </w:rPr>
            </w:pPr>
            <w:r>
              <w:rPr>
                <w:rFonts w:ascii="Times New Roman" w:hAnsi="Times New Roman"/>
                <w:szCs w:val="24"/>
              </w:rPr>
              <w:t>06</w:t>
            </w:r>
            <w:r w:rsidRPr="006C72B3">
              <w:rPr>
                <w:rFonts w:ascii="Times New Roman" w:hAnsi="Times New Roman"/>
                <w:szCs w:val="24"/>
              </w:rPr>
              <w:t>.05</w:t>
            </w:r>
            <w:r>
              <w:rPr>
                <w:rFonts w:ascii="Times New Roman" w:hAnsi="Times New Roman"/>
                <w:szCs w:val="24"/>
              </w:rPr>
              <w:t>. – 08.05</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94.</w:t>
            </w:r>
          </w:p>
        </w:tc>
        <w:tc>
          <w:tcPr>
            <w:tcW w:w="5919" w:type="dxa"/>
          </w:tcPr>
          <w:p w:rsidR="001528B5" w:rsidRPr="006C72B3" w:rsidRDefault="001528B5" w:rsidP="004A7885">
            <w:pPr>
              <w:pStyle w:val="a3"/>
              <w:ind w:firstLine="0"/>
              <w:rPr>
                <w:rFonts w:ascii="Times New Roman" w:hAnsi="Times New Roman"/>
                <w:szCs w:val="24"/>
              </w:rPr>
            </w:pPr>
            <w:r w:rsidRPr="006C72B3">
              <w:rPr>
                <w:rFonts w:ascii="Times New Roman" w:hAnsi="Times New Roman"/>
                <w:szCs w:val="24"/>
              </w:rPr>
              <w:t>Написание сочинения по роману «Преступление и наказание».</w:t>
            </w:r>
          </w:p>
        </w:tc>
        <w:tc>
          <w:tcPr>
            <w:tcW w:w="1276" w:type="dxa"/>
          </w:tcPr>
          <w:p w:rsidR="001528B5" w:rsidRPr="006C72B3" w:rsidRDefault="001528B5" w:rsidP="00EC31C3">
            <w:pPr>
              <w:pStyle w:val="a3"/>
              <w:ind w:firstLine="0"/>
              <w:jc w:val="center"/>
              <w:rPr>
                <w:rFonts w:ascii="Times New Roman" w:hAnsi="Times New Roman"/>
                <w:szCs w:val="24"/>
              </w:rPr>
            </w:pPr>
            <w:r>
              <w:rPr>
                <w:rFonts w:ascii="Times New Roman" w:hAnsi="Times New Roman"/>
                <w:szCs w:val="24"/>
              </w:rPr>
              <w:t>06</w:t>
            </w:r>
            <w:r w:rsidRPr="006C72B3">
              <w:rPr>
                <w:rFonts w:ascii="Times New Roman" w:hAnsi="Times New Roman"/>
                <w:szCs w:val="24"/>
              </w:rPr>
              <w:t>.05</w:t>
            </w:r>
            <w:r>
              <w:rPr>
                <w:rFonts w:ascii="Times New Roman" w:hAnsi="Times New Roman"/>
                <w:szCs w:val="24"/>
              </w:rPr>
              <w:t>. – 08.05</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556718">
        <w:tc>
          <w:tcPr>
            <w:tcW w:w="9640" w:type="dxa"/>
            <w:gridSpan w:val="5"/>
          </w:tcPr>
          <w:p w:rsidR="001528B5" w:rsidRPr="006C72B3" w:rsidRDefault="001528B5" w:rsidP="003B14CF">
            <w:pPr>
              <w:pStyle w:val="a3"/>
              <w:ind w:firstLine="0"/>
              <w:jc w:val="center"/>
              <w:rPr>
                <w:rFonts w:ascii="Times New Roman" w:hAnsi="Times New Roman"/>
                <w:szCs w:val="24"/>
              </w:rPr>
            </w:pPr>
            <w:r w:rsidRPr="006C72B3">
              <w:rPr>
                <w:rFonts w:ascii="Times New Roman" w:hAnsi="Times New Roman"/>
                <w:szCs w:val="24"/>
              </w:rPr>
              <w:t>А.П. Чехов (7 ч.)</w:t>
            </w: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95.</w:t>
            </w:r>
          </w:p>
        </w:tc>
        <w:tc>
          <w:tcPr>
            <w:tcW w:w="5919" w:type="dxa"/>
          </w:tcPr>
          <w:p w:rsidR="001528B5" w:rsidRPr="006C72B3" w:rsidRDefault="001528B5" w:rsidP="004A7885">
            <w:pPr>
              <w:pStyle w:val="a3"/>
              <w:ind w:firstLine="0"/>
              <w:rPr>
                <w:rFonts w:ascii="Times New Roman" w:hAnsi="Times New Roman"/>
                <w:szCs w:val="24"/>
              </w:rPr>
            </w:pPr>
            <w:r w:rsidRPr="006C72B3">
              <w:rPr>
                <w:rFonts w:ascii="Times New Roman" w:hAnsi="Times New Roman"/>
                <w:szCs w:val="24"/>
              </w:rPr>
              <w:t>Лаконизм, выразительность, глубина психологического анализа в прозе А. П. Чехова.</w:t>
            </w:r>
          </w:p>
        </w:tc>
        <w:tc>
          <w:tcPr>
            <w:tcW w:w="1276" w:type="dxa"/>
          </w:tcPr>
          <w:p w:rsidR="001528B5" w:rsidRPr="006C72B3" w:rsidRDefault="001528B5" w:rsidP="00581AC6">
            <w:pPr>
              <w:pStyle w:val="a3"/>
              <w:ind w:firstLine="0"/>
              <w:jc w:val="center"/>
              <w:rPr>
                <w:rFonts w:ascii="Times New Roman" w:hAnsi="Times New Roman"/>
                <w:szCs w:val="24"/>
              </w:rPr>
            </w:pPr>
            <w:r>
              <w:rPr>
                <w:rFonts w:ascii="Times New Roman" w:hAnsi="Times New Roman"/>
                <w:szCs w:val="24"/>
              </w:rPr>
              <w:t>12.05. – 15.05</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96.</w:t>
            </w:r>
          </w:p>
        </w:tc>
        <w:tc>
          <w:tcPr>
            <w:tcW w:w="5919" w:type="dxa"/>
          </w:tcPr>
          <w:p w:rsidR="001528B5" w:rsidRPr="006C72B3" w:rsidRDefault="001528B5" w:rsidP="004A7885">
            <w:pPr>
              <w:pStyle w:val="a3"/>
              <w:ind w:firstLine="0"/>
              <w:rPr>
                <w:rFonts w:ascii="Times New Roman" w:hAnsi="Times New Roman"/>
                <w:szCs w:val="24"/>
              </w:rPr>
            </w:pPr>
            <w:r w:rsidRPr="006C72B3">
              <w:rPr>
                <w:rFonts w:ascii="Times New Roman" w:hAnsi="Times New Roman"/>
                <w:szCs w:val="24"/>
              </w:rPr>
              <w:t>Соотношение внешнего и внутреннего сюжетов в комедии «Вишневый сад».</w:t>
            </w:r>
          </w:p>
        </w:tc>
        <w:tc>
          <w:tcPr>
            <w:tcW w:w="1276" w:type="dxa"/>
          </w:tcPr>
          <w:p w:rsidR="001528B5" w:rsidRPr="006C72B3" w:rsidRDefault="001528B5" w:rsidP="00417C91">
            <w:pPr>
              <w:pStyle w:val="a3"/>
              <w:ind w:firstLine="0"/>
              <w:jc w:val="center"/>
              <w:rPr>
                <w:rFonts w:ascii="Times New Roman" w:hAnsi="Times New Roman"/>
                <w:szCs w:val="24"/>
              </w:rPr>
            </w:pPr>
            <w:r>
              <w:rPr>
                <w:rFonts w:ascii="Times New Roman" w:hAnsi="Times New Roman"/>
                <w:szCs w:val="24"/>
              </w:rPr>
              <w:t>12.05. – 15.05</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97.</w:t>
            </w:r>
          </w:p>
        </w:tc>
        <w:tc>
          <w:tcPr>
            <w:tcW w:w="5919" w:type="dxa"/>
          </w:tcPr>
          <w:p w:rsidR="001528B5" w:rsidRDefault="001528B5" w:rsidP="004A7885">
            <w:pPr>
              <w:pStyle w:val="a3"/>
              <w:ind w:firstLine="0"/>
              <w:rPr>
                <w:rFonts w:ascii="Times New Roman" w:hAnsi="Times New Roman"/>
                <w:szCs w:val="24"/>
              </w:rPr>
            </w:pPr>
            <w:r>
              <w:rPr>
                <w:rFonts w:ascii="Times New Roman" w:hAnsi="Times New Roman"/>
                <w:szCs w:val="24"/>
              </w:rPr>
              <w:t>Лирическое и драматическое</w:t>
            </w:r>
            <w:r w:rsidRPr="006C72B3">
              <w:rPr>
                <w:rFonts w:ascii="Times New Roman" w:hAnsi="Times New Roman"/>
                <w:szCs w:val="24"/>
              </w:rPr>
              <w:t xml:space="preserve"> начала в пьесе.</w:t>
            </w:r>
          </w:p>
          <w:p w:rsidR="001528B5" w:rsidRPr="006C72B3" w:rsidRDefault="001528B5" w:rsidP="004A7885">
            <w:pPr>
              <w:pStyle w:val="a3"/>
              <w:ind w:firstLine="0"/>
              <w:rPr>
                <w:rFonts w:ascii="Times New Roman" w:hAnsi="Times New Roman"/>
                <w:szCs w:val="24"/>
              </w:rPr>
            </w:pPr>
          </w:p>
        </w:tc>
        <w:tc>
          <w:tcPr>
            <w:tcW w:w="1276" w:type="dxa"/>
          </w:tcPr>
          <w:p w:rsidR="001528B5" w:rsidRPr="006C72B3" w:rsidRDefault="001528B5" w:rsidP="00EB43BB">
            <w:pPr>
              <w:pStyle w:val="a3"/>
              <w:ind w:firstLine="0"/>
              <w:jc w:val="center"/>
              <w:rPr>
                <w:rFonts w:ascii="Times New Roman" w:hAnsi="Times New Roman"/>
                <w:szCs w:val="24"/>
              </w:rPr>
            </w:pPr>
            <w:r>
              <w:rPr>
                <w:rFonts w:ascii="Times New Roman" w:hAnsi="Times New Roman"/>
                <w:szCs w:val="24"/>
              </w:rPr>
              <w:t>18.05. – 22.05</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98.</w:t>
            </w:r>
          </w:p>
        </w:tc>
        <w:tc>
          <w:tcPr>
            <w:tcW w:w="5919" w:type="dxa"/>
          </w:tcPr>
          <w:p w:rsidR="001528B5" w:rsidRPr="006C72B3" w:rsidRDefault="001528B5" w:rsidP="004A7885">
            <w:pPr>
              <w:pStyle w:val="a3"/>
              <w:ind w:firstLine="0"/>
              <w:rPr>
                <w:rFonts w:ascii="Times New Roman" w:hAnsi="Times New Roman"/>
                <w:szCs w:val="24"/>
              </w:rPr>
            </w:pPr>
            <w:r w:rsidRPr="006C72B3">
              <w:rPr>
                <w:rFonts w:ascii="Times New Roman" w:hAnsi="Times New Roman"/>
                <w:szCs w:val="24"/>
              </w:rPr>
              <w:t>Роль второстепенных и внесценических персонажей в пьесе.</w:t>
            </w:r>
          </w:p>
        </w:tc>
        <w:tc>
          <w:tcPr>
            <w:tcW w:w="1276" w:type="dxa"/>
          </w:tcPr>
          <w:p w:rsidR="001528B5" w:rsidRPr="006C72B3" w:rsidRDefault="001528B5" w:rsidP="00EC31C3">
            <w:pPr>
              <w:pStyle w:val="a3"/>
              <w:ind w:firstLine="0"/>
              <w:jc w:val="center"/>
              <w:rPr>
                <w:rFonts w:ascii="Times New Roman" w:hAnsi="Times New Roman"/>
                <w:szCs w:val="24"/>
              </w:rPr>
            </w:pPr>
            <w:r>
              <w:rPr>
                <w:rFonts w:ascii="Times New Roman" w:hAnsi="Times New Roman"/>
                <w:szCs w:val="24"/>
              </w:rPr>
              <w:t>18.05. – 22.05</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2A5D76">
        <w:trPr>
          <w:trHeight w:val="594"/>
        </w:trPr>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99.</w:t>
            </w:r>
          </w:p>
        </w:tc>
        <w:tc>
          <w:tcPr>
            <w:tcW w:w="5919" w:type="dxa"/>
          </w:tcPr>
          <w:p w:rsidR="001528B5" w:rsidRPr="006C72B3" w:rsidRDefault="001528B5" w:rsidP="004A7885">
            <w:pPr>
              <w:pStyle w:val="a3"/>
              <w:ind w:firstLine="0"/>
              <w:rPr>
                <w:rFonts w:ascii="Times New Roman" w:hAnsi="Times New Roman"/>
                <w:szCs w:val="24"/>
              </w:rPr>
            </w:pPr>
            <w:r w:rsidRPr="006C72B3">
              <w:rPr>
                <w:rFonts w:ascii="Times New Roman" w:hAnsi="Times New Roman"/>
                <w:szCs w:val="24"/>
              </w:rPr>
              <w:t>Сложность и неоднозначность авторской позиции в произведении.</w:t>
            </w:r>
          </w:p>
        </w:tc>
        <w:tc>
          <w:tcPr>
            <w:tcW w:w="1276" w:type="dxa"/>
          </w:tcPr>
          <w:p w:rsidR="001528B5" w:rsidRPr="006C72B3" w:rsidRDefault="001528B5" w:rsidP="00EC31C3">
            <w:pPr>
              <w:pStyle w:val="a3"/>
              <w:ind w:firstLine="0"/>
              <w:jc w:val="center"/>
              <w:rPr>
                <w:rFonts w:ascii="Times New Roman" w:hAnsi="Times New Roman"/>
                <w:szCs w:val="24"/>
              </w:rPr>
            </w:pPr>
            <w:r>
              <w:rPr>
                <w:rFonts w:ascii="Times New Roman" w:hAnsi="Times New Roman"/>
                <w:szCs w:val="24"/>
              </w:rPr>
              <w:t>18.05. – 22.05</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100.</w:t>
            </w:r>
          </w:p>
        </w:tc>
        <w:tc>
          <w:tcPr>
            <w:tcW w:w="5919" w:type="dxa"/>
          </w:tcPr>
          <w:p w:rsidR="001528B5" w:rsidRPr="006C72B3" w:rsidRDefault="001528B5" w:rsidP="002A5D76">
            <w:pPr>
              <w:pStyle w:val="a3"/>
              <w:ind w:firstLine="0"/>
              <w:rPr>
                <w:rFonts w:ascii="Times New Roman" w:hAnsi="Times New Roman"/>
                <w:szCs w:val="24"/>
              </w:rPr>
            </w:pPr>
            <w:r>
              <w:rPr>
                <w:rFonts w:ascii="Times New Roman" w:hAnsi="Times New Roman"/>
                <w:szCs w:val="24"/>
              </w:rPr>
              <w:t>Итоговая диагностика (тестирование) по творчеству А.</w:t>
            </w:r>
            <w:r w:rsidRPr="006C72B3">
              <w:rPr>
                <w:rFonts w:ascii="Times New Roman" w:hAnsi="Times New Roman"/>
                <w:szCs w:val="24"/>
              </w:rPr>
              <w:t>П. Чехова.</w:t>
            </w:r>
            <w:r>
              <w:rPr>
                <w:rFonts w:ascii="Times New Roman" w:hAnsi="Times New Roman"/>
                <w:szCs w:val="24"/>
              </w:rPr>
              <w:t xml:space="preserve"> Подготовка к</w:t>
            </w:r>
            <w:r w:rsidRPr="006C72B3">
              <w:rPr>
                <w:rFonts w:ascii="Times New Roman" w:hAnsi="Times New Roman"/>
                <w:szCs w:val="24"/>
              </w:rPr>
              <w:t xml:space="preserve"> сочинению</w:t>
            </w:r>
            <w:r>
              <w:rPr>
                <w:rFonts w:ascii="Times New Roman" w:hAnsi="Times New Roman"/>
                <w:szCs w:val="24"/>
              </w:rPr>
              <w:t>.</w:t>
            </w:r>
            <w:r w:rsidRPr="006C72B3">
              <w:rPr>
                <w:rFonts w:ascii="Times New Roman" w:hAnsi="Times New Roman"/>
                <w:szCs w:val="24"/>
              </w:rPr>
              <w:t xml:space="preserve"> </w:t>
            </w:r>
          </w:p>
        </w:tc>
        <w:tc>
          <w:tcPr>
            <w:tcW w:w="1276" w:type="dxa"/>
          </w:tcPr>
          <w:p w:rsidR="001528B5" w:rsidRPr="006C72B3" w:rsidRDefault="001528B5" w:rsidP="00EB43BB">
            <w:pPr>
              <w:pStyle w:val="a3"/>
              <w:ind w:firstLine="0"/>
              <w:jc w:val="center"/>
              <w:rPr>
                <w:rFonts w:ascii="Times New Roman" w:hAnsi="Times New Roman"/>
                <w:szCs w:val="24"/>
              </w:rPr>
            </w:pPr>
            <w:r>
              <w:rPr>
                <w:rFonts w:ascii="Times New Roman" w:hAnsi="Times New Roman"/>
                <w:szCs w:val="24"/>
              </w:rPr>
              <w:t>25.05. – 29.05</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101.</w:t>
            </w:r>
          </w:p>
        </w:tc>
        <w:tc>
          <w:tcPr>
            <w:tcW w:w="5919" w:type="dxa"/>
          </w:tcPr>
          <w:p w:rsidR="001528B5" w:rsidRPr="006C72B3" w:rsidRDefault="001528B5" w:rsidP="004A7885">
            <w:pPr>
              <w:pStyle w:val="a3"/>
              <w:ind w:firstLine="0"/>
              <w:rPr>
                <w:rFonts w:ascii="Times New Roman" w:hAnsi="Times New Roman"/>
                <w:szCs w:val="24"/>
              </w:rPr>
            </w:pPr>
            <w:r>
              <w:rPr>
                <w:rFonts w:ascii="Times New Roman" w:hAnsi="Times New Roman"/>
                <w:szCs w:val="24"/>
              </w:rPr>
              <w:t>Классное сочинение</w:t>
            </w:r>
            <w:r w:rsidRPr="006C72B3">
              <w:rPr>
                <w:rFonts w:ascii="Times New Roman" w:hAnsi="Times New Roman"/>
                <w:szCs w:val="24"/>
              </w:rPr>
              <w:t xml:space="preserve"> по творчеству А. П. Чехова.</w:t>
            </w:r>
          </w:p>
        </w:tc>
        <w:tc>
          <w:tcPr>
            <w:tcW w:w="1276" w:type="dxa"/>
          </w:tcPr>
          <w:p w:rsidR="001528B5" w:rsidRPr="006C72B3" w:rsidRDefault="001528B5" w:rsidP="00EC31C3">
            <w:pPr>
              <w:pStyle w:val="a3"/>
              <w:ind w:firstLine="0"/>
              <w:jc w:val="center"/>
              <w:rPr>
                <w:rFonts w:ascii="Times New Roman" w:hAnsi="Times New Roman"/>
                <w:szCs w:val="24"/>
              </w:rPr>
            </w:pPr>
            <w:r>
              <w:rPr>
                <w:rFonts w:ascii="Times New Roman" w:hAnsi="Times New Roman"/>
                <w:szCs w:val="24"/>
              </w:rPr>
              <w:t>25.05. – 29.05</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102.</w:t>
            </w:r>
          </w:p>
        </w:tc>
        <w:tc>
          <w:tcPr>
            <w:tcW w:w="5919" w:type="dxa"/>
          </w:tcPr>
          <w:p w:rsidR="001528B5" w:rsidRPr="006C72B3" w:rsidRDefault="001528B5" w:rsidP="004A7885">
            <w:pPr>
              <w:pStyle w:val="a3"/>
              <w:ind w:firstLine="0"/>
              <w:rPr>
                <w:rFonts w:ascii="Times New Roman" w:hAnsi="Times New Roman"/>
                <w:szCs w:val="24"/>
              </w:rPr>
            </w:pPr>
            <w:r w:rsidRPr="006C72B3">
              <w:rPr>
                <w:rFonts w:ascii="Times New Roman" w:hAnsi="Times New Roman"/>
                <w:szCs w:val="24"/>
              </w:rPr>
              <w:t>Обобщение материала по курсу. Список произведений для летнего чтения.</w:t>
            </w:r>
          </w:p>
        </w:tc>
        <w:tc>
          <w:tcPr>
            <w:tcW w:w="1276" w:type="dxa"/>
          </w:tcPr>
          <w:p w:rsidR="001528B5" w:rsidRPr="006C72B3" w:rsidRDefault="001528B5" w:rsidP="00EC31C3">
            <w:pPr>
              <w:pStyle w:val="a3"/>
              <w:ind w:firstLine="0"/>
              <w:jc w:val="center"/>
              <w:rPr>
                <w:rFonts w:ascii="Times New Roman" w:hAnsi="Times New Roman"/>
                <w:szCs w:val="24"/>
              </w:rPr>
            </w:pPr>
            <w:r>
              <w:rPr>
                <w:rFonts w:ascii="Times New Roman" w:hAnsi="Times New Roman"/>
                <w:szCs w:val="24"/>
              </w:rPr>
              <w:t>25.05. – 29.05</w:t>
            </w:r>
          </w:p>
        </w:tc>
        <w:tc>
          <w:tcPr>
            <w:tcW w:w="1452" w:type="dxa"/>
            <w:gridSpan w:val="2"/>
          </w:tcPr>
          <w:p w:rsidR="001528B5" w:rsidRPr="006C72B3" w:rsidRDefault="001528B5" w:rsidP="00F05643">
            <w:pPr>
              <w:pStyle w:val="a3"/>
              <w:ind w:firstLine="0"/>
              <w:jc w:val="center"/>
              <w:rPr>
                <w:rFonts w:ascii="Times New Roman" w:hAnsi="Times New Roman"/>
                <w:szCs w:val="24"/>
              </w:rPr>
            </w:pPr>
          </w:p>
        </w:tc>
      </w:tr>
      <w:tr w:rsidR="001528B5" w:rsidRPr="006C72B3" w:rsidTr="00CA0F5B">
        <w:tc>
          <w:tcPr>
            <w:tcW w:w="993" w:type="dxa"/>
          </w:tcPr>
          <w:p w:rsidR="001528B5" w:rsidRPr="006C72B3" w:rsidRDefault="001528B5" w:rsidP="00F05643">
            <w:pPr>
              <w:pStyle w:val="a3"/>
              <w:ind w:firstLine="0"/>
              <w:jc w:val="center"/>
              <w:rPr>
                <w:rFonts w:ascii="Times New Roman" w:hAnsi="Times New Roman"/>
                <w:szCs w:val="24"/>
              </w:rPr>
            </w:pPr>
          </w:p>
        </w:tc>
        <w:tc>
          <w:tcPr>
            <w:tcW w:w="5919" w:type="dxa"/>
          </w:tcPr>
          <w:p w:rsidR="001528B5" w:rsidRPr="006C72B3" w:rsidRDefault="001528B5" w:rsidP="00F05643">
            <w:pPr>
              <w:pStyle w:val="a3"/>
              <w:ind w:firstLine="0"/>
              <w:jc w:val="center"/>
              <w:rPr>
                <w:rFonts w:ascii="Times New Roman" w:hAnsi="Times New Roman"/>
                <w:szCs w:val="24"/>
              </w:rPr>
            </w:pPr>
            <w:r w:rsidRPr="006C72B3">
              <w:rPr>
                <w:rFonts w:ascii="Times New Roman" w:hAnsi="Times New Roman"/>
                <w:szCs w:val="24"/>
              </w:rPr>
              <w:t>Итого 102 часа.</w:t>
            </w:r>
          </w:p>
        </w:tc>
        <w:tc>
          <w:tcPr>
            <w:tcW w:w="1276" w:type="dxa"/>
          </w:tcPr>
          <w:p w:rsidR="001528B5" w:rsidRPr="006C72B3" w:rsidRDefault="001528B5" w:rsidP="00F05643">
            <w:pPr>
              <w:pStyle w:val="a3"/>
              <w:ind w:firstLine="0"/>
              <w:jc w:val="center"/>
              <w:rPr>
                <w:rFonts w:ascii="Times New Roman" w:hAnsi="Times New Roman"/>
                <w:szCs w:val="24"/>
              </w:rPr>
            </w:pPr>
          </w:p>
        </w:tc>
        <w:tc>
          <w:tcPr>
            <w:tcW w:w="1452" w:type="dxa"/>
            <w:gridSpan w:val="2"/>
          </w:tcPr>
          <w:p w:rsidR="001528B5" w:rsidRPr="006C72B3" w:rsidRDefault="001528B5" w:rsidP="00F05643">
            <w:pPr>
              <w:pStyle w:val="a3"/>
              <w:ind w:firstLine="0"/>
              <w:jc w:val="center"/>
              <w:rPr>
                <w:rFonts w:ascii="Times New Roman" w:hAnsi="Times New Roman"/>
                <w:szCs w:val="24"/>
              </w:rPr>
            </w:pPr>
          </w:p>
        </w:tc>
      </w:tr>
    </w:tbl>
    <w:p w:rsidR="00DF6AB1" w:rsidRDefault="00DF6AB1" w:rsidP="00DF6AB1">
      <w:pPr>
        <w:jc w:val="center"/>
      </w:pPr>
    </w:p>
    <w:p w:rsidR="00DF6AB1" w:rsidRDefault="00DF6AB1">
      <w:pPr>
        <w:spacing w:after="200" w:line="276" w:lineRule="auto"/>
      </w:pPr>
      <w:r>
        <w:br w:type="page"/>
      </w:r>
    </w:p>
    <w:p w:rsidR="00DF6AB1" w:rsidRDefault="00DF6AB1" w:rsidP="00DF6AB1">
      <w:pPr>
        <w:jc w:val="center"/>
      </w:pPr>
    </w:p>
    <w:p w:rsidR="00DF6AB1" w:rsidRDefault="00DF6AB1" w:rsidP="00DF6AB1">
      <w:pPr>
        <w:jc w:val="center"/>
      </w:pPr>
      <w:r w:rsidRPr="006C72B3">
        <w:t>Календарно – тематическое планирование</w:t>
      </w:r>
    </w:p>
    <w:p w:rsidR="00EC31C3" w:rsidRPr="006C72B3" w:rsidRDefault="00DF6AB1" w:rsidP="00DF6AB1">
      <w:pPr>
        <w:jc w:val="center"/>
      </w:pPr>
      <w:r>
        <w:t>11</w:t>
      </w:r>
      <w:r>
        <w:t xml:space="preserve"> кл</w:t>
      </w:r>
      <w:r>
        <w:t>асс</w:t>
      </w:r>
    </w:p>
    <w:tbl>
      <w:tblPr>
        <w:tblpPr w:leftFromText="180" w:rightFromText="180" w:bottomFromText="200" w:vertAnchor="page" w:horzAnchor="margin" w:tblpY="2437"/>
        <w:tblW w:w="10031" w:type="dxa"/>
        <w:tblLayout w:type="fixed"/>
        <w:tblLook w:val="00A0" w:firstRow="1" w:lastRow="0" w:firstColumn="1" w:lastColumn="0" w:noHBand="0" w:noVBand="0"/>
      </w:tblPr>
      <w:tblGrid>
        <w:gridCol w:w="688"/>
        <w:gridCol w:w="6366"/>
        <w:gridCol w:w="1418"/>
        <w:gridCol w:w="1548"/>
        <w:gridCol w:w="11"/>
      </w:tblGrid>
      <w:tr w:rsidR="00DF6AB1" w:rsidRPr="000C2C71" w:rsidTr="00FF70B1">
        <w:trPr>
          <w:gridAfter w:val="1"/>
          <w:wAfter w:w="11" w:type="dxa"/>
          <w:trHeight w:val="1020"/>
        </w:trPr>
        <w:tc>
          <w:tcPr>
            <w:tcW w:w="688" w:type="dxa"/>
            <w:tcBorders>
              <w:top w:val="single" w:sz="4" w:space="0" w:color="auto"/>
              <w:left w:val="single" w:sz="4" w:space="0" w:color="auto"/>
              <w:bottom w:val="single" w:sz="4" w:space="0" w:color="auto"/>
              <w:right w:val="single" w:sz="4" w:space="0" w:color="auto"/>
            </w:tcBorders>
            <w:vAlign w:val="center"/>
            <w:hideMark/>
          </w:tcPr>
          <w:p w:rsidR="00DF6AB1" w:rsidRPr="000C2C71" w:rsidRDefault="00DF6AB1" w:rsidP="00FF70B1">
            <w:pPr>
              <w:spacing w:line="276" w:lineRule="auto"/>
              <w:ind w:left="-57" w:right="-108"/>
              <w:jc w:val="both"/>
              <w:rPr>
                <w:lang w:eastAsia="en-US"/>
              </w:rPr>
            </w:pPr>
            <w:r w:rsidRPr="000C2C71">
              <w:br w:type="page"/>
            </w:r>
            <w:r w:rsidRPr="000C2C71">
              <w:rPr>
                <w:lang w:eastAsia="en-US"/>
              </w:rPr>
              <w:t>№ урока</w:t>
            </w:r>
          </w:p>
        </w:tc>
        <w:tc>
          <w:tcPr>
            <w:tcW w:w="6366" w:type="dxa"/>
            <w:tcBorders>
              <w:top w:val="single" w:sz="4" w:space="0" w:color="auto"/>
              <w:left w:val="nil"/>
              <w:bottom w:val="single" w:sz="4" w:space="0" w:color="auto"/>
              <w:right w:val="single" w:sz="4" w:space="0" w:color="auto"/>
            </w:tcBorders>
            <w:vAlign w:val="center"/>
            <w:hideMark/>
          </w:tcPr>
          <w:p w:rsidR="00DF6AB1" w:rsidRPr="000C2C71" w:rsidRDefault="00DF6AB1" w:rsidP="00FF70B1">
            <w:pPr>
              <w:spacing w:line="276" w:lineRule="auto"/>
              <w:jc w:val="both"/>
              <w:rPr>
                <w:lang w:eastAsia="en-US"/>
              </w:rPr>
            </w:pPr>
            <w:r w:rsidRPr="000C2C71">
              <w:rPr>
                <w:lang w:eastAsia="en-US"/>
              </w:rPr>
              <w:t>Наименование разделов, тема урока</w:t>
            </w:r>
          </w:p>
        </w:tc>
        <w:tc>
          <w:tcPr>
            <w:tcW w:w="1418" w:type="dxa"/>
            <w:tcBorders>
              <w:top w:val="single" w:sz="4" w:space="0" w:color="auto"/>
              <w:left w:val="nil"/>
              <w:bottom w:val="single" w:sz="4" w:space="0" w:color="auto"/>
              <w:right w:val="single" w:sz="4" w:space="0" w:color="auto"/>
            </w:tcBorders>
            <w:vAlign w:val="center"/>
            <w:hideMark/>
          </w:tcPr>
          <w:p w:rsidR="00DF6AB1" w:rsidRPr="000C2C71" w:rsidRDefault="00DF6AB1" w:rsidP="00FF70B1">
            <w:pPr>
              <w:spacing w:line="276" w:lineRule="auto"/>
              <w:jc w:val="both"/>
              <w:rPr>
                <w:lang w:eastAsia="en-US"/>
              </w:rPr>
            </w:pPr>
            <w:r>
              <w:rPr>
                <w:lang w:eastAsia="en-US"/>
              </w:rPr>
              <w:t>По плану</w:t>
            </w:r>
          </w:p>
        </w:tc>
        <w:tc>
          <w:tcPr>
            <w:tcW w:w="1548" w:type="dxa"/>
            <w:tcBorders>
              <w:top w:val="single" w:sz="4" w:space="0" w:color="auto"/>
              <w:left w:val="nil"/>
              <w:bottom w:val="single" w:sz="4" w:space="0" w:color="auto"/>
              <w:right w:val="single" w:sz="4" w:space="0" w:color="auto"/>
            </w:tcBorders>
            <w:vAlign w:val="center"/>
            <w:hideMark/>
          </w:tcPr>
          <w:p w:rsidR="00DF6AB1" w:rsidRPr="000C2C71" w:rsidRDefault="00DF6AB1" w:rsidP="00FF70B1">
            <w:pPr>
              <w:spacing w:line="276" w:lineRule="auto"/>
              <w:jc w:val="both"/>
              <w:rPr>
                <w:lang w:eastAsia="en-US"/>
              </w:rPr>
            </w:pPr>
            <w:r>
              <w:rPr>
                <w:lang w:eastAsia="en-US"/>
              </w:rPr>
              <w:t>По факту</w:t>
            </w: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Введение </w:t>
            </w:r>
            <w:r>
              <w:rPr>
                <w:b/>
                <w:bCs/>
                <w:lang w:eastAsia="en-US"/>
              </w:rPr>
              <w:t>(</w:t>
            </w:r>
            <w:r w:rsidRPr="000C2C71">
              <w:rPr>
                <w:b/>
                <w:bCs/>
                <w:lang w:eastAsia="en-US"/>
              </w:rPr>
              <w:t>1 час</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 xml:space="preserve">Сложность и самобытность русской литературы  </w:t>
            </w:r>
            <w:r w:rsidRPr="000C2C71">
              <w:rPr>
                <w:bCs/>
                <w:lang w:val="en-US" w:eastAsia="en-US"/>
              </w:rPr>
              <w:t>XX</w:t>
            </w:r>
            <w:r w:rsidRPr="000C2C71">
              <w:rPr>
                <w:bCs/>
                <w:lang w:eastAsia="en-US"/>
              </w:rPr>
              <w:t xml:space="preserve"> века.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09</w:t>
            </w:r>
            <w:r>
              <w:rPr>
                <w:rFonts w:ascii="Times New Roman" w:hAnsi="Times New Roman"/>
                <w:szCs w:val="24"/>
              </w:rPr>
              <w:t xml:space="preserve"> – 06.09.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И. А. Бунин </w:t>
            </w:r>
            <w:r>
              <w:rPr>
                <w:b/>
                <w:bCs/>
                <w:lang w:eastAsia="en-US"/>
              </w:rPr>
              <w:t>(</w:t>
            </w:r>
            <w:r w:rsidRPr="000C2C71">
              <w:rPr>
                <w:b/>
                <w:bCs/>
                <w:lang w:eastAsia="en-US"/>
              </w:rPr>
              <w:t>4 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Бунинская поэтика «остывших» усадеб и лирических воспоминаний в рассказе «Антоновские яблоки».</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09</w:t>
            </w:r>
            <w:r>
              <w:rPr>
                <w:rFonts w:ascii="Times New Roman" w:hAnsi="Times New Roman"/>
                <w:szCs w:val="24"/>
              </w:rPr>
              <w:t xml:space="preserve"> – 06.09.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Тема «закатной цивилизации» и образ «нового человека со старым сердцем» в рассказе  «Господин из Сан-Франциско».</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09</w:t>
            </w:r>
            <w:r>
              <w:rPr>
                <w:rFonts w:ascii="Times New Roman" w:hAnsi="Times New Roman"/>
                <w:szCs w:val="24"/>
              </w:rPr>
              <w:t xml:space="preserve"> – 06.09.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Тема России, ее духовных тайн и ценностей в рассказе «Чистый понедельник».</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.09</w:t>
            </w:r>
            <w:r>
              <w:rPr>
                <w:rFonts w:ascii="Times New Roman" w:hAnsi="Times New Roman"/>
                <w:szCs w:val="24"/>
              </w:rPr>
              <w:t>. – 13.09.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Письменная работа по творчеству И.А.</w:t>
            </w:r>
            <w:r>
              <w:rPr>
                <w:bCs/>
                <w:lang w:eastAsia="en-US"/>
              </w:rPr>
              <w:t xml:space="preserve"> </w:t>
            </w:r>
            <w:r w:rsidRPr="000C2C71">
              <w:rPr>
                <w:bCs/>
                <w:lang w:eastAsia="en-US"/>
              </w:rPr>
              <w:t>Бунина.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.09</w:t>
            </w:r>
            <w:r>
              <w:rPr>
                <w:rFonts w:ascii="Times New Roman" w:hAnsi="Times New Roman"/>
                <w:szCs w:val="24"/>
              </w:rPr>
              <w:t>. – 13.09.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М. Горький </w:t>
            </w:r>
            <w:r>
              <w:rPr>
                <w:b/>
                <w:bCs/>
                <w:lang w:eastAsia="en-US"/>
              </w:rPr>
              <w:t>(</w:t>
            </w:r>
            <w:r w:rsidRPr="000C2C71">
              <w:rPr>
                <w:b/>
                <w:bCs/>
                <w:lang w:eastAsia="en-US"/>
              </w:rPr>
              <w:t>7 часов</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М.</w:t>
            </w:r>
            <w:r>
              <w:rPr>
                <w:bCs/>
                <w:lang w:eastAsia="en-US"/>
              </w:rPr>
              <w:t xml:space="preserve"> </w:t>
            </w:r>
            <w:r w:rsidRPr="000C2C71">
              <w:rPr>
                <w:bCs/>
                <w:lang w:eastAsia="en-US"/>
              </w:rPr>
              <w:t>Горький. Судьба и творчество</w:t>
            </w:r>
            <w:r>
              <w:rPr>
                <w:bCs/>
                <w:lang w:eastAsia="en-US"/>
              </w:rPr>
              <w:t>.</w:t>
            </w:r>
            <w:r w:rsidRPr="000C2C71">
              <w:rPr>
                <w:bCs/>
                <w:lang w:eastAsia="en-US"/>
              </w:rPr>
              <w:t xml:space="preserve"> «Старуха Изергиль».</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.09</w:t>
            </w:r>
            <w:r>
              <w:rPr>
                <w:rFonts w:ascii="Times New Roman" w:hAnsi="Times New Roman"/>
                <w:szCs w:val="24"/>
              </w:rPr>
              <w:t>. – 13.09.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Необычность героя-рассказчика и персонажей легенд (Данко, Ларра, Изергиль).</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.09</w:t>
            </w:r>
            <w:r>
              <w:rPr>
                <w:rFonts w:ascii="Times New Roman" w:hAnsi="Times New Roman"/>
                <w:szCs w:val="24"/>
              </w:rPr>
              <w:t>. – 20.09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Романтическая ирония автора в рассказах «босяцкого» цикла</w:t>
            </w:r>
            <w:r>
              <w:rPr>
                <w:bCs/>
                <w:lang w:eastAsia="en-US"/>
              </w:rPr>
              <w:t>.</w:t>
            </w:r>
            <w:r w:rsidRPr="000C2C71">
              <w:rPr>
                <w:bCs/>
                <w:lang w:eastAsia="en-US"/>
              </w:rPr>
              <w:t xml:space="preserve"> «Челкаш»</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.09</w:t>
            </w:r>
            <w:r>
              <w:rPr>
                <w:rFonts w:ascii="Times New Roman" w:hAnsi="Times New Roman"/>
                <w:szCs w:val="24"/>
              </w:rPr>
              <w:t>. – 20.09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Философско-этическая проблематика пьесы М.</w:t>
            </w:r>
            <w:r>
              <w:rPr>
                <w:bCs/>
                <w:lang w:eastAsia="en-US"/>
              </w:rPr>
              <w:t xml:space="preserve"> </w:t>
            </w:r>
            <w:r w:rsidRPr="000C2C71">
              <w:rPr>
                <w:bCs/>
                <w:lang w:eastAsia="en-US"/>
              </w:rPr>
              <w:t>Горького «На дне».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.09</w:t>
            </w:r>
            <w:r>
              <w:rPr>
                <w:rFonts w:ascii="Times New Roman" w:hAnsi="Times New Roman"/>
                <w:szCs w:val="24"/>
              </w:rPr>
              <w:t>. – 20.09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 xml:space="preserve">Спор героев о правде и мечте как образно-тематический стержень пьесы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23</w:t>
            </w:r>
            <w:r w:rsidRPr="006C72B3">
              <w:rPr>
                <w:rFonts w:ascii="Times New Roman" w:hAnsi="Times New Roman"/>
                <w:szCs w:val="24"/>
              </w:rPr>
              <w:t>.09</w:t>
            </w:r>
            <w:r>
              <w:rPr>
                <w:rFonts w:ascii="Times New Roman" w:hAnsi="Times New Roman"/>
                <w:szCs w:val="24"/>
              </w:rPr>
              <w:t>. – 27.09.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11.</w:t>
            </w:r>
          </w:p>
        </w:tc>
        <w:tc>
          <w:tcPr>
            <w:tcW w:w="6366"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r>
              <w:rPr>
                <w:bCs/>
                <w:lang w:eastAsia="en-US"/>
              </w:rPr>
              <w:t xml:space="preserve">Стартовая диагностика (тестирование по творчеству М. Горького). </w:t>
            </w:r>
            <w:r w:rsidRPr="000C2C71">
              <w:rPr>
                <w:bCs/>
                <w:lang w:eastAsia="en-US"/>
              </w:rPr>
              <w:t>Подготовка к сочи</w:t>
            </w:r>
            <w:r>
              <w:rPr>
                <w:bCs/>
                <w:lang w:eastAsia="en-US"/>
              </w:rPr>
              <w:t>нению.</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23</w:t>
            </w:r>
            <w:r w:rsidRPr="006C72B3">
              <w:rPr>
                <w:rFonts w:ascii="Times New Roman" w:hAnsi="Times New Roman"/>
                <w:szCs w:val="24"/>
              </w:rPr>
              <w:t>.09</w:t>
            </w:r>
            <w:r>
              <w:rPr>
                <w:rFonts w:ascii="Times New Roman" w:hAnsi="Times New Roman"/>
                <w:szCs w:val="24"/>
              </w:rPr>
              <w:t>. – 27.09.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Написание сочинения по творчеству М.</w:t>
            </w:r>
            <w:r>
              <w:rPr>
                <w:bCs/>
                <w:lang w:eastAsia="en-US"/>
              </w:rPr>
              <w:t xml:space="preserve"> </w:t>
            </w:r>
            <w:r w:rsidRPr="000C2C71">
              <w:rPr>
                <w:bCs/>
                <w:lang w:eastAsia="en-US"/>
              </w:rPr>
              <w:t>Горького.</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23</w:t>
            </w:r>
            <w:r w:rsidRPr="006C72B3">
              <w:rPr>
                <w:rFonts w:ascii="Times New Roman" w:hAnsi="Times New Roman"/>
                <w:szCs w:val="24"/>
              </w:rPr>
              <w:t>.09</w:t>
            </w:r>
            <w:r>
              <w:rPr>
                <w:rFonts w:ascii="Times New Roman" w:hAnsi="Times New Roman"/>
                <w:szCs w:val="24"/>
              </w:rPr>
              <w:t>. – 27.09.</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А. И. Куприн </w:t>
            </w:r>
            <w:r>
              <w:rPr>
                <w:b/>
                <w:bCs/>
                <w:lang w:eastAsia="en-US"/>
              </w:rPr>
              <w:t>(</w:t>
            </w:r>
            <w:r w:rsidRPr="000C2C71">
              <w:rPr>
                <w:b/>
                <w:bCs/>
                <w:lang w:eastAsia="en-US"/>
              </w:rPr>
              <w:t>2часа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А.И.</w:t>
            </w:r>
            <w:r>
              <w:rPr>
                <w:bCs/>
                <w:lang w:eastAsia="en-US"/>
              </w:rPr>
              <w:t xml:space="preserve"> </w:t>
            </w:r>
            <w:r w:rsidRPr="000C2C71">
              <w:rPr>
                <w:bCs/>
                <w:lang w:eastAsia="en-US"/>
              </w:rPr>
              <w:t>Куприн. Внутренняя человечность и красота в повести «Олеся».</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30.09. – 04.10.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Pr>
                <w:bCs/>
                <w:lang w:eastAsia="en-US"/>
              </w:rPr>
              <w:t xml:space="preserve">«Гранатовый браслет». </w:t>
            </w:r>
            <w:r w:rsidRPr="000C2C71">
              <w:rPr>
                <w:bCs/>
                <w:lang w:eastAsia="en-US"/>
              </w:rPr>
              <w:t>Нравств</w:t>
            </w:r>
            <w:r>
              <w:rPr>
                <w:bCs/>
                <w:lang w:eastAsia="en-US"/>
              </w:rPr>
              <w:t xml:space="preserve">енно-философский смысл истории </w:t>
            </w:r>
            <w:r w:rsidRPr="000C2C71">
              <w:rPr>
                <w:bCs/>
                <w:lang w:eastAsia="en-US"/>
              </w:rPr>
              <w:t xml:space="preserve">любви в рассказе».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30.09. – 04.10.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Л. Н. Андреев </w:t>
            </w:r>
            <w:r>
              <w:rPr>
                <w:b/>
                <w:bCs/>
                <w:lang w:eastAsia="en-US"/>
              </w:rPr>
              <w:t>(</w:t>
            </w:r>
            <w:r w:rsidRPr="000C2C71">
              <w:rPr>
                <w:b/>
                <w:bCs/>
                <w:lang w:eastAsia="en-US"/>
              </w:rPr>
              <w:t>2 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Своеобразие стиля Л.</w:t>
            </w:r>
            <w:r>
              <w:rPr>
                <w:bCs/>
                <w:lang w:eastAsia="en-US"/>
              </w:rPr>
              <w:t xml:space="preserve"> Андреева, выразительность художественной детали. «</w:t>
            </w:r>
            <w:r w:rsidRPr="000C2C71">
              <w:rPr>
                <w:bCs/>
                <w:lang w:eastAsia="en-US"/>
              </w:rPr>
              <w:t>Иуда Искариот».</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30.09. – 04.10.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Письменная работа по творчеству А.И.</w:t>
            </w:r>
            <w:r>
              <w:rPr>
                <w:bCs/>
                <w:lang w:eastAsia="en-US"/>
              </w:rPr>
              <w:t xml:space="preserve"> </w:t>
            </w:r>
            <w:r w:rsidRPr="000C2C71">
              <w:rPr>
                <w:bCs/>
                <w:lang w:eastAsia="en-US"/>
              </w:rPr>
              <w:t>Куприна и Л.Н.</w:t>
            </w:r>
            <w:r>
              <w:rPr>
                <w:bCs/>
                <w:lang w:eastAsia="en-US"/>
              </w:rPr>
              <w:t xml:space="preserve"> </w:t>
            </w:r>
            <w:r w:rsidRPr="000C2C71">
              <w:rPr>
                <w:bCs/>
                <w:lang w:eastAsia="en-US"/>
              </w:rPr>
              <w:t>Андреева.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07</w:t>
            </w:r>
            <w:r w:rsidRPr="006C72B3">
              <w:rPr>
                <w:rFonts w:ascii="Times New Roman" w:hAnsi="Times New Roman"/>
                <w:szCs w:val="24"/>
              </w:rPr>
              <w:t>.10</w:t>
            </w:r>
            <w:r>
              <w:rPr>
                <w:rFonts w:ascii="Times New Roman" w:hAnsi="Times New Roman"/>
                <w:szCs w:val="24"/>
              </w:rPr>
              <w:t>. – 11.10.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«Серебряный век» русской поэзии </w:t>
            </w:r>
            <w:r>
              <w:rPr>
                <w:b/>
                <w:bCs/>
                <w:lang w:eastAsia="en-US"/>
              </w:rPr>
              <w:t>(</w:t>
            </w:r>
            <w:r w:rsidRPr="000C2C71">
              <w:rPr>
                <w:b/>
                <w:bCs/>
                <w:lang w:eastAsia="en-US"/>
              </w:rPr>
              <w:t>1 час</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 xml:space="preserve">«Серебряный век» русской поэзии. Основные направления </w:t>
            </w:r>
            <w:r w:rsidRPr="000C2C71">
              <w:rPr>
                <w:bCs/>
                <w:lang w:eastAsia="en-US"/>
              </w:rPr>
              <w:lastRenderedPageBreak/>
              <w:t xml:space="preserve">в поэзии начала века.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lastRenderedPageBreak/>
              <w:t>07</w:t>
            </w:r>
            <w:r w:rsidRPr="006C72B3">
              <w:rPr>
                <w:rFonts w:ascii="Times New Roman" w:hAnsi="Times New Roman"/>
                <w:szCs w:val="24"/>
              </w:rPr>
              <w:t>.10</w:t>
            </w:r>
            <w:r>
              <w:rPr>
                <w:rFonts w:ascii="Times New Roman" w:hAnsi="Times New Roman"/>
                <w:szCs w:val="24"/>
              </w:rPr>
              <w:t>. – 11.10.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lastRenderedPageBreak/>
              <w:t xml:space="preserve">Символизм и русские поэты-символисты </w:t>
            </w:r>
            <w:r>
              <w:rPr>
                <w:b/>
                <w:bCs/>
                <w:lang w:eastAsia="en-US"/>
              </w:rPr>
              <w:t>(</w:t>
            </w:r>
            <w:r w:rsidRPr="000C2C71">
              <w:rPr>
                <w:b/>
                <w:bCs/>
                <w:lang w:eastAsia="en-US"/>
              </w:rPr>
              <w:t>3 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Брюсов как идеолог русского символизма.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07</w:t>
            </w:r>
            <w:r w:rsidRPr="006C72B3">
              <w:rPr>
                <w:rFonts w:ascii="Times New Roman" w:hAnsi="Times New Roman"/>
                <w:szCs w:val="24"/>
              </w:rPr>
              <w:t>.10</w:t>
            </w:r>
            <w:r>
              <w:rPr>
                <w:rFonts w:ascii="Times New Roman" w:hAnsi="Times New Roman"/>
                <w:szCs w:val="24"/>
              </w:rPr>
              <w:t>. – 11.10.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Pr>
                <w:bCs/>
                <w:lang w:eastAsia="en-US"/>
              </w:rPr>
              <w:t xml:space="preserve">«Солнечность» </w:t>
            </w:r>
            <w:r w:rsidRPr="000C2C71">
              <w:rPr>
                <w:bCs/>
                <w:lang w:eastAsia="en-US"/>
              </w:rPr>
              <w:t>в поэзии К.Д.</w:t>
            </w:r>
            <w:r>
              <w:rPr>
                <w:bCs/>
                <w:lang w:eastAsia="en-US"/>
              </w:rPr>
              <w:t xml:space="preserve"> </w:t>
            </w:r>
            <w:r w:rsidRPr="000C2C71">
              <w:rPr>
                <w:bCs/>
                <w:lang w:eastAsia="en-US"/>
              </w:rPr>
              <w:t>Бальмонта</w:t>
            </w:r>
            <w:r>
              <w:rPr>
                <w:bCs/>
                <w:lang w:eastAsia="en-US"/>
              </w:rPr>
              <w:t>.</w:t>
            </w:r>
            <w:r w:rsidRPr="000C2C71">
              <w:rPr>
                <w:bCs/>
                <w:lang w:eastAsia="en-US"/>
              </w:rPr>
              <w:t xml:space="preserve"> «Сонеты солнца».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14</w:t>
            </w:r>
            <w:r w:rsidRPr="006C72B3">
              <w:rPr>
                <w:rFonts w:ascii="Times New Roman" w:hAnsi="Times New Roman"/>
                <w:szCs w:val="24"/>
              </w:rPr>
              <w:t>.10</w:t>
            </w:r>
            <w:r>
              <w:rPr>
                <w:rFonts w:ascii="Times New Roman" w:hAnsi="Times New Roman"/>
                <w:szCs w:val="24"/>
              </w:rPr>
              <w:t>. – 18.10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20.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Письменный анализ ст</w:t>
            </w:r>
            <w:r>
              <w:rPr>
                <w:bCs/>
                <w:lang w:eastAsia="en-US"/>
              </w:rPr>
              <w:t>ихотворения поэта-</w:t>
            </w:r>
            <w:r w:rsidRPr="000C2C71">
              <w:rPr>
                <w:bCs/>
                <w:lang w:eastAsia="en-US"/>
              </w:rPr>
              <w:t>символиста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14</w:t>
            </w:r>
            <w:r w:rsidRPr="006C72B3">
              <w:rPr>
                <w:rFonts w:ascii="Times New Roman" w:hAnsi="Times New Roman"/>
                <w:szCs w:val="24"/>
              </w:rPr>
              <w:t>.10</w:t>
            </w:r>
            <w:r>
              <w:rPr>
                <w:rFonts w:ascii="Times New Roman" w:hAnsi="Times New Roman"/>
                <w:szCs w:val="24"/>
              </w:rPr>
              <w:t>. – 18.10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А. А. Блок </w:t>
            </w:r>
            <w:r>
              <w:rPr>
                <w:b/>
                <w:bCs/>
                <w:lang w:eastAsia="en-US"/>
              </w:rPr>
              <w:t>(</w:t>
            </w:r>
            <w:r w:rsidRPr="000C2C71">
              <w:rPr>
                <w:b/>
                <w:bCs/>
                <w:lang w:eastAsia="en-US"/>
              </w:rPr>
              <w:t>7 часов</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21.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Романтический образ «влюбленной души» в «Стихах о Прекрасной Даме» А.А.</w:t>
            </w:r>
            <w:r>
              <w:rPr>
                <w:bCs/>
                <w:lang w:eastAsia="en-US"/>
              </w:rPr>
              <w:t xml:space="preserve"> </w:t>
            </w:r>
            <w:r w:rsidRPr="000C2C71">
              <w:rPr>
                <w:bCs/>
                <w:lang w:eastAsia="en-US"/>
              </w:rPr>
              <w:t>Блока.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14</w:t>
            </w:r>
            <w:r w:rsidRPr="006C72B3">
              <w:rPr>
                <w:rFonts w:ascii="Times New Roman" w:hAnsi="Times New Roman"/>
                <w:szCs w:val="24"/>
              </w:rPr>
              <w:t>.10</w:t>
            </w:r>
            <w:r>
              <w:rPr>
                <w:rFonts w:ascii="Times New Roman" w:hAnsi="Times New Roman"/>
                <w:szCs w:val="24"/>
              </w:rPr>
              <w:t>. – 18.10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22.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«В ресторане», «Незнакомка»</w:t>
            </w:r>
            <w:r>
              <w:rPr>
                <w:bCs/>
                <w:lang w:eastAsia="en-US"/>
              </w:rPr>
              <w:t>.</w:t>
            </w:r>
            <w:r w:rsidRPr="000C2C71">
              <w:rPr>
                <w:bCs/>
                <w:lang w:eastAsia="en-US"/>
              </w:rPr>
              <w:t xml:space="preserve"> Столкновение идеальных веровани</w:t>
            </w:r>
            <w:r>
              <w:rPr>
                <w:bCs/>
                <w:lang w:eastAsia="en-US"/>
              </w:rPr>
              <w:t>й художника со «страшным миром»</w:t>
            </w:r>
            <w:r w:rsidRPr="000C2C71">
              <w:rPr>
                <w:bCs/>
                <w:lang w:eastAsia="en-US"/>
              </w:rPr>
              <w:t>.</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21</w:t>
            </w:r>
            <w:r w:rsidRPr="006C72B3">
              <w:rPr>
                <w:rFonts w:ascii="Times New Roman" w:hAnsi="Times New Roman"/>
                <w:szCs w:val="24"/>
              </w:rPr>
              <w:t>.10</w:t>
            </w:r>
            <w:r>
              <w:rPr>
                <w:rFonts w:ascii="Times New Roman" w:hAnsi="Times New Roman"/>
                <w:szCs w:val="24"/>
              </w:rPr>
              <w:t>. – 25.10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23.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Стихи А.А.</w:t>
            </w:r>
            <w:r>
              <w:rPr>
                <w:bCs/>
                <w:lang w:eastAsia="en-US"/>
              </w:rPr>
              <w:t xml:space="preserve"> </w:t>
            </w:r>
            <w:r w:rsidRPr="000C2C71">
              <w:rPr>
                <w:bCs/>
                <w:lang w:eastAsia="en-US"/>
              </w:rPr>
              <w:t xml:space="preserve">Блока о России как трагическое предупреждение об эпохе «неслыханных перемен».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21</w:t>
            </w:r>
            <w:r w:rsidRPr="006C72B3">
              <w:rPr>
                <w:rFonts w:ascii="Times New Roman" w:hAnsi="Times New Roman"/>
                <w:szCs w:val="24"/>
              </w:rPr>
              <w:t>.10</w:t>
            </w:r>
            <w:r>
              <w:rPr>
                <w:rFonts w:ascii="Times New Roman" w:hAnsi="Times New Roman"/>
                <w:szCs w:val="24"/>
              </w:rPr>
              <w:t>. – 25.10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24.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 xml:space="preserve">Образ «мирового пожара в крови» как отражение «музыки стихий» в поэме «Двенадцать».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21</w:t>
            </w:r>
            <w:r w:rsidRPr="006C72B3">
              <w:rPr>
                <w:rFonts w:ascii="Times New Roman" w:hAnsi="Times New Roman"/>
                <w:szCs w:val="24"/>
              </w:rPr>
              <w:t>.10</w:t>
            </w:r>
            <w:r>
              <w:rPr>
                <w:rFonts w:ascii="Times New Roman" w:hAnsi="Times New Roman"/>
                <w:szCs w:val="24"/>
              </w:rPr>
              <w:t>. – 25.10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25.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Споры по поводу финала поэмы «Двенадцать».</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28.10</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26.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Подготовка к сочинению по творчеству А.А.</w:t>
            </w:r>
            <w:r>
              <w:rPr>
                <w:bCs/>
                <w:lang w:eastAsia="en-US"/>
              </w:rPr>
              <w:t xml:space="preserve"> </w:t>
            </w:r>
            <w:r w:rsidRPr="000C2C71">
              <w:rPr>
                <w:bCs/>
                <w:lang w:eastAsia="en-US"/>
              </w:rPr>
              <w:t>Блока.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05.11. – 08.11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27.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Написание сочинения по творчеству А.А.</w:t>
            </w:r>
            <w:r>
              <w:rPr>
                <w:bCs/>
                <w:lang w:eastAsia="en-US"/>
              </w:rPr>
              <w:t xml:space="preserve"> </w:t>
            </w:r>
            <w:r w:rsidRPr="000C2C71">
              <w:rPr>
                <w:bCs/>
                <w:lang w:eastAsia="en-US"/>
              </w:rPr>
              <w:t>Блока.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05.11. – 08.11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И. Ф. Анненский </w:t>
            </w:r>
            <w:r>
              <w:rPr>
                <w:b/>
                <w:bCs/>
                <w:lang w:eastAsia="en-US"/>
              </w:rPr>
              <w:t>(</w:t>
            </w:r>
            <w:r w:rsidRPr="000C2C71">
              <w:rPr>
                <w:b/>
                <w:bCs/>
                <w:lang w:eastAsia="en-US"/>
              </w:rPr>
              <w:t>1 час</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28.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Внутренний драматизм и исповедальность лирики И. Ф. Анненского</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11</w:t>
            </w:r>
            <w:r w:rsidRPr="006C72B3">
              <w:rPr>
                <w:rFonts w:ascii="Times New Roman" w:hAnsi="Times New Roman"/>
                <w:szCs w:val="24"/>
              </w:rPr>
              <w:t>.11</w:t>
            </w:r>
            <w:r>
              <w:rPr>
                <w:rFonts w:ascii="Times New Roman" w:hAnsi="Times New Roman"/>
                <w:szCs w:val="24"/>
              </w:rPr>
              <w:t>. – 15.11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Преодолевшие символизм </w:t>
            </w:r>
            <w:r>
              <w:rPr>
                <w:b/>
                <w:bCs/>
                <w:lang w:eastAsia="en-US"/>
              </w:rPr>
              <w:t>(</w:t>
            </w:r>
            <w:r w:rsidRPr="000C2C71">
              <w:rPr>
                <w:b/>
                <w:bCs/>
                <w:lang w:eastAsia="en-US"/>
              </w:rPr>
              <w:t>2 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29.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Истоки и последствия кризиса символизма в 1910-е годы. Манифесты акмеизма и футуризма.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11</w:t>
            </w:r>
            <w:r w:rsidRPr="006C72B3">
              <w:rPr>
                <w:rFonts w:ascii="Times New Roman" w:hAnsi="Times New Roman"/>
                <w:szCs w:val="24"/>
              </w:rPr>
              <w:t>.11</w:t>
            </w:r>
            <w:r>
              <w:rPr>
                <w:rFonts w:ascii="Times New Roman" w:hAnsi="Times New Roman"/>
                <w:szCs w:val="24"/>
              </w:rPr>
              <w:t>. – 15.11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30.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Эгофутуризм (И.</w:t>
            </w:r>
            <w:r>
              <w:rPr>
                <w:bCs/>
                <w:lang w:eastAsia="en-US"/>
              </w:rPr>
              <w:t xml:space="preserve"> </w:t>
            </w:r>
            <w:r w:rsidRPr="000C2C71">
              <w:rPr>
                <w:bCs/>
                <w:lang w:eastAsia="en-US"/>
              </w:rPr>
              <w:t>Северянин) и кубофутуризм (группа «будетлян»). Взаимовлияние символизма и реализма.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11</w:t>
            </w:r>
            <w:r w:rsidRPr="006C72B3">
              <w:rPr>
                <w:rFonts w:ascii="Times New Roman" w:hAnsi="Times New Roman"/>
                <w:szCs w:val="24"/>
              </w:rPr>
              <w:t>.11</w:t>
            </w:r>
            <w:r>
              <w:rPr>
                <w:rFonts w:ascii="Times New Roman" w:hAnsi="Times New Roman"/>
                <w:szCs w:val="24"/>
              </w:rPr>
              <w:t>. – 15.11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Н. С. Гумилев </w:t>
            </w:r>
            <w:r>
              <w:rPr>
                <w:b/>
                <w:bCs/>
                <w:lang w:eastAsia="en-US"/>
              </w:rPr>
              <w:t>(</w:t>
            </w:r>
            <w:r w:rsidRPr="000C2C71">
              <w:rPr>
                <w:b/>
                <w:bCs/>
                <w:lang w:eastAsia="en-US"/>
              </w:rPr>
              <w:t>2часа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31.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Герой-маска в ранней поэзии Н.С.</w:t>
            </w:r>
            <w:r>
              <w:rPr>
                <w:bCs/>
                <w:lang w:eastAsia="en-US"/>
              </w:rPr>
              <w:t xml:space="preserve"> </w:t>
            </w:r>
            <w:r w:rsidRPr="000C2C71">
              <w:rPr>
                <w:bCs/>
                <w:lang w:eastAsia="en-US"/>
              </w:rPr>
              <w:t>Гумилева («Слово», «Волшебная скрипка»).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18</w:t>
            </w:r>
            <w:r w:rsidRPr="006C72B3">
              <w:rPr>
                <w:rFonts w:ascii="Times New Roman" w:hAnsi="Times New Roman"/>
                <w:szCs w:val="24"/>
              </w:rPr>
              <w:t>.11</w:t>
            </w:r>
            <w:r>
              <w:rPr>
                <w:rFonts w:ascii="Times New Roman" w:hAnsi="Times New Roman"/>
                <w:szCs w:val="24"/>
              </w:rPr>
              <w:t>. – 22.11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32.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Тема истории и судьбы, творчества и творца в поздней лирике поэта («Заблудившийся трамвай», «Шестое чувство»).</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18</w:t>
            </w:r>
            <w:r w:rsidRPr="006C72B3">
              <w:rPr>
                <w:rFonts w:ascii="Times New Roman" w:hAnsi="Times New Roman"/>
                <w:szCs w:val="24"/>
              </w:rPr>
              <w:t>.11</w:t>
            </w:r>
            <w:r>
              <w:rPr>
                <w:rFonts w:ascii="Times New Roman" w:hAnsi="Times New Roman"/>
                <w:szCs w:val="24"/>
              </w:rPr>
              <w:t>. – 22.11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А. А. Ахматова </w:t>
            </w:r>
            <w:r>
              <w:rPr>
                <w:b/>
                <w:bCs/>
                <w:lang w:eastAsia="en-US"/>
              </w:rPr>
              <w:t>(</w:t>
            </w:r>
            <w:r w:rsidRPr="000C2C71">
              <w:rPr>
                <w:b/>
                <w:bCs/>
                <w:lang w:eastAsia="en-US"/>
              </w:rPr>
              <w:t>4 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33.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 xml:space="preserve">Тема творчества и размышления о месте художника в «большой» истории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18</w:t>
            </w:r>
            <w:r w:rsidRPr="006C72B3">
              <w:rPr>
                <w:rFonts w:ascii="Times New Roman" w:hAnsi="Times New Roman"/>
                <w:szCs w:val="24"/>
              </w:rPr>
              <w:t>.11</w:t>
            </w:r>
            <w:r>
              <w:rPr>
                <w:rFonts w:ascii="Times New Roman" w:hAnsi="Times New Roman"/>
                <w:szCs w:val="24"/>
              </w:rPr>
              <w:t>. – 22.11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34.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Раздумья о судьбах России в исповедальной лирике А.А.</w:t>
            </w:r>
            <w:r>
              <w:rPr>
                <w:bCs/>
                <w:lang w:eastAsia="en-US"/>
              </w:rPr>
              <w:t xml:space="preserve"> </w:t>
            </w:r>
            <w:r w:rsidRPr="000C2C71">
              <w:rPr>
                <w:bCs/>
                <w:lang w:eastAsia="en-US"/>
              </w:rPr>
              <w:t xml:space="preserve">Ахматовой.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sidRPr="006C72B3">
              <w:rPr>
                <w:rFonts w:ascii="Times New Roman" w:hAnsi="Times New Roman"/>
                <w:szCs w:val="24"/>
              </w:rPr>
              <w:t>2</w:t>
            </w:r>
            <w:r>
              <w:rPr>
                <w:rFonts w:ascii="Times New Roman" w:hAnsi="Times New Roman"/>
                <w:szCs w:val="24"/>
              </w:rPr>
              <w:t>5</w:t>
            </w:r>
            <w:r w:rsidRPr="006C72B3">
              <w:rPr>
                <w:rFonts w:ascii="Times New Roman" w:hAnsi="Times New Roman"/>
                <w:szCs w:val="24"/>
              </w:rPr>
              <w:t>.11</w:t>
            </w:r>
            <w:r>
              <w:rPr>
                <w:rFonts w:ascii="Times New Roman" w:hAnsi="Times New Roman"/>
                <w:szCs w:val="24"/>
              </w:rPr>
              <w:t>. – 29.11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35.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Монументальность, трагическая мощь в поэме «Реквием». Тема исторической памяти.</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sidRPr="006C72B3">
              <w:rPr>
                <w:rFonts w:ascii="Times New Roman" w:hAnsi="Times New Roman"/>
                <w:szCs w:val="24"/>
              </w:rPr>
              <w:t>2</w:t>
            </w:r>
            <w:r>
              <w:rPr>
                <w:rFonts w:ascii="Times New Roman" w:hAnsi="Times New Roman"/>
                <w:szCs w:val="24"/>
              </w:rPr>
              <w:t>5</w:t>
            </w:r>
            <w:r w:rsidRPr="006C72B3">
              <w:rPr>
                <w:rFonts w:ascii="Times New Roman" w:hAnsi="Times New Roman"/>
                <w:szCs w:val="24"/>
              </w:rPr>
              <w:t>.11</w:t>
            </w:r>
            <w:r>
              <w:rPr>
                <w:rFonts w:ascii="Times New Roman" w:hAnsi="Times New Roman"/>
                <w:szCs w:val="24"/>
              </w:rPr>
              <w:t>. – 29.11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36.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Pr>
                <w:bCs/>
                <w:lang w:eastAsia="en-US"/>
              </w:rPr>
              <w:t>Письменная работа</w:t>
            </w:r>
            <w:r w:rsidRPr="000C2C71">
              <w:rPr>
                <w:bCs/>
                <w:lang w:eastAsia="en-US"/>
              </w:rPr>
              <w:t xml:space="preserve"> по творчеству А.А.</w:t>
            </w:r>
            <w:r>
              <w:rPr>
                <w:bCs/>
                <w:lang w:eastAsia="en-US"/>
              </w:rPr>
              <w:t xml:space="preserve"> </w:t>
            </w:r>
            <w:r w:rsidRPr="000C2C71">
              <w:rPr>
                <w:bCs/>
                <w:lang w:eastAsia="en-US"/>
              </w:rPr>
              <w:t>Ахматовой.</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sidRPr="006C72B3">
              <w:rPr>
                <w:rFonts w:ascii="Times New Roman" w:hAnsi="Times New Roman"/>
                <w:szCs w:val="24"/>
              </w:rPr>
              <w:t>2</w:t>
            </w:r>
            <w:r>
              <w:rPr>
                <w:rFonts w:ascii="Times New Roman" w:hAnsi="Times New Roman"/>
                <w:szCs w:val="24"/>
              </w:rPr>
              <w:t>5</w:t>
            </w:r>
            <w:r w:rsidRPr="006C72B3">
              <w:rPr>
                <w:rFonts w:ascii="Times New Roman" w:hAnsi="Times New Roman"/>
                <w:szCs w:val="24"/>
              </w:rPr>
              <w:t>.11</w:t>
            </w:r>
            <w:r>
              <w:rPr>
                <w:rFonts w:ascii="Times New Roman" w:hAnsi="Times New Roman"/>
                <w:szCs w:val="24"/>
              </w:rPr>
              <w:t>. – 29.11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М.И. Цветаева </w:t>
            </w:r>
            <w:r>
              <w:rPr>
                <w:b/>
                <w:bCs/>
                <w:lang w:eastAsia="en-US"/>
              </w:rPr>
              <w:t>(</w:t>
            </w:r>
            <w:r w:rsidRPr="000C2C71">
              <w:rPr>
                <w:b/>
                <w:bCs/>
                <w:lang w:eastAsia="en-US"/>
              </w:rPr>
              <w:t>3 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37.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Уникальность поэтического голоса М.И.</w:t>
            </w:r>
            <w:r>
              <w:rPr>
                <w:bCs/>
                <w:lang w:eastAsia="en-US"/>
              </w:rPr>
              <w:t xml:space="preserve"> </w:t>
            </w:r>
            <w:r w:rsidRPr="000C2C71">
              <w:rPr>
                <w:bCs/>
                <w:lang w:eastAsia="en-US"/>
              </w:rPr>
              <w:t xml:space="preserve">Цветаевой.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12</w:t>
            </w:r>
            <w:r>
              <w:rPr>
                <w:rFonts w:ascii="Times New Roman" w:hAnsi="Times New Roman"/>
                <w:szCs w:val="24"/>
              </w:rPr>
              <w:t>. – 06.12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lastRenderedPageBreak/>
              <w:t>38.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 xml:space="preserve">Тема Родины, «собирание» России в произведениях разных лет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12</w:t>
            </w:r>
            <w:r>
              <w:rPr>
                <w:rFonts w:ascii="Times New Roman" w:hAnsi="Times New Roman"/>
                <w:szCs w:val="24"/>
              </w:rPr>
              <w:t>. – 06.12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39.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Письменная работа по лирике М.И.</w:t>
            </w:r>
            <w:r>
              <w:rPr>
                <w:bCs/>
                <w:lang w:eastAsia="en-US"/>
              </w:rPr>
              <w:t xml:space="preserve"> </w:t>
            </w:r>
            <w:r w:rsidRPr="000C2C71">
              <w:rPr>
                <w:bCs/>
                <w:lang w:eastAsia="en-US"/>
              </w:rPr>
              <w:t>Цветаевой.</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 12</w:t>
            </w:r>
            <w:r>
              <w:rPr>
                <w:rFonts w:ascii="Times New Roman" w:hAnsi="Times New Roman"/>
                <w:szCs w:val="24"/>
              </w:rPr>
              <w:t>. – 06.12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А.</w:t>
            </w:r>
            <w:r>
              <w:rPr>
                <w:b/>
                <w:bCs/>
                <w:lang w:eastAsia="en-US"/>
              </w:rPr>
              <w:t xml:space="preserve"> </w:t>
            </w:r>
            <w:r w:rsidRPr="000C2C71">
              <w:rPr>
                <w:b/>
                <w:bCs/>
                <w:lang w:eastAsia="en-US"/>
              </w:rPr>
              <w:t xml:space="preserve">Аверченко и группа журнала «Сатирикон» </w:t>
            </w:r>
            <w:r>
              <w:rPr>
                <w:b/>
                <w:bCs/>
                <w:lang w:eastAsia="en-US"/>
              </w:rPr>
              <w:t>(</w:t>
            </w:r>
            <w:r w:rsidRPr="000C2C71">
              <w:rPr>
                <w:b/>
                <w:bCs/>
                <w:lang w:eastAsia="en-US"/>
              </w:rPr>
              <w:t>1час</w:t>
            </w:r>
            <w:r>
              <w:rPr>
                <w:b/>
                <w:bCs/>
                <w:lang w:eastAsia="en-US"/>
              </w:rPr>
              <w:t>)</w:t>
            </w:r>
          </w:p>
        </w:tc>
      </w:tr>
      <w:tr w:rsidR="00DF6AB1" w:rsidRPr="000C2C71" w:rsidTr="00FF70B1">
        <w:trPr>
          <w:gridAfter w:val="1"/>
          <w:wAfter w:w="11" w:type="dxa"/>
          <w:trHeight w:val="738"/>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40.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Развитие традиций отечественной сатиры в творчестве А.</w:t>
            </w:r>
            <w:r>
              <w:rPr>
                <w:bCs/>
                <w:lang w:eastAsia="en-US"/>
              </w:rPr>
              <w:t xml:space="preserve"> </w:t>
            </w:r>
            <w:r w:rsidRPr="000C2C71">
              <w:rPr>
                <w:bCs/>
                <w:lang w:eastAsia="en-US"/>
              </w:rPr>
              <w:t>Аверченко, Н. Тэффи, Саши Черного, Дон Аминадо.</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.12</w:t>
            </w:r>
            <w:r>
              <w:rPr>
                <w:rFonts w:ascii="Times New Roman" w:hAnsi="Times New Roman"/>
                <w:szCs w:val="24"/>
              </w:rPr>
              <w:t>. – 13.12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Октябрьская революция и литературный процесс 20-х годов </w:t>
            </w:r>
            <w:r>
              <w:rPr>
                <w:b/>
                <w:bCs/>
                <w:lang w:eastAsia="en-US"/>
              </w:rPr>
              <w:t>(</w:t>
            </w:r>
            <w:r w:rsidRPr="000C2C71">
              <w:rPr>
                <w:b/>
                <w:bCs/>
                <w:lang w:eastAsia="en-US"/>
              </w:rPr>
              <w:t>2 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41.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 xml:space="preserve">Октябрьская революция в восприятии художников различных направлений.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.12</w:t>
            </w:r>
            <w:r>
              <w:rPr>
                <w:rFonts w:ascii="Times New Roman" w:hAnsi="Times New Roman"/>
                <w:szCs w:val="24"/>
              </w:rPr>
              <w:t>. – 13.12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42.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Тема Родины и революции в произведениях писателей «новой волны».</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.12</w:t>
            </w:r>
            <w:r>
              <w:rPr>
                <w:rFonts w:ascii="Times New Roman" w:hAnsi="Times New Roman"/>
                <w:szCs w:val="24"/>
              </w:rPr>
              <w:t>. – 13.12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В. В. Маяковский </w:t>
            </w:r>
            <w:r>
              <w:rPr>
                <w:b/>
                <w:bCs/>
                <w:lang w:eastAsia="en-US"/>
              </w:rPr>
              <w:t>(</w:t>
            </w:r>
            <w:r w:rsidRPr="000C2C71">
              <w:rPr>
                <w:b/>
                <w:bCs/>
                <w:lang w:eastAsia="en-US"/>
              </w:rPr>
              <w:t>6 часов</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43.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Тема поэта и толпы в ранней лирике В.В.</w:t>
            </w:r>
            <w:r>
              <w:rPr>
                <w:bCs/>
                <w:lang w:eastAsia="en-US"/>
              </w:rPr>
              <w:t xml:space="preserve"> </w:t>
            </w:r>
            <w:r w:rsidRPr="000C2C71">
              <w:rPr>
                <w:bCs/>
                <w:lang w:eastAsia="en-US"/>
              </w:rPr>
              <w:t xml:space="preserve">Маяковского.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.12</w:t>
            </w:r>
            <w:r>
              <w:rPr>
                <w:rFonts w:ascii="Times New Roman" w:hAnsi="Times New Roman"/>
                <w:szCs w:val="24"/>
              </w:rPr>
              <w:t>. – 20.12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44.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Тема «художник и революция», ее образное воплощение в лирике поэта («Разговор с фининспектором о поэзии», «Юбилейное»).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.12</w:t>
            </w:r>
            <w:r>
              <w:rPr>
                <w:rFonts w:ascii="Times New Roman" w:hAnsi="Times New Roman"/>
                <w:szCs w:val="24"/>
              </w:rPr>
              <w:t>. – 20.12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45.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Отражение «гримас» нового быта в сатирических произведениях («О дряни», «Прозаседавшиеся»).</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16</w:t>
            </w:r>
            <w:r w:rsidRPr="006C72B3">
              <w:rPr>
                <w:rFonts w:ascii="Times New Roman" w:hAnsi="Times New Roman"/>
                <w:szCs w:val="24"/>
              </w:rPr>
              <w:t>.12</w:t>
            </w:r>
            <w:r>
              <w:rPr>
                <w:rFonts w:ascii="Times New Roman" w:hAnsi="Times New Roman"/>
                <w:szCs w:val="24"/>
              </w:rPr>
              <w:t>. – 20.12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46.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Бунтарский пафос «Облака в штанах»: четыре «долой!» как сюжетно-композиционная основа поэмы.</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23.12. – 27.12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47.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Поэма «Во весь голос» как попытка диалога с потомками, лирическая исповедь поэта-гражданина.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23.12. – 27.12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48.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Pr>
                <w:bCs/>
                <w:lang w:eastAsia="en-US"/>
              </w:rPr>
              <w:t xml:space="preserve">Промежуточная диагностика (тестирование). </w:t>
            </w:r>
            <w:r w:rsidRPr="000C2C71">
              <w:rPr>
                <w:bCs/>
                <w:lang w:eastAsia="en-US"/>
              </w:rPr>
              <w:t>Письменная работа по творчеству В.В.</w:t>
            </w:r>
            <w:r>
              <w:rPr>
                <w:bCs/>
                <w:lang w:eastAsia="en-US"/>
              </w:rPr>
              <w:t xml:space="preserve"> </w:t>
            </w:r>
            <w:r w:rsidRPr="000C2C71">
              <w:rPr>
                <w:bCs/>
                <w:lang w:eastAsia="en-US"/>
              </w:rPr>
              <w:t>Маяковского.</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23.12. – 27.12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С. А. Есенин </w:t>
            </w:r>
            <w:r>
              <w:rPr>
                <w:b/>
                <w:bCs/>
                <w:lang w:eastAsia="en-US"/>
              </w:rPr>
              <w:t>(</w:t>
            </w:r>
            <w:r w:rsidRPr="000C2C71">
              <w:rPr>
                <w:b/>
                <w:bCs/>
                <w:lang w:eastAsia="en-US"/>
              </w:rPr>
              <w:t>6 часов</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49.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Природа родного края и образ Руси в лирике С.А.</w:t>
            </w:r>
            <w:r>
              <w:rPr>
                <w:bCs/>
                <w:lang w:eastAsia="en-US"/>
              </w:rPr>
              <w:t xml:space="preserve"> </w:t>
            </w:r>
            <w:r w:rsidRPr="000C2C71">
              <w:rPr>
                <w:bCs/>
                <w:lang w:eastAsia="en-US"/>
              </w:rPr>
              <w:t xml:space="preserve">Есенина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30.</w:t>
            </w:r>
            <w:r w:rsidRPr="006C72B3">
              <w:rPr>
                <w:rFonts w:ascii="Times New Roman" w:hAnsi="Times New Roman"/>
                <w:szCs w:val="24"/>
              </w:rPr>
              <w:t>1</w:t>
            </w:r>
            <w:r>
              <w:rPr>
                <w:rFonts w:ascii="Times New Roman" w:hAnsi="Times New Roman"/>
                <w:szCs w:val="24"/>
              </w:rPr>
              <w:t>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50.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Религиозные мотивы в ранней лирике поэта («Гой ты, Русь, моя родная!..», «Чую радуницу божью…»).</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10</w:t>
            </w:r>
            <w:r w:rsidRPr="006C72B3">
              <w:rPr>
                <w:rFonts w:ascii="Times New Roman" w:hAnsi="Times New Roman"/>
                <w:szCs w:val="24"/>
              </w:rPr>
              <w:t>.01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51.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Трагическое противостоян</w:t>
            </w:r>
            <w:r>
              <w:rPr>
                <w:bCs/>
                <w:lang w:eastAsia="en-US"/>
              </w:rPr>
              <w:t>ие города и деревни в лирике 20-</w:t>
            </w:r>
            <w:r w:rsidRPr="000C2C71">
              <w:rPr>
                <w:bCs/>
                <w:lang w:eastAsia="en-US"/>
              </w:rPr>
              <w:t>х годов («Русь советская»).</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13</w:t>
            </w:r>
            <w:r w:rsidRPr="006C72B3">
              <w:rPr>
                <w:rFonts w:ascii="Times New Roman" w:hAnsi="Times New Roman"/>
                <w:szCs w:val="24"/>
              </w:rPr>
              <w:t>.01</w:t>
            </w:r>
            <w:r>
              <w:rPr>
                <w:rFonts w:ascii="Times New Roman" w:hAnsi="Times New Roman"/>
                <w:szCs w:val="24"/>
              </w:rPr>
              <w:t>. – 17.01.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52.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Любовная тема в поэзии С.А.</w:t>
            </w:r>
            <w:r>
              <w:rPr>
                <w:bCs/>
                <w:lang w:eastAsia="en-US"/>
              </w:rPr>
              <w:t xml:space="preserve"> </w:t>
            </w:r>
            <w:r w:rsidRPr="000C2C71">
              <w:rPr>
                <w:bCs/>
                <w:lang w:eastAsia="en-US"/>
              </w:rPr>
              <w:t>Есенина («Собаке Качалова», «Шаганэ ты моя, Шаганэ…»).</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13</w:t>
            </w:r>
            <w:r w:rsidRPr="006C72B3">
              <w:rPr>
                <w:rFonts w:ascii="Times New Roman" w:hAnsi="Times New Roman"/>
                <w:szCs w:val="24"/>
              </w:rPr>
              <w:t>.01</w:t>
            </w:r>
            <w:r>
              <w:rPr>
                <w:rFonts w:ascii="Times New Roman" w:hAnsi="Times New Roman"/>
                <w:szCs w:val="24"/>
              </w:rPr>
              <w:t>. – 17.01.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53.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 xml:space="preserve">Соотношение лирического и эпического начала в поэме «Анна Снегина», ее нравственно-философская проблематика.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13</w:t>
            </w:r>
            <w:r w:rsidRPr="006C72B3">
              <w:rPr>
                <w:rFonts w:ascii="Times New Roman" w:hAnsi="Times New Roman"/>
                <w:szCs w:val="24"/>
              </w:rPr>
              <w:t>.01</w:t>
            </w:r>
            <w:r>
              <w:rPr>
                <w:rFonts w:ascii="Times New Roman" w:hAnsi="Times New Roman"/>
                <w:szCs w:val="24"/>
              </w:rPr>
              <w:t>. – 17.01.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54.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Сочинение по творчеству С.А.</w:t>
            </w:r>
            <w:r>
              <w:rPr>
                <w:bCs/>
                <w:lang w:eastAsia="en-US"/>
              </w:rPr>
              <w:t xml:space="preserve"> </w:t>
            </w:r>
            <w:r w:rsidRPr="000C2C71">
              <w:rPr>
                <w:bCs/>
                <w:lang w:eastAsia="en-US"/>
              </w:rPr>
              <w:t>Есенина.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20</w:t>
            </w:r>
            <w:r w:rsidRPr="006C72B3">
              <w:rPr>
                <w:rFonts w:ascii="Times New Roman" w:hAnsi="Times New Roman"/>
                <w:szCs w:val="24"/>
              </w:rPr>
              <w:t>.01</w:t>
            </w:r>
            <w:r>
              <w:rPr>
                <w:rFonts w:ascii="Times New Roman" w:hAnsi="Times New Roman"/>
                <w:szCs w:val="24"/>
              </w:rPr>
              <w:t>. – 24.01.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Литературный процесс 30-х – начала 40-х годов </w:t>
            </w:r>
            <w:r>
              <w:rPr>
                <w:b/>
                <w:bCs/>
                <w:lang w:eastAsia="en-US"/>
              </w:rPr>
              <w:t>(</w:t>
            </w:r>
            <w:r w:rsidRPr="000C2C71">
              <w:rPr>
                <w:b/>
                <w:bCs/>
                <w:lang w:eastAsia="en-US"/>
              </w:rPr>
              <w:t>2 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55.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Духовная атмосфера десятилетия и ее отражение в литературе и искусстве. Рождение новой песенно-лирической ситуации.</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20</w:t>
            </w:r>
            <w:r w:rsidRPr="006C72B3">
              <w:rPr>
                <w:rFonts w:ascii="Times New Roman" w:hAnsi="Times New Roman"/>
                <w:szCs w:val="24"/>
              </w:rPr>
              <w:t>.01</w:t>
            </w:r>
            <w:r>
              <w:rPr>
                <w:rFonts w:ascii="Times New Roman" w:hAnsi="Times New Roman"/>
                <w:szCs w:val="24"/>
              </w:rPr>
              <w:t>. – 24.01.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56.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Эмигрантская «ветвь» русской литературы в 30-е годы.</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20</w:t>
            </w:r>
            <w:r w:rsidRPr="006C72B3">
              <w:rPr>
                <w:rFonts w:ascii="Times New Roman" w:hAnsi="Times New Roman"/>
                <w:szCs w:val="24"/>
              </w:rPr>
              <w:t>.01</w:t>
            </w:r>
            <w:r>
              <w:rPr>
                <w:rFonts w:ascii="Times New Roman" w:hAnsi="Times New Roman"/>
                <w:szCs w:val="24"/>
              </w:rPr>
              <w:t>. – 24.01.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А. Н. Толстой </w:t>
            </w:r>
            <w:r>
              <w:rPr>
                <w:b/>
                <w:bCs/>
                <w:lang w:eastAsia="en-US"/>
              </w:rPr>
              <w:t>(</w:t>
            </w:r>
            <w:r w:rsidRPr="000C2C71">
              <w:rPr>
                <w:b/>
                <w:bCs/>
                <w:lang w:eastAsia="en-US"/>
              </w:rPr>
              <w:t>1 час</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lastRenderedPageBreak/>
              <w:t>57.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Попытки художественно осмыслить личность царя-реформатора в ранней прозе А.Н.</w:t>
            </w:r>
            <w:r>
              <w:rPr>
                <w:bCs/>
                <w:lang w:eastAsia="en-US"/>
              </w:rPr>
              <w:t xml:space="preserve"> Толстого («Петр Первый</w:t>
            </w:r>
            <w:r w:rsidRPr="000C2C71">
              <w:rPr>
                <w:bCs/>
                <w:lang w:eastAsia="en-US"/>
              </w:rPr>
              <w:t>»).</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27</w:t>
            </w:r>
            <w:r w:rsidRPr="006C72B3">
              <w:rPr>
                <w:rFonts w:ascii="Times New Roman" w:hAnsi="Times New Roman"/>
                <w:szCs w:val="24"/>
              </w:rPr>
              <w:t>.01</w:t>
            </w:r>
            <w:r>
              <w:rPr>
                <w:rFonts w:ascii="Times New Roman" w:hAnsi="Times New Roman"/>
                <w:szCs w:val="24"/>
              </w:rPr>
              <w:t>. – 31.01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М. А. Шолохов </w:t>
            </w:r>
            <w:r>
              <w:rPr>
                <w:b/>
                <w:bCs/>
                <w:lang w:eastAsia="en-US"/>
              </w:rPr>
              <w:t>(</w:t>
            </w:r>
            <w:r w:rsidRPr="000C2C71">
              <w:rPr>
                <w:b/>
                <w:bCs/>
                <w:lang w:eastAsia="en-US"/>
              </w:rPr>
              <w:t>7 часов</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58.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Историческая широта и масштабность эпоса М.А.</w:t>
            </w:r>
            <w:r>
              <w:rPr>
                <w:bCs/>
                <w:lang w:eastAsia="en-US"/>
              </w:rPr>
              <w:t xml:space="preserve"> </w:t>
            </w:r>
            <w:r w:rsidRPr="000C2C71">
              <w:rPr>
                <w:bCs/>
                <w:lang w:eastAsia="en-US"/>
              </w:rPr>
              <w:t>Шолохова. «Донские рассказы» как пролог «Тихого Дона».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27</w:t>
            </w:r>
            <w:r w:rsidRPr="006C72B3">
              <w:rPr>
                <w:rFonts w:ascii="Times New Roman" w:hAnsi="Times New Roman"/>
                <w:szCs w:val="24"/>
              </w:rPr>
              <w:t>.01</w:t>
            </w:r>
            <w:r>
              <w:rPr>
                <w:rFonts w:ascii="Times New Roman" w:hAnsi="Times New Roman"/>
                <w:szCs w:val="24"/>
              </w:rPr>
              <w:t>. – 31.01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59.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Картины жизни донского казачества в романе «Тихий Дон».</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27</w:t>
            </w:r>
            <w:r w:rsidRPr="006C72B3">
              <w:rPr>
                <w:rFonts w:ascii="Times New Roman" w:hAnsi="Times New Roman"/>
                <w:szCs w:val="24"/>
              </w:rPr>
              <w:t>.01</w:t>
            </w:r>
            <w:r>
              <w:rPr>
                <w:rFonts w:ascii="Times New Roman" w:hAnsi="Times New Roman"/>
                <w:szCs w:val="24"/>
              </w:rPr>
              <w:t>. – 31.01</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60.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Изображение революции и Гражданской войны как общенародной трагедии.</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03</w:t>
            </w:r>
            <w:r w:rsidRPr="006C72B3">
              <w:rPr>
                <w:rFonts w:ascii="Times New Roman" w:hAnsi="Times New Roman"/>
                <w:szCs w:val="24"/>
              </w:rPr>
              <w:t>.02</w:t>
            </w:r>
            <w:r>
              <w:rPr>
                <w:rFonts w:ascii="Times New Roman" w:hAnsi="Times New Roman"/>
                <w:szCs w:val="24"/>
              </w:rPr>
              <w:t>. – 07.02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61.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Идея Дома и святости семейного очага в романе.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03</w:t>
            </w:r>
            <w:r w:rsidRPr="006C72B3">
              <w:rPr>
                <w:rFonts w:ascii="Times New Roman" w:hAnsi="Times New Roman"/>
                <w:szCs w:val="24"/>
              </w:rPr>
              <w:t>.02</w:t>
            </w:r>
            <w:r>
              <w:rPr>
                <w:rFonts w:ascii="Times New Roman" w:hAnsi="Times New Roman"/>
                <w:szCs w:val="24"/>
              </w:rPr>
              <w:t>. – 07.02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62.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Сложность, противоречивость пути «казачьего Гамлета» Григория Мелехова.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03</w:t>
            </w:r>
            <w:r w:rsidRPr="006C72B3">
              <w:rPr>
                <w:rFonts w:ascii="Times New Roman" w:hAnsi="Times New Roman"/>
                <w:szCs w:val="24"/>
              </w:rPr>
              <w:t>.02</w:t>
            </w:r>
            <w:r>
              <w:rPr>
                <w:rFonts w:ascii="Times New Roman" w:hAnsi="Times New Roman"/>
                <w:szCs w:val="24"/>
              </w:rPr>
              <w:t>. – 07.02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63.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Pr>
                <w:bCs/>
                <w:lang w:eastAsia="en-US"/>
              </w:rPr>
              <w:t>Подготовка к письменной работе</w:t>
            </w:r>
            <w:r w:rsidRPr="000C2C71">
              <w:rPr>
                <w:bCs/>
                <w:lang w:eastAsia="en-US"/>
              </w:rPr>
              <w:t xml:space="preserve"> по творчеству М.А.</w:t>
            </w:r>
            <w:r>
              <w:rPr>
                <w:bCs/>
                <w:lang w:eastAsia="en-US"/>
              </w:rPr>
              <w:t xml:space="preserve"> </w:t>
            </w:r>
            <w:r w:rsidRPr="000C2C71">
              <w:rPr>
                <w:bCs/>
                <w:lang w:eastAsia="en-US"/>
              </w:rPr>
              <w:t>Шолохова.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10</w:t>
            </w:r>
            <w:r w:rsidRPr="006C72B3">
              <w:rPr>
                <w:rFonts w:ascii="Times New Roman" w:hAnsi="Times New Roman"/>
                <w:szCs w:val="24"/>
              </w:rPr>
              <w:t>.02</w:t>
            </w:r>
            <w:r>
              <w:rPr>
                <w:rFonts w:ascii="Times New Roman" w:hAnsi="Times New Roman"/>
                <w:szCs w:val="24"/>
              </w:rPr>
              <w:t>. – 14.02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64.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Pr>
                <w:bCs/>
                <w:lang w:eastAsia="en-US"/>
              </w:rPr>
              <w:t>Письменная работа</w:t>
            </w:r>
            <w:r w:rsidRPr="000C2C71">
              <w:rPr>
                <w:bCs/>
                <w:lang w:eastAsia="en-US"/>
              </w:rPr>
              <w:t xml:space="preserve"> по творчеству М.А.</w:t>
            </w:r>
            <w:r>
              <w:rPr>
                <w:bCs/>
                <w:lang w:eastAsia="en-US"/>
              </w:rPr>
              <w:t xml:space="preserve"> </w:t>
            </w:r>
            <w:r w:rsidRPr="000C2C71">
              <w:rPr>
                <w:bCs/>
                <w:lang w:eastAsia="en-US"/>
              </w:rPr>
              <w:t>Шолохова.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10</w:t>
            </w:r>
            <w:r w:rsidRPr="006C72B3">
              <w:rPr>
                <w:rFonts w:ascii="Times New Roman" w:hAnsi="Times New Roman"/>
                <w:szCs w:val="24"/>
              </w:rPr>
              <w:t>.02</w:t>
            </w:r>
            <w:r>
              <w:rPr>
                <w:rFonts w:ascii="Times New Roman" w:hAnsi="Times New Roman"/>
                <w:szCs w:val="24"/>
              </w:rPr>
              <w:t>. – 14.02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Творчество М.А.</w:t>
            </w:r>
            <w:r>
              <w:rPr>
                <w:b/>
                <w:bCs/>
                <w:lang w:eastAsia="en-US"/>
              </w:rPr>
              <w:t xml:space="preserve"> </w:t>
            </w:r>
            <w:r w:rsidRPr="000C2C71">
              <w:rPr>
                <w:b/>
                <w:bCs/>
                <w:lang w:eastAsia="en-US"/>
              </w:rPr>
              <w:t xml:space="preserve">Булгакова </w:t>
            </w:r>
            <w:r>
              <w:rPr>
                <w:b/>
                <w:bCs/>
                <w:lang w:eastAsia="en-US"/>
              </w:rPr>
              <w:t>(</w:t>
            </w:r>
            <w:r w:rsidRPr="000C2C71">
              <w:rPr>
                <w:b/>
                <w:bCs/>
                <w:lang w:eastAsia="en-US"/>
              </w:rPr>
              <w:t>6 часов</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65.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 xml:space="preserve">«Мастер и Маргарита» как «роман-лабиринт» со сложной философской проблематикой.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10</w:t>
            </w:r>
            <w:r w:rsidRPr="006C72B3">
              <w:rPr>
                <w:rFonts w:ascii="Times New Roman" w:hAnsi="Times New Roman"/>
                <w:szCs w:val="24"/>
              </w:rPr>
              <w:t>.02</w:t>
            </w:r>
            <w:r>
              <w:rPr>
                <w:rFonts w:ascii="Times New Roman" w:hAnsi="Times New Roman"/>
                <w:szCs w:val="24"/>
              </w:rPr>
              <w:t>. – 14.02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66.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Pr>
                <w:bCs/>
                <w:lang w:eastAsia="en-US"/>
              </w:rPr>
              <w:t>Нравственно-философское</w:t>
            </w:r>
            <w:r w:rsidRPr="000C2C71">
              <w:rPr>
                <w:bCs/>
                <w:lang w:eastAsia="en-US"/>
              </w:rPr>
              <w:t xml:space="preserve"> звучание «ершалаимских» глав.</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17</w:t>
            </w:r>
            <w:r w:rsidRPr="006C72B3">
              <w:rPr>
                <w:rFonts w:ascii="Times New Roman" w:hAnsi="Times New Roman"/>
                <w:szCs w:val="24"/>
              </w:rPr>
              <w:t>.02</w:t>
            </w:r>
            <w:r>
              <w:rPr>
                <w:rFonts w:ascii="Times New Roman" w:hAnsi="Times New Roman"/>
                <w:szCs w:val="24"/>
              </w:rPr>
              <w:t>. – 21.02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67.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Pr>
                <w:bCs/>
                <w:lang w:eastAsia="en-US"/>
              </w:rPr>
              <w:t>Сатирическая</w:t>
            </w:r>
            <w:r w:rsidRPr="000C2C71">
              <w:rPr>
                <w:bCs/>
                <w:lang w:eastAsia="en-US"/>
              </w:rPr>
              <w:t xml:space="preserve"> «дьяволиада» М.А.Булгакова в романе.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17</w:t>
            </w:r>
            <w:r w:rsidRPr="006C72B3">
              <w:rPr>
                <w:rFonts w:ascii="Times New Roman" w:hAnsi="Times New Roman"/>
                <w:szCs w:val="24"/>
              </w:rPr>
              <w:t>.02</w:t>
            </w:r>
            <w:r>
              <w:rPr>
                <w:rFonts w:ascii="Times New Roman" w:hAnsi="Times New Roman"/>
                <w:szCs w:val="24"/>
              </w:rPr>
              <w:t>. – 21.02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68.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Неразрывность связи любви и творчества в проблематике «Мастера и Маргариты».</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17</w:t>
            </w:r>
            <w:r w:rsidRPr="006C72B3">
              <w:rPr>
                <w:rFonts w:ascii="Times New Roman" w:hAnsi="Times New Roman"/>
                <w:szCs w:val="24"/>
              </w:rPr>
              <w:t>.02</w:t>
            </w:r>
            <w:r>
              <w:rPr>
                <w:rFonts w:ascii="Times New Roman" w:hAnsi="Times New Roman"/>
                <w:szCs w:val="24"/>
              </w:rPr>
              <w:t>. – 21.02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69.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Путь Ивана Бездомного в обретении Родины.</w:t>
            </w:r>
          </w:p>
        </w:tc>
        <w:tc>
          <w:tcPr>
            <w:tcW w:w="1418" w:type="dxa"/>
            <w:tcBorders>
              <w:top w:val="single" w:sz="4" w:space="0" w:color="auto"/>
              <w:left w:val="single" w:sz="4" w:space="0" w:color="auto"/>
              <w:bottom w:val="single" w:sz="4" w:space="0" w:color="auto"/>
              <w:right w:val="single" w:sz="4" w:space="0" w:color="000000"/>
            </w:tcBorders>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24.02</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70.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Pr>
                <w:bCs/>
                <w:lang w:eastAsia="en-US"/>
              </w:rPr>
              <w:t>Письменная работа</w:t>
            </w:r>
            <w:r w:rsidRPr="000C2C71">
              <w:rPr>
                <w:bCs/>
                <w:lang w:eastAsia="en-US"/>
              </w:rPr>
              <w:t xml:space="preserve"> по творчеству М.А.</w:t>
            </w:r>
            <w:r>
              <w:rPr>
                <w:bCs/>
                <w:lang w:eastAsia="en-US"/>
              </w:rPr>
              <w:t xml:space="preserve"> </w:t>
            </w:r>
            <w:r w:rsidRPr="000C2C71">
              <w:rPr>
                <w:bCs/>
                <w:lang w:eastAsia="en-US"/>
              </w:rPr>
              <w:t>Булгакова.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.03</w:t>
            </w:r>
            <w:r>
              <w:rPr>
                <w:rFonts w:ascii="Times New Roman" w:hAnsi="Times New Roman"/>
                <w:szCs w:val="24"/>
              </w:rPr>
              <w:t>. – 06.03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Творчество Б.Л.</w:t>
            </w:r>
            <w:r>
              <w:rPr>
                <w:b/>
                <w:bCs/>
                <w:lang w:eastAsia="en-US"/>
              </w:rPr>
              <w:t xml:space="preserve"> </w:t>
            </w:r>
            <w:r w:rsidRPr="000C2C71">
              <w:rPr>
                <w:b/>
                <w:bCs/>
                <w:lang w:eastAsia="en-US"/>
              </w:rPr>
              <w:t xml:space="preserve">Пастернака </w:t>
            </w:r>
            <w:r>
              <w:rPr>
                <w:b/>
                <w:bCs/>
                <w:lang w:eastAsia="en-US"/>
              </w:rPr>
              <w:t>(</w:t>
            </w:r>
            <w:r w:rsidRPr="000C2C71">
              <w:rPr>
                <w:b/>
                <w:bCs/>
                <w:lang w:eastAsia="en-US"/>
              </w:rPr>
              <w:t>3 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71.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Единство человеческой души и стихии мира в лирике Б.Л.</w:t>
            </w:r>
            <w:r>
              <w:rPr>
                <w:bCs/>
                <w:lang w:eastAsia="en-US"/>
              </w:rPr>
              <w:t xml:space="preserve"> </w:t>
            </w:r>
            <w:r w:rsidRPr="000C2C71">
              <w:rPr>
                <w:bCs/>
                <w:lang w:eastAsia="en-US"/>
              </w:rPr>
              <w:t>Пастернака («Февраль. Достать чернил и плакать!..», «Снег идет»).</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.03</w:t>
            </w:r>
            <w:r>
              <w:rPr>
                <w:rFonts w:ascii="Times New Roman" w:hAnsi="Times New Roman"/>
                <w:szCs w:val="24"/>
              </w:rPr>
              <w:t>. – 06.03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72.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Обзор романа «Доктор Живаго». «Стихотворения Юрия Живаго» как финальный лирический аккорд повествования.</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02</w:t>
            </w:r>
            <w:r w:rsidRPr="006C72B3">
              <w:rPr>
                <w:rFonts w:ascii="Times New Roman" w:hAnsi="Times New Roman"/>
                <w:szCs w:val="24"/>
              </w:rPr>
              <w:t>.03</w:t>
            </w:r>
            <w:r>
              <w:rPr>
                <w:rFonts w:ascii="Times New Roman" w:hAnsi="Times New Roman"/>
                <w:szCs w:val="24"/>
              </w:rPr>
              <w:t>. – 06.03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73.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Письменная работа по лирике Б.Л.</w:t>
            </w:r>
            <w:r>
              <w:rPr>
                <w:bCs/>
                <w:lang w:eastAsia="en-US"/>
              </w:rPr>
              <w:t xml:space="preserve"> </w:t>
            </w:r>
            <w:r w:rsidRPr="000C2C71">
              <w:rPr>
                <w:bCs/>
                <w:lang w:eastAsia="en-US"/>
              </w:rPr>
              <w:t>Пастернака.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.03</w:t>
            </w:r>
            <w:r>
              <w:rPr>
                <w:rFonts w:ascii="Times New Roman" w:hAnsi="Times New Roman"/>
                <w:szCs w:val="24"/>
              </w:rPr>
              <w:t>. – 13.03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Творчество А.П.</w:t>
            </w:r>
            <w:r>
              <w:rPr>
                <w:b/>
                <w:bCs/>
                <w:lang w:eastAsia="en-US"/>
              </w:rPr>
              <w:t xml:space="preserve"> </w:t>
            </w:r>
            <w:r w:rsidRPr="000C2C71">
              <w:rPr>
                <w:b/>
                <w:bCs/>
                <w:lang w:eastAsia="en-US"/>
              </w:rPr>
              <w:t xml:space="preserve">Платонова </w:t>
            </w:r>
            <w:r>
              <w:rPr>
                <w:b/>
                <w:bCs/>
                <w:lang w:eastAsia="en-US"/>
              </w:rPr>
              <w:t>(</w:t>
            </w:r>
            <w:r w:rsidRPr="000C2C71">
              <w:rPr>
                <w:b/>
                <w:bCs/>
                <w:lang w:eastAsia="en-US"/>
              </w:rPr>
              <w:t>2 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74.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Оригинальность, самобытность художественного мира А.П.</w:t>
            </w:r>
            <w:r>
              <w:rPr>
                <w:bCs/>
                <w:lang w:eastAsia="en-US"/>
              </w:rPr>
              <w:t xml:space="preserve"> Платонова. </w:t>
            </w:r>
            <w:r w:rsidRPr="000C2C71">
              <w:rPr>
                <w:bCs/>
                <w:lang w:eastAsia="en-US"/>
              </w:rPr>
              <w:t>«Сокровенный человек».</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.03</w:t>
            </w:r>
            <w:r>
              <w:rPr>
                <w:rFonts w:ascii="Times New Roman" w:hAnsi="Times New Roman"/>
                <w:szCs w:val="24"/>
              </w:rPr>
              <w:t>. – 13.03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75.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«Детскость» стиля и языка писателя, тема детства в прозе А.П.</w:t>
            </w:r>
            <w:r>
              <w:rPr>
                <w:bCs/>
                <w:lang w:eastAsia="en-US"/>
              </w:rPr>
              <w:t xml:space="preserve"> </w:t>
            </w:r>
            <w:r w:rsidRPr="000C2C71">
              <w:rPr>
                <w:bCs/>
                <w:lang w:eastAsia="en-US"/>
              </w:rPr>
              <w:t>Платонова («Возвращение», «Июльская гроза»).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09</w:t>
            </w:r>
            <w:r w:rsidRPr="006C72B3">
              <w:rPr>
                <w:rFonts w:ascii="Times New Roman" w:hAnsi="Times New Roman"/>
                <w:szCs w:val="24"/>
              </w:rPr>
              <w:t>.03</w:t>
            </w:r>
            <w:r>
              <w:rPr>
                <w:rFonts w:ascii="Times New Roman" w:hAnsi="Times New Roman"/>
                <w:szCs w:val="24"/>
              </w:rPr>
              <w:t>. – 13.03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Творчество В.В.</w:t>
            </w:r>
            <w:r>
              <w:rPr>
                <w:b/>
                <w:bCs/>
                <w:lang w:eastAsia="en-US"/>
              </w:rPr>
              <w:t xml:space="preserve"> Набокова (1 </w:t>
            </w:r>
            <w:r w:rsidRPr="000C2C71">
              <w:rPr>
                <w:b/>
                <w:bCs/>
                <w:lang w:eastAsia="en-US"/>
              </w:rPr>
              <w:t>час</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76.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Драматизм эмигрантского небытия героев романа «Машенька» В.</w:t>
            </w:r>
            <w:r>
              <w:rPr>
                <w:bCs/>
                <w:lang w:eastAsia="en-US"/>
              </w:rPr>
              <w:t xml:space="preserve"> </w:t>
            </w:r>
            <w:r w:rsidRPr="000C2C71">
              <w:rPr>
                <w:bCs/>
                <w:lang w:eastAsia="en-US"/>
              </w:rPr>
              <w:t xml:space="preserve">Набокова.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16.03. – 20.03.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lastRenderedPageBreak/>
              <w:t xml:space="preserve">Литература периода Великой Отечественной войны </w:t>
            </w:r>
            <w:r>
              <w:rPr>
                <w:b/>
                <w:bCs/>
                <w:lang w:eastAsia="en-US"/>
              </w:rPr>
              <w:t>(</w:t>
            </w:r>
            <w:r w:rsidRPr="000C2C71">
              <w:rPr>
                <w:b/>
                <w:bCs/>
                <w:lang w:eastAsia="en-US"/>
              </w:rPr>
              <w:t>2 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77.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Отражение летописи военных лет в произведениях русских писателей. Публицистика времен войны.</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16.03. – 20.03.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78.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 xml:space="preserve">Жанр поэмы </w:t>
            </w:r>
            <w:r>
              <w:rPr>
                <w:bCs/>
                <w:lang w:eastAsia="en-US"/>
              </w:rPr>
              <w:t xml:space="preserve">в литературной летописи войны. </w:t>
            </w:r>
            <w:r w:rsidRPr="000C2C71">
              <w:rPr>
                <w:bCs/>
                <w:lang w:eastAsia="en-US"/>
              </w:rPr>
              <w:t>Проза о войне. «В окопах Сталинграда» В.</w:t>
            </w:r>
            <w:r>
              <w:rPr>
                <w:bCs/>
                <w:lang w:eastAsia="en-US"/>
              </w:rPr>
              <w:t xml:space="preserve"> </w:t>
            </w:r>
            <w:r w:rsidRPr="000C2C71">
              <w:rPr>
                <w:bCs/>
                <w:lang w:eastAsia="en-US"/>
              </w:rPr>
              <w:t>Некрасова».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16.03. – 20.03.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nil"/>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А. Т. Твардовский </w:t>
            </w:r>
            <w:r>
              <w:rPr>
                <w:b/>
                <w:bCs/>
                <w:lang w:eastAsia="en-US"/>
              </w:rPr>
              <w:t>(</w:t>
            </w:r>
            <w:r w:rsidRPr="000C2C71">
              <w:rPr>
                <w:b/>
                <w:bCs/>
                <w:lang w:eastAsia="en-US"/>
              </w:rPr>
              <w:t>2 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79.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Память войны, тема нравственных испытаний на дорогах истории в произведениях разных лет. «Василий Теркин».</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23.03. – 27.03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80.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 xml:space="preserve">«По праву памяти» как поэма-исповедь, поэма-завещание.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23.03. – 27.03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509"/>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Н. А. Заболоцкий </w:t>
            </w:r>
            <w:r>
              <w:rPr>
                <w:b/>
                <w:bCs/>
                <w:lang w:eastAsia="en-US"/>
              </w:rPr>
              <w:t>(</w:t>
            </w:r>
            <w:r w:rsidRPr="000C2C71">
              <w:rPr>
                <w:b/>
                <w:bCs/>
                <w:lang w:eastAsia="en-US"/>
              </w:rPr>
              <w:t>1час</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81.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 xml:space="preserve">Вечные вопросы о сущности красоты и единства природы и человека в лирике Н. А. Заболоцкого.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23.03. – 27.03</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Литературный процесс 50 – 80-х годов </w:t>
            </w:r>
            <w:r>
              <w:rPr>
                <w:b/>
                <w:bCs/>
                <w:lang w:eastAsia="en-US"/>
              </w:rPr>
              <w:t>(</w:t>
            </w:r>
            <w:r w:rsidRPr="000C2C71">
              <w:rPr>
                <w:b/>
                <w:bCs/>
                <w:lang w:eastAsia="en-US"/>
              </w:rPr>
              <w:t>5 часов</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82.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 xml:space="preserve">Осмысление Великой Победы 1945 года в 40 – 50-е годы </w:t>
            </w:r>
            <w:r w:rsidRPr="000C2C71">
              <w:rPr>
                <w:bCs/>
                <w:lang w:val="en-US" w:eastAsia="en-US"/>
              </w:rPr>
              <w:t>XX</w:t>
            </w:r>
            <w:r w:rsidRPr="000C2C71">
              <w:rPr>
                <w:bCs/>
                <w:lang w:eastAsia="en-US"/>
              </w:rPr>
              <w:t xml:space="preserve"> века. Поэзия Ю. Друниной, М.</w:t>
            </w:r>
            <w:r>
              <w:rPr>
                <w:bCs/>
                <w:lang w:eastAsia="en-US"/>
              </w:rPr>
              <w:t xml:space="preserve"> </w:t>
            </w:r>
            <w:r w:rsidRPr="000C2C71">
              <w:rPr>
                <w:bCs/>
                <w:lang w:eastAsia="en-US"/>
              </w:rPr>
              <w:t>Дудина.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30.03. – 03.04.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83.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«Оттепель» 1953 – 1964 годов – рождение нового типа литературного движения.</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30.03. – 03.04.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84.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«Окопный реализм» писателей-фронтовиков 60 – 70-х годов. Проза Ю.</w:t>
            </w:r>
            <w:r>
              <w:rPr>
                <w:bCs/>
                <w:lang w:eastAsia="en-US"/>
              </w:rPr>
              <w:t xml:space="preserve"> </w:t>
            </w:r>
            <w:r w:rsidRPr="000C2C71">
              <w:rPr>
                <w:bCs/>
                <w:lang w:eastAsia="en-US"/>
              </w:rPr>
              <w:t>Бондарева, К.</w:t>
            </w:r>
            <w:r>
              <w:rPr>
                <w:bCs/>
                <w:lang w:eastAsia="en-US"/>
              </w:rPr>
              <w:t xml:space="preserve"> </w:t>
            </w:r>
            <w:r w:rsidRPr="000C2C71">
              <w:rPr>
                <w:bCs/>
                <w:lang w:eastAsia="en-US"/>
              </w:rPr>
              <w:t>Воробьева,  В.</w:t>
            </w:r>
            <w:r>
              <w:rPr>
                <w:bCs/>
                <w:lang w:eastAsia="en-US"/>
              </w:rPr>
              <w:t xml:space="preserve"> </w:t>
            </w:r>
            <w:r w:rsidRPr="000C2C71">
              <w:rPr>
                <w:bCs/>
                <w:lang w:eastAsia="en-US"/>
              </w:rPr>
              <w:t>Кондратьева, Б.</w:t>
            </w:r>
            <w:r>
              <w:rPr>
                <w:bCs/>
                <w:lang w:eastAsia="en-US"/>
              </w:rPr>
              <w:t xml:space="preserve"> </w:t>
            </w:r>
            <w:r w:rsidRPr="000C2C71">
              <w:rPr>
                <w:bCs/>
                <w:lang w:eastAsia="en-US"/>
              </w:rPr>
              <w:t>Васильева,  В.</w:t>
            </w:r>
            <w:r>
              <w:rPr>
                <w:bCs/>
                <w:lang w:eastAsia="en-US"/>
              </w:rPr>
              <w:t xml:space="preserve"> </w:t>
            </w:r>
            <w:r w:rsidRPr="000C2C71">
              <w:rPr>
                <w:bCs/>
                <w:lang w:eastAsia="en-US"/>
              </w:rPr>
              <w:t>Астафьева.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30.03. – 03.04.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85.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«Деревенская проза» 50 – 80-х годов (повесть В.</w:t>
            </w:r>
            <w:r>
              <w:rPr>
                <w:bCs/>
                <w:lang w:eastAsia="en-US"/>
              </w:rPr>
              <w:t xml:space="preserve"> </w:t>
            </w:r>
            <w:r w:rsidRPr="000C2C71">
              <w:rPr>
                <w:bCs/>
                <w:lang w:eastAsia="en-US"/>
              </w:rPr>
              <w:t>Распутина «Прощание с Матерой»).</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06</w:t>
            </w:r>
            <w:r w:rsidRPr="006C72B3">
              <w:rPr>
                <w:rFonts w:ascii="Times New Roman" w:hAnsi="Times New Roman"/>
                <w:szCs w:val="24"/>
              </w:rPr>
              <w:t>.04</w:t>
            </w:r>
            <w:r>
              <w:rPr>
                <w:rFonts w:ascii="Times New Roman" w:hAnsi="Times New Roman"/>
                <w:szCs w:val="24"/>
              </w:rPr>
              <w:t>. – 10.04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86.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Историческая романистика 60 – 80 годов.  «Лагерная» тема в произведениях В. Шаламова.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06</w:t>
            </w:r>
            <w:r w:rsidRPr="006C72B3">
              <w:rPr>
                <w:rFonts w:ascii="Times New Roman" w:hAnsi="Times New Roman"/>
                <w:szCs w:val="24"/>
              </w:rPr>
              <w:t>.04</w:t>
            </w:r>
            <w:r>
              <w:rPr>
                <w:rFonts w:ascii="Times New Roman" w:hAnsi="Times New Roman"/>
                <w:szCs w:val="24"/>
              </w:rPr>
              <w:t>. – 10.04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В. М. Шукшин </w:t>
            </w:r>
            <w:r>
              <w:rPr>
                <w:b/>
                <w:bCs/>
                <w:lang w:eastAsia="en-US"/>
              </w:rPr>
              <w:t>(</w:t>
            </w:r>
            <w:r w:rsidRPr="000C2C71">
              <w:rPr>
                <w:b/>
                <w:bCs/>
                <w:lang w:eastAsia="en-US"/>
              </w:rPr>
              <w:t>3 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87.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В.М.</w:t>
            </w:r>
            <w:r>
              <w:rPr>
                <w:bCs/>
                <w:lang w:eastAsia="en-US"/>
              </w:rPr>
              <w:t xml:space="preserve"> </w:t>
            </w:r>
            <w:r w:rsidRPr="000C2C71">
              <w:rPr>
                <w:bCs/>
                <w:lang w:eastAsia="en-US"/>
              </w:rPr>
              <w:t>Шукшин Колоритность и яркость шукшинских героев-</w:t>
            </w:r>
            <w:r>
              <w:rPr>
                <w:bCs/>
                <w:lang w:eastAsia="en-US"/>
              </w:rPr>
              <w:t>«чудиков».</w:t>
            </w:r>
            <w:r w:rsidRPr="000C2C71">
              <w:rPr>
                <w:bCs/>
                <w:lang w:eastAsia="en-US"/>
              </w:rPr>
              <w:t xml:space="preserve"> «Срезал».</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06</w:t>
            </w:r>
            <w:r w:rsidRPr="006C72B3">
              <w:rPr>
                <w:rFonts w:ascii="Times New Roman" w:hAnsi="Times New Roman"/>
                <w:szCs w:val="24"/>
              </w:rPr>
              <w:t>.04</w:t>
            </w:r>
            <w:r>
              <w:rPr>
                <w:rFonts w:ascii="Times New Roman" w:hAnsi="Times New Roman"/>
                <w:szCs w:val="24"/>
              </w:rPr>
              <w:t>. – 10.04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88.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Сочетание внешней занимательности сюжета и глубины психологического анализа в рассказах Шукшина («Чудик», «Миль пардон, мадам»).</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13.04. – 17.04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89.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Письменная работа по творчеству В.М.</w:t>
            </w:r>
            <w:r>
              <w:rPr>
                <w:bCs/>
                <w:lang w:eastAsia="en-US"/>
              </w:rPr>
              <w:t xml:space="preserve"> </w:t>
            </w:r>
            <w:r w:rsidRPr="000C2C71">
              <w:rPr>
                <w:bCs/>
                <w:lang w:eastAsia="en-US"/>
              </w:rPr>
              <w:t>Шукшина.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13.04. – 17.04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Н. М. Рубцов </w:t>
            </w:r>
            <w:r>
              <w:rPr>
                <w:b/>
                <w:bCs/>
                <w:lang w:eastAsia="en-US"/>
              </w:rPr>
              <w:t>(</w:t>
            </w:r>
            <w:r w:rsidRPr="000C2C71">
              <w:rPr>
                <w:b/>
                <w:bCs/>
                <w:lang w:eastAsia="en-US"/>
              </w:rPr>
              <w:t>1 час</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90.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Диалог поэта с Россией.  «Русский огонек», «Душа хранит». Одухотворенная красота природы в лирике.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13.04. – 17.04</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331"/>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В. П. Астафьев </w:t>
            </w:r>
            <w:r>
              <w:rPr>
                <w:b/>
                <w:bCs/>
                <w:lang w:eastAsia="en-US"/>
              </w:rPr>
              <w:t>(</w:t>
            </w:r>
            <w:r w:rsidRPr="000C2C71">
              <w:rPr>
                <w:b/>
                <w:bCs/>
                <w:lang w:eastAsia="en-US"/>
              </w:rPr>
              <w:t>2 часа</w:t>
            </w:r>
            <w:r>
              <w:rPr>
                <w:b/>
                <w:bCs/>
                <w:lang w:eastAsia="en-US"/>
              </w:rPr>
              <w:t>)</w:t>
            </w:r>
          </w:p>
        </w:tc>
      </w:tr>
      <w:tr w:rsidR="00DF6AB1" w:rsidRPr="000C2C71" w:rsidTr="00FF70B1">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91.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Pr>
                <w:bCs/>
                <w:lang w:eastAsia="en-US"/>
              </w:rPr>
              <w:t>В.</w:t>
            </w:r>
            <w:r w:rsidRPr="000C2C71">
              <w:rPr>
                <w:bCs/>
                <w:lang w:eastAsia="en-US"/>
              </w:rPr>
              <w:t>П. Астафьев «Царь – рыба». Человек и природа: единство и противостояние.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27.04. – 30.04</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
                <w:bCs/>
                <w:lang w:eastAsia="en-US"/>
              </w:rPr>
            </w:pPr>
          </w:p>
        </w:tc>
      </w:tr>
      <w:tr w:rsidR="00DF6AB1" w:rsidRPr="000C2C71" w:rsidTr="00FF70B1">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92.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Рассказ «Людочка». Проблема утраты человеческого в человеке.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27.04. – 30.04</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nil"/>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В. Г. Распутин </w:t>
            </w:r>
            <w:r>
              <w:rPr>
                <w:b/>
                <w:bCs/>
                <w:lang w:eastAsia="en-US"/>
              </w:rPr>
              <w:t>(</w:t>
            </w:r>
            <w:r w:rsidRPr="000C2C71">
              <w:rPr>
                <w:b/>
                <w:bCs/>
                <w:lang w:eastAsia="en-US"/>
              </w:rPr>
              <w:t>2 часа</w:t>
            </w:r>
            <w:r>
              <w:rPr>
                <w:b/>
                <w:bCs/>
                <w:lang w:eastAsia="en-US"/>
              </w:rPr>
              <w:t>)</w:t>
            </w:r>
          </w:p>
        </w:tc>
      </w:tr>
      <w:tr w:rsidR="00DF6AB1" w:rsidRPr="000C2C71" w:rsidTr="00FF70B1">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93.</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Дом и семья как составляющие национального космоса.  «Прощание с Матерой».</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06</w:t>
            </w:r>
            <w:r w:rsidRPr="006C72B3">
              <w:rPr>
                <w:rFonts w:ascii="Times New Roman" w:hAnsi="Times New Roman"/>
                <w:szCs w:val="24"/>
              </w:rPr>
              <w:t>.05</w:t>
            </w:r>
            <w:r>
              <w:rPr>
                <w:rFonts w:ascii="Times New Roman" w:hAnsi="Times New Roman"/>
                <w:szCs w:val="24"/>
              </w:rPr>
              <w:t>. – 08.05</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
                <w:bCs/>
                <w:lang w:eastAsia="en-US"/>
              </w:rPr>
            </w:pPr>
          </w:p>
        </w:tc>
      </w:tr>
      <w:tr w:rsidR="00DF6AB1" w:rsidRPr="000C2C71" w:rsidTr="00FF70B1">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94.</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Философское осмысление социальных проблем современ</w:t>
            </w:r>
            <w:r w:rsidRPr="000C2C71">
              <w:rPr>
                <w:bCs/>
                <w:lang w:eastAsia="en-US"/>
              </w:rPr>
              <w:lastRenderedPageBreak/>
              <w:t>ности.</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lastRenderedPageBreak/>
              <w:t>06</w:t>
            </w:r>
            <w:r w:rsidRPr="006C72B3">
              <w:rPr>
                <w:rFonts w:ascii="Times New Roman" w:hAnsi="Times New Roman"/>
                <w:szCs w:val="24"/>
              </w:rPr>
              <w:t>.05</w:t>
            </w:r>
            <w:r>
              <w:rPr>
                <w:rFonts w:ascii="Times New Roman" w:hAnsi="Times New Roman"/>
                <w:szCs w:val="24"/>
              </w:rPr>
              <w:t xml:space="preserve">. – </w:t>
            </w:r>
            <w:r>
              <w:rPr>
                <w:rFonts w:ascii="Times New Roman" w:hAnsi="Times New Roman"/>
                <w:szCs w:val="24"/>
              </w:rPr>
              <w:lastRenderedPageBreak/>
              <w:t>08.05</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
                <w:bCs/>
                <w:lang w:eastAsia="en-US"/>
              </w:rPr>
            </w:pPr>
          </w:p>
        </w:tc>
      </w:tr>
      <w:tr w:rsidR="00DF6AB1" w:rsidRPr="000C2C71" w:rsidTr="00FF70B1">
        <w:trPr>
          <w:gridAfter w:val="1"/>
          <w:wAfter w:w="11" w:type="dxa"/>
          <w:trHeight w:val="25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lastRenderedPageBreak/>
              <w:t xml:space="preserve">А. И. Солженицын </w:t>
            </w:r>
            <w:r>
              <w:rPr>
                <w:b/>
                <w:bCs/>
                <w:lang w:eastAsia="en-US"/>
              </w:rPr>
              <w:t>(</w:t>
            </w:r>
            <w:r w:rsidRPr="000C2C71">
              <w:rPr>
                <w:b/>
                <w:bCs/>
                <w:lang w:eastAsia="en-US"/>
              </w:rPr>
              <w:t>3 часа</w:t>
            </w:r>
            <w:r>
              <w:rPr>
                <w:b/>
                <w:bCs/>
                <w:lang w:eastAsia="en-US"/>
              </w:rPr>
              <w:t>)</w:t>
            </w:r>
          </w:p>
        </w:tc>
      </w:tr>
      <w:tr w:rsidR="00DF6AB1" w:rsidRPr="000C2C71" w:rsidTr="00FF70B1">
        <w:trPr>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95.</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Отражение «лагерных университетов» А.И.</w:t>
            </w:r>
            <w:r>
              <w:rPr>
                <w:bCs/>
                <w:lang w:eastAsia="en-US"/>
              </w:rPr>
              <w:t xml:space="preserve"> </w:t>
            </w:r>
            <w:r w:rsidRPr="000C2C71">
              <w:rPr>
                <w:bCs/>
                <w:lang w:eastAsia="en-US"/>
              </w:rPr>
              <w:t xml:space="preserve">Солженицына в повести «Один день Ивана Денисовича». </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12.05. – 17.05</w:t>
            </w:r>
          </w:p>
        </w:tc>
        <w:tc>
          <w:tcPr>
            <w:tcW w:w="1559" w:type="dxa"/>
            <w:gridSpan w:val="2"/>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654"/>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96.</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Продолжение темы народного праведничества в рассказе «Матренин двор».</w:t>
            </w:r>
          </w:p>
        </w:tc>
        <w:tc>
          <w:tcPr>
            <w:tcW w:w="1418" w:type="dxa"/>
            <w:tcBorders>
              <w:top w:val="single" w:sz="4" w:space="0" w:color="auto"/>
              <w:left w:val="single" w:sz="4" w:space="0" w:color="auto"/>
              <w:bottom w:val="single" w:sz="4" w:space="0" w:color="auto"/>
              <w:right w:val="single" w:sz="4" w:space="0" w:color="000000"/>
            </w:tcBorders>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12.05. – 17.05</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ind w:left="-250"/>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97.</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Письменная работа по творчеству А.И.</w:t>
            </w:r>
            <w:r>
              <w:rPr>
                <w:bCs/>
                <w:lang w:eastAsia="en-US"/>
              </w:rPr>
              <w:t xml:space="preserve"> </w:t>
            </w:r>
            <w:r w:rsidRPr="000C2C71">
              <w:rPr>
                <w:bCs/>
                <w:lang w:eastAsia="en-US"/>
              </w:rPr>
              <w:t>Солженицына.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18.05. – 22.05</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rPr>
                <w:bCs/>
                <w:lang w:eastAsia="en-US"/>
              </w:rPr>
            </w:pPr>
          </w:p>
        </w:tc>
      </w:tr>
      <w:tr w:rsidR="00DF6AB1" w:rsidRPr="000C2C71" w:rsidTr="00FF70B1">
        <w:trPr>
          <w:gridAfter w:val="1"/>
          <w:wAfter w:w="11" w:type="dxa"/>
          <w:trHeight w:val="675"/>
        </w:trPr>
        <w:tc>
          <w:tcPr>
            <w:tcW w:w="10020" w:type="dxa"/>
            <w:gridSpan w:val="4"/>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
                <w:bCs/>
                <w:lang w:eastAsia="en-US"/>
              </w:rPr>
            </w:pPr>
            <w:r w:rsidRPr="000C2C71">
              <w:rPr>
                <w:b/>
                <w:bCs/>
                <w:lang w:eastAsia="en-US"/>
              </w:rPr>
              <w:t xml:space="preserve">Новейшая русская проза и поэзия 80 – 90-х годов </w:t>
            </w:r>
            <w:r>
              <w:rPr>
                <w:b/>
                <w:bCs/>
                <w:lang w:eastAsia="en-US"/>
              </w:rPr>
              <w:t>(</w:t>
            </w:r>
            <w:r w:rsidRPr="000C2C71">
              <w:rPr>
                <w:b/>
                <w:bCs/>
                <w:lang w:eastAsia="en-US"/>
              </w:rPr>
              <w:t>3 часа</w:t>
            </w:r>
            <w:r>
              <w:rPr>
                <w:b/>
                <w:bCs/>
                <w:lang w:eastAsia="en-US"/>
              </w:rPr>
              <w:t>)</w:t>
            </w: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98.</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Внутренняя противоречивость и драматизм современной культурно-исторической ситуации.</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18.05. – 22.05</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99.</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Глубокий психологизм, интерес к человеческой душе в ее лучших проявлениях в прозе Б. Екимова, Е. Носова, Ю. Бондарева.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18.05. – 22.05</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100.</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Поэма в прозе «Москва – Петушки» В. Ерофеева как воссоздание «новой реальности».</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25.05. – 29.05</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101.</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Pr>
                <w:bCs/>
                <w:lang w:eastAsia="en-US"/>
              </w:rPr>
              <w:t>Итоговая диагностическая работа</w:t>
            </w:r>
            <w:r w:rsidRPr="000C2C71">
              <w:rPr>
                <w:bCs/>
                <w:lang w:eastAsia="en-US"/>
              </w:rPr>
              <w:t xml:space="preserve"> за курс русской литературы 20 века.</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25.05. – 29.05</w:t>
            </w:r>
          </w:p>
        </w:tc>
        <w:tc>
          <w:tcPr>
            <w:tcW w:w="154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102.</w:t>
            </w: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Современная литературная ситуация: реальность и перспективы (урок-обобщение).</w:t>
            </w:r>
          </w:p>
        </w:tc>
        <w:tc>
          <w:tcPr>
            <w:tcW w:w="1418" w:type="dxa"/>
            <w:tcBorders>
              <w:top w:val="single" w:sz="4" w:space="0" w:color="auto"/>
              <w:left w:val="single" w:sz="4" w:space="0" w:color="auto"/>
              <w:bottom w:val="single" w:sz="4" w:space="0" w:color="auto"/>
              <w:right w:val="single" w:sz="4" w:space="0" w:color="000000"/>
            </w:tcBorders>
            <w:hideMark/>
          </w:tcPr>
          <w:p w:rsidR="00DF6AB1" w:rsidRPr="006C72B3" w:rsidRDefault="00DF6AB1" w:rsidP="00FF70B1">
            <w:pPr>
              <w:pStyle w:val="a3"/>
              <w:ind w:firstLine="0"/>
              <w:jc w:val="center"/>
              <w:rPr>
                <w:rFonts w:ascii="Times New Roman" w:hAnsi="Times New Roman"/>
                <w:szCs w:val="24"/>
              </w:rPr>
            </w:pPr>
            <w:r>
              <w:rPr>
                <w:rFonts w:ascii="Times New Roman" w:hAnsi="Times New Roman"/>
                <w:szCs w:val="24"/>
              </w:rPr>
              <w:t>25.05. – 29.05</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r w:rsidR="00DF6AB1" w:rsidRPr="000C2C71" w:rsidTr="00FF70B1">
        <w:trPr>
          <w:gridAfter w:val="1"/>
          <w:wAfter w:w="11" w:type="dxa"/>
          <w:trHeight w:val="255"/>
        </w:trPr>
        <w:tc>
          <w:tcPr>
            <w:tcW w:w="68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c>
          <w:tcPr>
            <w:tcW w:w="6366"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Итого</w:t>
            </w:r>
          </w:p>
        </w:tc>
        <w:tc>
          <w:tcPr>
            <w:tcW w:w="1418" w:type="dxa"/>
            <w:tcBorders>
              <w:top w:val="single" w:sz="4" w:space="0" w:color="auto"/>
              <w:left w:val="single" w:sz="4" w:space="0" w:color="auto"/>
              <w:bottom w:val="single" w:sz="4" w:space="0" w:color="auto"/>
              <w:right w:val="single" w:sz="4" w:space="0" w:color="000000"/>
            </w:tcBorders>
            <w:vAlign w:val="center"/>
            <w:hideMark/>
          </w:tcPr>
          <w:p w:rsidR="00DF6AB1" w:rsidRPr="000C2C71" w:rsidRDefault="00DF6AB1" w:rsidP="00FF70B1">
            <w:pPr>
              <w:spacing w:line="276" w:lineRule="auto"/>
              <w:jc w:val="both"/>
              <w:rPr>
                <w:bCs/>
                <w:lang w:eastAsia="en-US"/>
              </w:rPr>
            </w:pPr>
            <w:r w:rsidRPr="000C2C71">
              <w:rPr>
                <w:bCs/>
                <w:lang w:eastAsia="en-US"/>
              </w:rPr>
              <w:t>102 часа</w:t>
            </w:r>
          </w:p>
        </w:tc>
        <w:tc>
          <w:tcPr>
            <w:tcW w:w="1548" w:type="dxa"/>
            <w:tcBorders>
              <w:top w:val="single" w:sz="4" w:space="0" w:color="auto"/>
              <w:left w:val="single" w:sz="4" w:space="0" w:color="auto"/>
              <w:bottom w:val="single" w:sz="4" w:space="0" w:color="auto"/>
              <w:right w:val="single" w:sz="4" w:space="0" w:color="000000"/>
            </w:tcBorders>
            <w:vAlign w:val="center"/>
          </w:tcPr>
          <w:p w:rsidR="00DF6AB1" w:rsidRPr="000C2C71" w:rsidRDefault="00DF6AB1" w:rsidP="00FF70B1">
            <w:pPr>
              <w:spacing w:line="276" w:lineRule="auto"/>
              <w:jc w:val="both"/>
              <w:rPr>
                <w:bCs/>
                <w:lang w:eastAsia="en-US"/>
              </w:rPr>
            </w:pPr>
          </w:p>
        </w:tc>
      </w:tr>
    </w:tbl>
    <w:p w:rsidR="00EC31C3" w:rsidRDefault="00EC31C3" w:rsidP="00106EA1"/>
    <w:p w:rsidR="00106EA1" w:rsidRPr="006C72B3" w:rsidRDefault="00FA11D0" w:rsidP="00106EA1">
      <w:r>
        <w:t>СОГЛАСОВАНО</w:t>
      </w:r>
    </w:p>
    <w:p w:rsidR="00FA11D0" w:rsidRDefault="00FA11D0" w:rsidP="00106EA1">
      <w:r>
        <w:t>Протокол заседания</w:t>
      </w:r>
    </w:p>
    <w:p w:rsidR="00FA11D0" w:rsidRDefault="00106EA1" w:rsidP="00106EA1">
      <w:r w:rsidRPr="006C72B3">
        <w:t xml:space="preserve">ШМО </w:t>
      </w:r>
      <w:r w:rsidR="00FA11D0">
        <w:t>учителей гуманитарного цикла</w:t>
      </w:r>
    </w:p>
    <w:p w:rsidR="00F217CB" w:rsidRDefault="001E117C" w:rsidP="00106EA1">
      <w:r>
        <w:t>От 30.09.2019</w:t>
      </w:r>
      <w:r w:rsidR="00DF6AB1">
        <w:t xml:space="preserve"> </w:t>
      </w:r>
      <w:r w:rsidR="00FA11D0">
        <w:t>№</w:t>
      </w:r>
      <w:r w:rsidR="00DF6AB1">
        <w:t>1</w:t>
      </w:r>
      <w:bookmarkStart w:id="0" w:name="_GoBack"/>
      <w:bookmarkEnd w:id="0"/>
    </w:p>
    <w:p w:rsidR="00F217CB" w:rsidRDefault="00F217CB" w:rsidP="00106EA1"/>
    <w:p w:rsidR="00F217CB" w:rsidRDefault="00F217CB" w:rsidP="00DF6AB1">
      <w:pPr>
        <w:jc w:val="right"/>
      </w:pPr>
    </w:p>
    <w:p w:rsidR="00F217CB" w:rsidRDefault="00F217CB" w:rsidP="00DF6AB1">
      <w:pPr>
        <w:jc w:val="right"/>
      </w:pPr>
      <w:r>
        <w:t>СОГЛАСОВАНО</w:t>
      </w:r>
    </w:p>
    <w:p w:rsidR="00106EA1" w:rsidRDefault="00106EA1" w:rsidP="00DF6AB1">
      <w:pPr>
        <w:jc w:val="right"/>
      </w:pPr>
      <w:r w:rsidRPr="006C72B3">
        <w:t>Зам. директора по УВР</w:t>
      </w:r>
    </w:p>
    <w:p w:rsidR="00F217CB" w:rsidRPr="006C72B3" w:rsidRDefault="00F217CB" w:rsidP="00DF6AB1">
      <w:pPr>
        <w:jc w:val="right"/>
      </w:pPr>
      <w:r>
        <w:t>________Л.Г. Кемайкина</w:t>
      </w:r>
    </w:p>
    <w:p w:rsidR="00B23DF9" w:rsidRPr="00CA0F5B" w:rsidRDefault="001E117C" w:rsidP="00DF6AB1">
      <w:pPr>
        <w:ind w:left="6372" w:hanging="6372"/>
        <w:jc w:val="right"/>
      </w:pPr>
      <w:r>
        <w:t>От 30.09.2019</w:t>
      </w:r>
    </w:p>
    <w:sectPr w:rsidR="00B23DF9" w:rsidRPr="00CA0F5B" w:rsidSect="007937BE">
      <w:footerReference w:type="default" r:id="rId8"/>
      <w:pgSz w:w="11906" w:h="16838"/>
      <w:pgMar w:top="851" w:right="85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C3" w:rsidRDefault="00EC31C3" w:rsidP="008778E0">
      <w:r>
        <w:separator/>
      </w:r>
    </w:p>
  </w:endnote>
  <w:endnote w:type="continuationSeparator" w:id="0">
    <w:p w:rsidR="00EC31C3" w:rsidRDefault="00EC31C3" w:rsidP="0087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296"/>
    </w:sdtPr>
    <w:sdtEndPr/>
    <w:sdtContent>
      <w:p w:rsidR="00EC31C3" w:rsidRDefault="00EC31C3">
        <w:pPr>
          <w:pStyle w:val="aa"/>
          <w:jc w:val="right"/>
        </w:pPr>
        <w:r>
          <w:fldChar w:fldCharType="begin"/>
        </w:r>
        <w:r>
          <w:instrText xml:space="preserve"> PAGE   \* MERGEFORMAT </w:instrText>
        </w:r>
        <w:r>
          <w:fldChar w:fldCharType="separate"/>
        </w:r>
        <w:r w:rsidR="00DF6AB1">
          <w:rPr>
            <w:noProof/>
          </w:rPr>
          <w:t>25</w:t>
        </w:r>
        <w:r>
          <w:rPr>
            <w:noProof/>
          </w:rPr>
          <w:fldChar w:fldCharType="end"/>
        </w:r>
      </w:p>
    </w:sdtContent>
  </w:sdt>
  <w:p w:rsidR="00EC31C3" w:rsidRDefault="00EC31C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C3" w:rsidRDefault="00EC31C3" w:rsidP="008778E0">
      <w:r>
        <w:separator/>
      </w:r>
    </w:p>
  </w:footnote>
  <w:footnote w:type="continuationSeparator" w:id="0">
    <w:p w:rsidR="00EC31C3" w:rsidRDefault="00EC31C3" w:rsidP="008778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330EE"/>
    <w:multiLevelType w:val="hybridMultilevel"/>
    <w:tmpl w:val="19D2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1438B0"/>
    <w:multiLevelType w:val="multilevel"/>
    <w:tmpl w:val="B224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F4363"/>
    <w:multiLevelType w:val="multilevel"/>
    <w:tmpl w:val="C3B4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7F2AB8"/>
    <w:multiLevelType w:val="hybridMultilevel"/>
    <w:tmpl w:val="6C22D1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767C4337"/>
    <w:multiLevelType w:val="hybridMultilevel"/>
    <w:tmpl w:val="D2A8F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1C155D"/>
    <w:multiLevelType w:val="hybridMultilevel"/>
    <w:tmpl w:val="CD14022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7C8E35B6"/>
    <w:multiLevelType w:val="hybridMultilevel"/>
    <w:tmpl w:val="6AFCC90A"/>
    <w:lvl w:ilvl="0" w:tplc="0419000B">
      <w:start w:val="1"/>
      <w:numFmt w:val="bullet"/>
      <w:lvlText w:val=""/>
      <w:lvlJc w:val="left"/>
      <w:pPr>
        <w:ind w:left="720" w:hanging="360"/>
      </w:pPr>
      <w:rPr>
        <w:rFonts w:ascii="Wingdings" w:hAnsi="Wingdings" w:hint="default"/>
      </w:rPr>
    </w:lvl>
    <w:lvl w:ilvl="1" w:tplc="D14AA8DA">
      <w:numFmt w:val="bullet"/>
      <w:lvlText w:val="•"/>
      <w:lvlJc w:val="left"/>
      <w:pPr>
        <w:ind w:left="1920" w:hanging="840"/>
      </w:pPr>
      <w:rPr>
        <w:rFonts w:ascii="Times New Roman" w:eastAsia="Times New Roman" w:hAnsi="Times New Roman" w:cs="Times New Roman" w:hint="default"/>
        <w:color w:val="00000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4D8A"/>
    <w:rsid w:val="00002B04"/>
    <w:rsid w:val="00002C3E"/>
    <w:rsid w:val="0001143B"/>
    <w:rsid w:val="00024100"/>
    <w:rsid w:val="000505B2"/>
    <w:rsid w:val="00051065"/>
    <w:rsid w:val="0007181C"/>
    <w:rsid w:val="00085492"/>
    <w:rsid w:val="000C0914"/>
    <w:rsid w:val="000C34AA"/>
    <w:rsid w:val="000D06C6"/>
    <w:rsid w:val="000D3865"/>
    <w:rsid w:val="000D5FDC"/>
    <w:rsid w:val="000E0987"/>
    <w:rsid w:val="000F006D"/>
    <w:rsid w:val="000F58F6"/>
    <w:rsid w:val="000F6282"/>
    <w:rsid w:val="000F7A5A"/>
    <w:rsid w:val="00106EA1"/>
    <w:rsid w:val="00107A77"/>
    <w:rsid w:val="00116674"/>
    <w:rsid w:val="00137EB7"/>
    <w:rsid w:val="00144D8A"/>
    <w:rsid w:val="001528B5"/>
    <w:rsid w:val="00184BB0"/>
    <w:rsid w:val="00195EE7"/>
    <w:rsid w:val="001A01E4"/>
    <w:rsid w:val="001B6B03"/>
    <w:rsid w:val="001C6EBE"/>
    <w:rsid w:val="001D2664"/>
    <w:rsid w:val="001D548B"/>
    <w:rsid w:val="001D5FEF"/>
    <w:rsid w:val="001E117C"/>
    <w:rsid w:val="001E148D"/>
    <w:rsid w:val="001F1093"/>
    <w:rsid w:val="00200287"/>
    <w:rsid w:val="002030C3"/>
    <w:rsid w:val="002056A8"/>
    <w:rsid w:val="00205A7A"/>
    <w:rsid w:val="0023139D"/>
    <w:rsid w:val="00252927"/>
    <w:rsid w:val="002575FD"/>
    <w:rsid w:val="00263103"/>
    <w:rsid w:val="002778A2"/>
    <w:rsid w:val="00282809"/>
    <w:rsid w:val="002945E0"/>
    <w:rsid w:val="002A5D76"/>
    <w:rsid w:val="002A5EA7"/>
    <w:rsid w:val="002C187D"/>
    <w:rsid w:val="002C20F8"/>
    <w:rsid w:val="002C6F5B"/>
    <w:rsid w:val="002D3D29"/>
    <w:rsid w:val="002D7667"/>
    <w:rsid w:val="002E45B8"/>
    <w:rsid w:val="002F72BF"/>
    <w:rsid w:val="002F7D7D"/>
    <w:rsid w:val="00316245"/>
    <w:rsid w:val="003310D3"/>
    <w:rsid w:val="00336A7C"/>
    <w:rsid w:val="003373FC"/>
    <w:rsid w:val="00361547"/>
    <w:rsid w:val="00365212"/>
    <w:rsid w:val="00365531"/>
    <w:rsid w:val="00382931"/>
    <w:rsid w:val="0038781B"/>
    <w:rsid w:val="003A2777"/>
    <w:rsid w:val="003B14CF"/>
    <w:rsid w:val="003E3243"/>
    <w:rsid w:val="003E3D46"/>
    <w:rsid w:val="003E5133"/>
    <w:rsid w:val="003F091F"/>
    <w:rsid w:val="003F2779"/>
    <w:rsid w:val="003F2C8E"/>
    <w:rsid w:val="00417C91"/>
    <w:rsid w:val="00417DF2"/>
    <w:rsid w:val="00437632"/>
    <w:rsid w:val="00445C75"/>
    <w:rsid w:val="00452549"/>
    <w:rsid w:val="00461392"/>
    <w:rsid w:val="0046478B"/>
    <w:rsid w:val="00465B98"/>
    <w:rsid w:val="0047763E"/>
    <w:rsid w:val="00483BBE"/>
    <w:rsid w:val="004A166C"/>
    <w:rsid w:val="004A1E4D"/>
    <w:rsid w:val="004A7885"/>
    <w:rsid w:val="004C2576"/>
    <w:rsid w:val="004E2E66"/>
    <w:rsid w:val="004E63B4"/>
    <w:rsid w:val="005059CF"/>
    <w:rsid w:val="00532D01"/>
    <w:rsid w:val="00542ED7"/>
    <w:rsid w:val="00556718"/>
    <w:rsid w:val="00560BE0"/>
    <w:rsid w:val="00562441"/>
    <w:rsid w:val="00567D31"/>
    <w:rsid w:val="00581AC6"/>
    <w:rsid w:val="00583CC2"/>
    <w:rsid w:val="005B5FA4"/>
    <w:rsid w:val="005C2F5F"/>
    <w:rsid w:val="005D13B7"/>
    <w:rsid w:val="005D1A73"/>
    <w:rsid w:val="005E3777"/>
    <w:rsid w:val="005F5790"/>
    <w:rsid w:val="0060690D"/>
    <w:rsid w:val="00622817"/>
    <w:rsid w:val="00631771"/>
    <w:rsid w:val="006366C9"/>
    <w:rsid w:val="00636F93"/>
    <w:rsid w:val="006439F3"/>
    <w:rsid w:val="00653C5B"/>
    <w:rsid w:val="00662F6A"/>
    <w:rsid w:val="00666108"/>
    <w:rsid w:val="00677450"/>
    <w:rsid w:val="006822E7"/>
    <w:rsid w:val="006A2814"/>
    <w:rsid w:val="006A4C54"/>
    <w:rsid w:val="006A4DDF"/>
    <w:rsid w:val="006A7962"/>
    <w:rsid w:val="006B6818"/>
    <w:rsid w:val="006B7626"/>
    <w:rsid w:val="006C72B3"/>
    <w:rsid w:val="006E64AF"/>
    <w:rsid w:val="00724557"/>
    <w:rsid w:val="0073648D"/>
    <w:rsid w:val="0073784A"/>
    <w:rsid w:val="0074579D"/>
    <w:rsid w:val="00753A22"/>
    <w:rsid w:val="00754DCF"/>
    <w:rsid w:val="0077445D"/>
    <w:rsid w:val="007762D4"/>
    <w:rsid w:val="00781553"/>
    <w:rsid w:val="00784B2F"/>
    <w:rsid w:val="0078766D"/>
    <w:rsid w:val="00793631"/>
    <w:rsid w:val="007937BE"/>
    <w:rsid w:val="00795CC1"/>
    <w:rsid w:val="007B6419"/>
    <w:rsid w:val="007C557E"/>
    <w:rsid w:val="007D65CC"/>
    <w:rsid w:val="007D6D5A"/>
    <w:rsid w:val="007F2A70"/>
    <w:rsid w:val="00806B78"/>
    <w:rsid w:val="008128E6"/>
    <w:rsid w:val="008204D3"/>
    <w:rsid w:val="008250D8"/>
    <w:rsid w:val="00831EDC"/>
    <w:rsid w:val="00862B5A"/>
    <w:rsid w:val="00867F12"/>
    <w:rsid w:val="008774F1"/>
    <w:rsid w:val="008778E0"/>
    <w:rsid w:val="0088016E"/>
    <w:rsid w:val="00881832"/>
    <w:rsid w:val="00881A7E"/>
    <w:rsid w:val="00885471"/>
    <w:rsid w:val="0089133F"/>
    <w:rsid w:val="00893F87"/>
    <w:rsid w:val="008A41C0"/>
    <w:rsid w:val="008B4495"/>
    <w:rsid w:val="008C3613"/>
    <w:rsid w:val="008D3C23"/>
    <w:rsid w:val="008F244C"/>
    <w:rsid w:val="008F26A0"/>
    <w:rsid w:val="009028CF"/>
    <w:rsid w:val="00925309"/>
    <w:rsid w:val="00943145"/>
    <w:rsid w:val="009501FC"/>
    <w:rsid w:val="009519EB"/>
    <w:rsid w:val="00961133"/>
    <w:rsid w:val="00965035"/>
    <w:rsid w:val="00970ECA"/>
    <w:rsid w:val="00971519"/>
    <w:rsid w:val="00977CBB"/>
    <w:rsid w:val="00981A9F"/>
    <w:rsid w:val="00984A8E"/>
    <w:rsid w:val="009A7919"/>
    <w:rsid w:val="009B1370"/>
    <w:rsid w:val="009B4AA6"/>
    <w:rsid w:val="009C01E3"/>
    <w:rsid w:val="009C56A5"/>
    <w:rsid w:val="009C6F66"/>
    <w:rsid w:val="009D0A54"/>
    <w:rsid w:val="009D1151"/>
    <w:rsid w:val="009E4C58"/>
    <w:rsid w:val="00A0103E"/>
    <w:rsid w:val="00A17689"/>
    <w:rsid w:val="00A24883"/>
    <w:rsid w:val="00A25370"/>
    <w:rsid w:val="00A52574"/>
    <w:rsid w:val="00A6444E"/>
    <w:rsid w:val="00A64F6D"/>
    <w:rsid w:val="00A77497"/>
    <w:rsid w:val="00A96D4D"/>
    <w:rsid w:val="00AA26DC"/>
    <w:rsid w:val="00AA2B06"/>
    <w:rsid w:val="00AB1B41"/>
    <w:rsid w:val="00AE01F5"/>
    <w:rsid w:val="00AE1B84"/>
    <w:rsid w:val="00AF0D61"/>
    <w:rsid w:val="00AF6778"/>
    <w:rsid w:val="00B03070"/>
    <w:rsid w:val="00B224CA"/>
    <w:rsid w:val="00B23DF9"/>
    <w:rsid w:val="00B257E4"/>
    <w:rsid w:val="00B33575"/>
    <w:rsid w:val="00B34053"/>
    <w:rsid w:val="00B37189"/>
    <w:rsid w:val="00B91F3F"/>
    <w:rsid w:val="00BC7490"/>
    <w:rsid w:val="00BC76D0"/>
    <w:rsid w:val="00BD1409"/>
    <w:rsid w:val="00BD7FD5"/>
    <w:rsid w:val="00BE146B"/>
    <w:rsid w:val="00BE763C"/>
    <w:rsid w:val="00C04997"/>
    <w:rsid w:val="00C10879"/>
    <w:rsid w:val="00C256BE"/>
    <w:rsid w:val="00C55D8D"/>
    <w:rsid w:val="00C610B8"/>
    <w:rsid w:val="00C62874"/>
    <w:rsid w:val="00C64AA6"/>
    <w:rsid w:val="00C90C30"/>
    <w:rsid w:val="00C97CBE"/>
    <w:rsid w:val="00CA0F5B"/>
    <w:rsid w:val="00CA3884"/>
    <w:rsid w:val="00CB1BFE"/>
    <w:rsid w:val="00CB3520"/>
    <w:rsid w:val="00CC7FF0"/>
    <w:rsid w:val="00CD317C"/>
    <w:rsid w:val="00CE1131"/>
    <w:rsid w:val="00CE75A6"/>
    <w:rsid w:val="00CF268C"/>
    <w:rsid w:val="00CF3788"/>
    <w:rsid w:val="00D12A9B"/>
    <w:rsid w:val="00D40094"/>
    <w:rsid w:val="00D4177A"/>
    <w:rsid w:val="00D44371"/>
    <w:rsid w:val="00D44A5C"/>
    <w:rsid w:val="00D53143"/>
    <w:rsid w:val="00D64D88"/>
    <w:rsid w:val="00D678C3"/>
    <w:rsid w:val="00D81839"/>
    <w:rsid w:val="00D94A09"/>
    <w:rsid w:val="00DA276F"/>
    <w:rsid w:val="00DC043F"/>
    <w:rsid w:val="00DC2E7A"/>
    <w:rsid w:val="00DC7D61"/>
    <w:rsid w:val="00DF0381"/>
    <w:rsid w:val="00DF6025"/>
    <w:rsid w:val="00DF6AB1"/>
    <w:rsid w:val="00E0551C"/>
    <w:rsid w:val="00E11C88"/>
    <w:rsid w:val="00E14EC5"/>
    <w:rsid w:val="00E151D2"/>
    <w:rsid w:val="00E320FF"/>
    <w:rsid w:val="00E439F2"/>
    <w:rsid w:val="00E476D3"/>
    <w:rsid w:val="00E660D1"/>
    <w:rsid w:val="00E67B47"/>
    <w:rsid w:val="00E81F59"/>
    <w:rsid w:val="00E909F3"/>
    <w:rsid w:val="00EA1E1F"/>
    <w:rsid w:val="00EA24F2"/>
    <w:rsid w:val="00EA50A3"/>
    <w:rsid w:val="00EB43BB"/>
    <w:rsid w:val="00EB7172"/>
    <w:rsid w:val="00EC31C3"/>
    <w:rsid w:val="00EF204F"/>
    <w:rsid w:val="00F029FC"/>
    <w:rsid w:val="00F05643"/>
    <w:rsid w:val="00F217CB"/>
    <w:rsid w:val="00F40B84"/>
    <w:rsid w:val="00F4103B"/>
    <w:rsid w:val="00F4732F"/>
    <w:rsid w:val="00F5509D"/>
    <w:rsid w:val="00F57376"/>
    <w:rsid w:val="00F91238"/>
    <w:rsid w:val="00FA11D0"/>
    <w:rsid w:val="00FA1A35"/>
    <w:rsid w:val="00FA35D2"/>
    <w:rsid w:val="00FA72FA"/>
    <w:rsid w:val="00FC3FDE"/>
    <w:rsid w:val="00FC5A8E"/>
    <w:rsid w:val="00FC7D13"/>
    <w:rsid w:val="00FD5B31"/>
    <w:rsid w:val="00FF3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8DEE75"/>
  <w15:docId w15:val="{283A59C0-B52B-42F6-9C20-C5DA0D8B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4D8A"/>
    <w:pPr>
      <w:spacing w:after="0" w:line="240" w:lineRule="auto"/>
      <w:ind w:firstLine="567"/>
      <w:jc w:val="both"/>
    </w:pPr>
    <w:rPr>
      <w:rFonts w:ascii="Calibri" w:eastAsia="Calibri" w:hAnsi="Calibri" w:cs="Times New Roman"/>
      <w:sz w:val="24"/>
      <w:szCs w:val="32"/>
    </w:rPr>
  </w:style>
  <w:style w:type="paragraph" w:styleId="a5">
    <w:name w:val="List Paragraph"/>
    <w:basedOn w:val="a"/>
    <w:qFormat/>
    <w:rsid w:val="00B23DF9"/>
    <w:pPr>
      <w:ind w:left="720"/>
      <w:contextualSpacing/>
    </w:pPr>
  </w:style>
  <w:style w:type="character" w:customStyle="1" w:styleId="butback1">
    <w:name w:val="butback1"/>
    <w:basedOn w:val="a0"/>
    <w:rsid w:val="00B23DF9"/>
    <w:rPr>
      <w:color w:val="666666"/>
    </w:rPr>
  </w:style>
  <w:style w:type="character" w:customStyle="1" w:styleId="c0">
    <w:name w:val="c0"/>
    <w:basedOn w:val="a0"/>
    <w:rsid w:val="00F40B84"/>
  </w:style>
  <w:style w:type="character" w:customStyle="1" w:styleId="a4">
    <w:name w:val="Без интервала Знак"/>
    <w:basedOn w:val="a0"/>
    <w:link w:val="a3"/>
    <w:uiPriority w:val="1"/>
    <w:rsid w:val="00F40B84"/>
    <w:rPr>
      <w:rFonts w:ascii="Calibri" w:eastAsia="Calibri" w:hAnsi="Calibri" w:cs="Times New Roman"/>
      <w:sz w:val="24"/>
      <w:szCs w:val="32"/>
    </w:rPr>
  </w:style>
  <w:style w:type="paragraph" w:styleId="a6">
    <w:name w:val="Balloon Text"/>
    <w:basedOn w:val="a"/>
    <w:link w:val="a7"/>
    <w:uiPriority w:val="99"/>
    <w:semiHidden/>
    <w:unhideWhenUsed/>
    <w:rsid w:val="001C6EBE"/>
    <w:rPr>
      <w:rFonts w:ascii="Tahoma" w:hAnsi="Tahoma" w:cs="Tahoma"/>
      <w:sz w:val="16"/>
      <w:szCs w:val="16"/>
    </w:rPr>
  </w:style>
  <w:style w:type="character" w:customStyle="1" w:styleId="a7">
    <w:name w:val="Текст выноски Знак"/>
    <w:basedOn w:val="a0"/>
    <w:link w:val="a6"/>
    <w:uiPriority w:val="99"/>
    <w:semiHidden/>
    <w:rsid w:val="001C6EBE"/>
    <w:rPr>
      <w:rFonts w:ascii="Tahoma" w:eastAsia="Times New Roman" w:hAnsi="Tahoma" w:cs="Tahoma"/>
      <w:sz w:val="16"/>
      <w:szCs w:val="16"/>
      <w:lang w:eastAsia="ru-RU"/>
    </w:rPr>
  </w:style>
  <w:style w:type="paragraph" w:styleId="a8">
    <w:name w:val="header"/>
    <w:basedOn w:val="a"/>
    <w:link w:val="a9"/>
    <w:uiPriority w:val="99"/>
    <w:semiHidden/>
    <w:unhideWhenUsed/>
    <w:rsid w:val="008778E0"/>
    <w:pPr>
      <w:tabs>
        <w:tab w:val="center" w:pos="4677"/>
        <w:tab w:val="right" w:pos="9355"/>
      </w:tabs>
    </w:pPr>
  </w:style>
  <w:style w:type="character" w:customStyle="1" w:styleId="a9">
    <w:name w:val="Верхний колонтитул Знак"/>
    <w:basedOn w:val="a0"/>
    <w:link w:val="a8"/>
    <w:uiPriority w:val="99"/>
    <w:semiHidden/>
    <w:rsid w:val="008778E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78E0"/>
    <w:pPr>
      <w:tabs>
        <w:tab w:val="center" w:pos="4677"/>
        <w:tab w:val="right" w:pos="9355"/>
      </w:tabs>
    </w:pPr>
  </w:style>
  <w:style w:type="character" w:customStyle="1" w:styleId="ab">
    <w:name w:val="Нижний колонтитул Знак"/>
    <w:basedOn w:val="a0"/>
    <w:link w:val="aa"/>
    <w:uiPriority w:val="99"/>
    <w:rsid w:val="008778E0"/>
    <w:rPr>
      <w:rFonts w:ascii="Times New Roman" w:eastAsia="Times New Roman" w:hAnsi="Times New Roman" w:cs="Times New Roman"/>
      <w:sz w:val="24"/>
      <w:szCs w:val="24"/>
      <w:lang w:eastAsia="ru-RU"/>
    </w:rPr>
  </w:style>
  <w:style w:type="paragraph" w:customStyle="1" w:styleId="1">
    <w:name w:val="Абзац списка1"/>
    <w:basedOn w:val="a"/>
    <w:rsid w:val="0088016E"/>
    <w:pPr>
      <w:spacing w:after="200" w:line="276" w:lineRule="auto"/>
      <w:ind w:left="720"/>
      <w:contextualSpacing/>
    </w:pPr>
    <w:rPr>
      <w:sz w:val="28"/>
      <w:szCs w:val="28"/>
      <w:lang w:eastAsia="en-US"/>
    </w:rPr>
  </w:style>
  <w:style w:type="character" w:customStyle="1" w:styleId="FontStyle13">
    <w:name w:val="Font Style13"/>
    <w:rsid w:val="0088016E"/>
    <w:rPr>
      <w:rFonts w:ascii="Georgia" w:hAnsi="Georgia" w:cs="Georgia" w:hint="default"/>
      <w:sz w:val="20"/>
      <w:szCs w:val="20"/>
    </w:rPr>
  </w:style>
  <w:style w:type="table" w:styleId="ac">
    <w:name w:val="Table Grid"/>
    <w:basedOn w:val="a1"/>
    <w:uiPriority w:val="59"/>
    <w:rsid w:val="00556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6622">
      <w:bodyDiv w:val="1"/>
      <w:marLeft w:val="0"/>
      <w:marRight w:val="0"/>
      <w:marTop w:val="0"/>
      <w:marBottom w:val="0"/>
      <w:divBdr>
        <w:top w:val="none" w:sz="0" w:space="0" w:color="auto"/>
        <w:left w:val="none" w:sz="0" w:space="0" w:color="auto"/>
        <w:bottom w:val="none" w:sz="0" w:space="0" w:color="auto"/>
        <w:right w:val="none" w:sz="0" w:space="0" w:color="auto"/>
      </w:divBdr>
    </w:div>
    <w:div w:id="732970701">
      <w:bodyDiv w:val="1"/>
      <w:marLeft w:val="0"/>
      <w:marRight w:val="0"/>
      <w:marTop w:val="0"/>
      <w:marBottom w:val="0"/>
      <w:divBdr>
        <w:top w:val="none" w:sz="0" w:space="0" w:color="auto"/>
        <w:left w:val="none" w:sz="0" w:space="0" w:color="auto"/>
        <w:bottom w:val="none" w:sz="0" w:space="0" w:color="auto"/>
        <w:right w:val="none" w:sz="0" w:space="0" w:color="auto"/>
      </w:divBdr>
    </w:div>
    <w:div w:id="14826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E582-9B55-4907-B2FE-213FA940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25</Pages>
  <Words>7361</Words>
  <Characters>41962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Учитель</cp:lastModifiedBy>
  <cp:revision>148</cp:revision>
  <cp:lastPrinted>2017-02-09T05:13:00Z</cp:lastPrinted>
  <dcterms:created xsi:type="dcterms:W3CDTF">2013-11-25T11:24:00Z</dcterms:created>
  <dcterms:modified xsi:type="dcterms:W3CDTF">2019-09-20T07:15:00Z</dcterms:modified>
</cp:coreProperties>
</file>