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B92" w:rsidRPr="008D182A" w:rsidRDefault="00D96B92" w:rsidP="00D96B9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C6563" w:rsidRDefault="00D96B92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от</w:t>
      </w:r>
      <w:r w:rsidR="0094205A" w:rsidRPr="0094205A">
        <w:rPr>
          <w:rFonts w:ascii="Times New Roman" w:hAnsi="Times New Roman"/>
          <w:sz w:val="24"/>
          <w:szCs w:val="24"/>
        </w:rPr>
        <w:t xml:space="preserve"> 30</w:t>
      </w:r>
      <w:r w:rsidRPr="008D182A">
        <w:rPr>
          <w:rFonts w:ascii="Times New Roman" w:hAnsi="Times New Roman"/>
          <w:sz w:val="24"/>
          <w:szCs w:val="24"/>
        </w:rPr>
        <w:t>.08.</w:t>
      </w:r>
      <w:r w:rsidR="000771EF">
        <w:rPr>
          <w:rFonts w:ascii="Times New Roman" w:hAnsi="Times New Roman"/>
          <w:sz w:val="24"/>
          <w:szCs w:val="24"/>
        </w:rPr>
        <w:t>19</w:t>
      </w:r>
      <w:r w:rsidRPr="008D182A">
        <w:rPr>
          <w:rFonts w:ascii="Times New Roman" w:hAnsi="Times New Roman"/>
          <w:sz w:val="24"/>
          <w:szCs w:val="24"/>
        </w:rPr>
        <w:t xml:space="preserve"> г. № ____</w:t>
      </w:r>
      <w:r>
        <w:rPr>
          <w:rFonts w:ascii="Times New Roman" w:hAnsi="Times New Roman"/>
          <w:sz w:val="24"/>
          <w:szCs w:val="24"/>
        </w:rPr>
        <w:t>________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C5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/>
          <w:b/>
          <w:sz w:val="24"/>
          <w:szCs w:val="24"/>
        </w:rPr>
        <w:br/>
        <w:t>(ГЕОМЕТРИЯ)</w:t>
      </w:r>
    </w:p>
    <w:p w:rsidR="00AC6563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– 11класса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4C5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учитель математики первой категории 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97" w:rsidRDefault="00C63F97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C63F97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201</w:t>
      </w:r>
      <w:r w:rsidR="008F1960">
        <w:rPr>
          <w:rFonts w:ascii="Times New Roman" w:hAnsi="Times New Roman"/>
          <w:b/>
          <w:sz w:val="24"/>
          <w:szCs w:val="24"/>
        </w:rPr>
        <w:t>9</w:t>
      </w:r>
    </w:p>
    <w:p w:rsidR="00D762A0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62A0" w:rsidRPr="0030333D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EB7" w:rsidRDefault="00D762A0" w:rsidP="00333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</w:t>
      </w:r>
      <w:r w:rsidRPr="0030333D">
        <w:rPr>
          <w:rFonts w:ascii="Times New Roman" w:hAnsi="Times New Roman"/>
          <w:sz w:val="24"/>
          <w:szCs w:val="24"/>
        </w:rPr>
        <w:t>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ФГОС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30333D">
        <w:rPr>
          <w:rFonts w:ascii="Times New Roman" w:hAnsi="Times New Roman"/>
          <w:sz w:val="24"/>
          <w:szCs w:val="24"/>
        </w:rPr>
        <w:t xml:space="preserve"> Авторы программы: </w:t>
      </w:r>
      <w:r w:rsidR="00333EB7"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="00333EB7">
        <w:rPr>
          <w:rFonts w:ascii="Times New Roman" w:hAnsi="Times New Roman"/>
          <w:sz w:val="24"/>
          <w:szCs w:val="24"/>
        </w:rPr>
        <w:t xml:space="preserve">, авторской программы В. Ф. Бутузов. Геометрия. Рабочая программа к учебнику Л.С. </w:t>
      </w:r>
      <w:proofErr w:type="spellStart"/>
      <w:r w:rsidR="00333EB7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333EB7">
        <w:rPr>
          <w:rFonts w:ascii="Times New Roman" w:hAnsi="Times New Roman"/>
          <w:sz w:val="24"/>
          <w:szCs w:val="24"/>
        </w:rPr>
        <w:t xml:space="preserve"> и других.10-11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EB7">
        <w:rPr>
          <w:rFonts w:ascii="Times New Roman" w:hAnsi="Times New Roman"/>
          <w:sz w:val="24"/>
          <w:szCs w:val="24"/>
        </w:rPr>
        <w:t>классы.-</w:t>
      </w:r>
      <w:proofErr w:type="gramEnd"/>
      <w:r w:rsidR="00333EB7" w:rsidRPr="00E37FB5">
        <w:rPr>
          <w:rFonts w:ascii="Times New Roman" w:hAnsi="Times New Roman"/>
          <w:sz w:val="24"/>
          <w:szCs w:val="24"/>
        </w:rPr>
        <w:t>М. : Просвещение, 201</w:t>
      </w:r>
      <w:r w:rsidR="00333EB7">
        <w:rPr>
          <w:rFonts w:ascii="Times New Roman" w:hAnsi="Times New Roman"/>
          <w:sz w:val="24"/>
          <w:szCs w:val="24"/>
        </w:rPr>
        <w:t>6г</w:t>
      </w:r>
    </w:p>
    <w:p w:rsidR="00333EB7" w:rsidRDefault="00333EB7" w:rsidP="00333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333EB7" w:rsidRDefault="00333EB7" w:rsidP="00333EB7">
      <w:pPr>
        <w:spacing w:after="0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 xml:space="preserve">10-11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333EB7" w:rsidRPr="00EC781D" w:rsidRDefault="00333EB7" w:rsidP="00333EB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Геометрия. </w:t>
      </w:r>
      <w:r>
        <w:rPr>
          <w:rFonts w:ascii="Times New Roman" w:hAnsi="Times New Roman"/>
          <w:sz w:val="24"/>
          <w:szCs w:val="24"/>
        </w:rPr>
        <w:t>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FB5">
        <w:rPr>
          <w:rFonts w:ascii="Times New Roman" w:hAnsi="Times New Roman"/>
          <w:sz w:val="24"/>
          <w:szCs w:val="24"/>
        </w:rPr>
        <w:t>классы :</w:t>
      </w:r>
      <w:proofErr w:type="gramEnd"/>
      <w:r w:rsidRPr="00E37FB5">
        <w:rPr>
          <w:rFonts w:ascii="Times New Roman" w:hAnsi="Times New Roman"/>
          <w:sz w:val="24"/>
          <w:szCs w:val="24"/>
        </w:rPr>
        <w:t xml:space="preserve"> учебник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 xml:space="preserve">для общеобразовательных учреждений / Л. С. </w:t>
      </w:r>
      <w:proofErr w:type="spellStart"/>
      <w:r w:rsidRPr="00E37FB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E37FB5">
        <w:rPr>
          <w:rFonts w:ascii="Times New Roman" w:hAnsi="Times New Roman"/>
          <w:sz w:val="24"/>
          <w:szCs w:val="24"/>
        </w:rPr>
        <w:t>,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 xml:space="preserve"> В. Ф. Бутузов, С. Б. Кадомцев и др. М. : Просвещение, 201</w:t>
      </w:r>
      <w:r>
        <w:rPr>
          <w:rFonts w:ascii="Times New Roman" w:hAnsi="Times New Roman"/>
          <w:sz w:val="24"/>
          <w:szCs w:val="24"/>
        </w:rPr>
        <w:t>9г.</w:t>
      </w:r>
    </w:p>
    <w:p w:rsidR="00333EB7" w:rsidRDefault="00333EB7" w:rsidP="00333EB7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рабочих</w:t>
      </w:r>
      <w:r w:rsidRPr="00E54584">
        <w:rPr>
          <w:rFonts w:ascii="Times New Roman" w:hAnsi="Times New Roman"/>
          <w:sz w:val="24"/>
          <w:szCs w:val="24"/>
        </w:rPr>
        <w:t xml:space="preserve"> программ. </w:t>
      </w:r>
      <w:r>
        <w:rPr>
          <w:rFonts w:ascii="Times New Roman" w:hAnsi="Times New Roman"/>
          <w:sz w:val="24"/>
          <w:szCs w:val="24"/>
        </w:rPr>
        <w:t>Геометрия 10-11</w:t>
      </w:r>
      <w:r w:rsidRPr="00E54584">
        <w:rPr>
          <w:rFonts w:ascii="Times New Roman" w:hAnsi="Times New Roman"/>
          <w:sz w:val="24"/>
          <w:szCs w:val="24"/>
        </w:rPr>
        <w:t xml:space="preserve"> классы. </w:t>
      </w: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Бурмисторова</w:t>
      </w:r>
      <w:proofErr w:type="spellEnd"/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>
        <w:rPr>
          <w:rFonts w:ascii="Times New Roman" w:hAnsi="Times New Roman"/>
          <w:sz w:val="24"/>
          <w:szCs w:val="24"/>
        </w:rPr>
        <w:t xml:space="preserve">, 2016г. </w:t>
      </w:r>
    </w:p>
    <w:p w:rsidR="00333EB7" w:rsidRDefault="00333EB7" w:rsidP="00333EB7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7B1E">
        <w:rPr>
          <w:rFonts w:ascii="Times New Roman" w:hAnsi="Times New Roman" w:cs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 w:rsidRPr="00907B1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07B1E">
        <w:rPr>
          <w:rFonts w:ascii="Times New Roman" w:hAnsi="Times New Roman" w:cs="Times New Roman"/>
          <w:sz w:val="24"/>
          <w:szCs w:val="24"/>
        </w:rPr>
        <w:t xml:space="preserve"> и других.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907B1E">
        <w:rPr>
          <w:rFonts w:ascii="Times New Roman" w:hAnsi="Times New Roman" w:cs="Times New Roman"/>
          <w:sz w:val="24"/>
          <w:szCs w:val="24"/>
        </w:rPr>
        <w:t xml:space="preserve"> классы. </w:t>
      </w:r>
      <w:r w:rsidRPr="00E54584">
        <w:rPr>
          <w:rFonts w:ascii="Times New Roman" w:hAnsi="Times New Roman"/>
          <w:sz w:val="24"/>
          <w:szCs w:val="24"/>
        </w:rPr>
        <w:t>«Просвещение» Москва</w:t>
      </w:r>
      <w:r>
        <w:rPr>
          <w:rFonts w:ascii="Times New Roman" w:hAnsi="Times New Roman"/>
          <w:sz w:val="24"/>
          <w:szCs w:val="24"/>
        </w:rPr>
        <w:t xml:space="preserve">, 2018г. </w:t>
      </w:r>
    </w:p>
    <w:p w:rsidR="00D762A0" w:rsidRDefault="00D762A0" w:rsidP="00D76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9420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2A0" w:rsidRDefault="00D762A0" w:rsidP="00D76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</w:t>
      </w:r>
      <w:r w:rsidR="0094205A">
        <w:rPr>
          <w:rFonts w:ascii="Times New Roman" w:hAnsi="Times New Roman"/>
          <w:sz w:val="24"/>
          <w:szCs w:val="24"/>
        </w:rPr>
        <w:t xml:space="preserve">ской программе в 10 и 11 </w:t>
      </w:r>
      <w:r w:rsidR="002303F0">
        <w:rPr>
          <w:rFonts w:ascii="Times New Roman" w:hAnsi="Times New Roman"/>
          <w:sz w:val="24"/>
          <w:szCs w:val="24"/>
        </w:rPr>
        <w:t>классах 51 час</w:t>
      </w:r>
      <w:r>
        <w:rPr>
          <w:rFonts w:ascii="Times New Roman" w:hAnsi="Times New Roman"/>
          <w:sz w:val="24"/>
          <w:szCs w:val="24"/>
        </w:rPr>
        <w:t>, мною добавлено в 10</w:t>
      </w:r>
      <w:r w:rsidR="002303F0">
        <w:rPr>
          <w:rFonts w:ascii="Times New Roman" w:hAnsi="Times New Roman"/>
          <w:sz w:val="24"/>
          <w:szCs w:val="24"/>
        </w:rPr>
        <w:t xml:space="preserve"> и 11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="002303F0">
        <w:rPr>
          <w:rFonts w:ascii="Times New Roman" w:hAnsi="Times New Roman"/>
          <w:sz w:val="24"/>
          <w:szCs w:val="24"/>
        </w:rPr>
        <w:t xml:space="preserve">– по </w:t>
      </w:r>
      <w:r>
        <w:rPr>
          <w:rFonts w:ascii="Times New Roman" w:hAnsi="Times New Roman"/>
          <w:sz w:val="24"/>
          <w:szCs w:val="24"/>
        </w:rPr>
        <w:t>1</w:t>
      </w:r>
      <w:r w:rsidR="001862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часов. (см. таблицу тематическое планирование 10</w:t>
      </w:r>
      <w:r w:rsidR="002303F0">
        <w:rPr>
          <w:rFonts w:ascii="Times New Roman" w:hAnsi="Times New Roman"/>
          <w:sz w:val="24"/>
          <w:szCs w:val="24"/>
        </w:rPr>
        <w:t xml:space="preserve"> и 11 </w:t>
      </w:r>
      <w:r>
        <w:rPr>
          <w:rFonts w:ascii="Times New Roman" w:hAnsi="Times New Roman"/>
          <w:sz w:val="24"/>
          <w:szCs w:val="24"/>
        </w:rPr>
        <w:t>класс), так как согласно учебного плана</w:t>
      </w:r>
      <w:r w:rsidR="002303F0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на учебный предмет</w:t>
      </w:r>
      <w:r w:rsidR="00230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03F0">
        <w:rPr>
          <w:rFonts w:ascii="Times New Roman" w:hAnsi="Times New Roman"/>
          <w:sz w:val="24"/>
          <w:szCs w:val="24"/>
        </w:rPr>
        <w:t>« Математика</w:t>
      </w:r>
      <w:proofErr w:type="gramEnd"/>
      <w:r w:rsidR="002303F0">
        <w:rPr>
          <w:rFonts w:ascii="Times New Roman" w:hAnsi="Times New Roman"/>
          <w:sz w:val="24"/>
          <w:szCs w:val="24"/>
        </w:rPr>
        <w:t xml:space="preserve"> (геометрия)» </w:t>
      </w:r>
      <w:r>
        <w:rPr>
          <w:rFonts w:ascii="Times New Roman" w:hAnsi="Times New Roman"/>
          <w:sz w:val="24"/>
          <w:szCs w:val="24"/>
        </w:rPr>
        <w:t>в 10</w:t>
      </w:r>
      <w:r w:rsidR="002303F0">
        <w:rPr>
          <w:rFonts w:ascii="Times New Roman" w:hAnsi="Times New Roman"/>
          <w:sz w:val="24"/>
          <w:szCs w:val="24"/>
        </w:rPr>
        <w:t xml:space="preserve"> и 11 классах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 часа в неделю, за год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68 часов.</w:t>
      </w:r>
    </w:p>
    <w:p w:rsidR="00D762A0" w:rsidRDefault="00D762A0" w:rsidP="00D762A0">
      <w:pPr>
        <w:rPr>
          <w:rFonts w:ascii="Times New Roman" w:hAnsi="Times New Roman"/>
          <w:sz w:val="24"/>
          <w:szCs w:val="24"/>
        </w:rPr>
      </w:pPr>
    </w:p>
    <w:p w:rsidR="00D762A0" w:rsidRDefault="00D762A0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D93" w:rsidRDefault="00813D9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BFE" w:rsidRDefault="005D3BFE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Результаты освоения предмета</w:t>
      </w:r>
    </w:p>
    <w:p w:rsidR="00813D93" w:rsidRPr="008B6B66" w:rsidRDefault="00813D93" w:rsidP="00813D93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геометрии </w:t>
      </w: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должен</w:t>
      </w:r>
    </w:p>
    <w:p w:rsidR="00813D93" w:rsidRPr="0065283D" w:rsidRDefault="00813D93" w:rsidP="00813D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83D">
        <w:rPr>
          <w:rFonts w:ascii="Times New Roman" w:hAnsi="Times New Roman"/>
          <w:b/>
          <w:sz w:val="24"/>
          <w:szCs w:val="24"/>
        </w:rPr>
        <w:t>знать/понимать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13D93" w:rsidRPr="0065283D" w:rsidRDefault="00813D93" w:rsidP="00813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65283D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65283D">
        <w:rPr>
          <w:rFonts w:ascii="Times New Roman" w:hAnsi="Times New Roman"/>
          <w:iCs/>
          <w:sz w:val="24"/>
          <w:szCs w:val="24"/>
        </w:rPr>
        <w:t>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62A0">
        <w:rPr>
          <w:rFonts w:ascii="Times New Roman" w:hAnsi="Times New Roman"/>
          <w:iCs/>
          <w:sz w:val="24"/>
          <w:szCs w:val="24"/>
        </w:rPr>
        <w:t>строить простейшие сечения куба, призмы, пирамиды</w:t>
      </w:r>
      <w:r w:rsidRPr="0065283D">
        <w:rPr>
          <w:rFonts w:ascii="Times New Roman" w:hAnsi="Times New Roman"/>
          <w:iCs/>
          <w:sz w:val="24"/>
          <w:szCs w:val="24"/>
        </w:rPr>
        <w:t xml:space="preserve">; 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813D93" w:rsidRPr="0065283D" w:rsidRDefault="00813D93" w:rsidP="00813D93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06AC1">
        <w:rPr>
          <w:rFonts w:ascii="Times New Roman" w:hAnsi="Times New Roman"/>
          <w:b/>
          <w:bCs/>
          <w:sz w:val="24"/>
          <w:szCs w:val="24"/>
        </w:rPr>
        <w:t>для</w:t>
      </w:r>
      <w:r w:rsidRPr="0065283D">
        <w:rPr>
          <w:rFonts w:ascii="Times New Roman" w:hAnsi="Times New Roman"/>
          <w:bCs/>
          <w:sz w:val="24"/>
          <w:szCs w:val="24"/>
        </w:rPr>
        <w:t>: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13D93" w:rsidRPr="0065283D" w:rsidRDefault="00813D93" w:rsidP="00813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13D93" w:rsidRPr="00AC6563" w:rsidRDefault="00813D9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813D93">
      <w:pPr>
        <w:spacing w:line="240" w:lineRule="auto"/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Default="00AC6563" w:rsidP="00AC6563">
      <w:pPr>
        <w:outlineLvl w:val="0"/>
      </w:pPr>
    </w:p>
    <w:p w:rsidR="00813D93" w:rsidRDefault="00813D93" w:rsidP="00AC6563">
      <w:pPr>
        <w:outlineLvl w:val="0"/>
      </w:pPr>
    </w:p>
    <w:p w:rsidR="00AC6563" w:rsidRDefault="00AC6563" w:rsidP="00AC6563">
      <w:pPr>
        <w:outlineLvl w:val="0"/>
      </w:pPr>
    </w:p>
    <w:p w:rsidR="00AC6563" w:rsidRPr="00AC6563" w:rsidRDefault="00AC6563" w:rsidP="00AC65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C6563" w:rsidRP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Базовый уровень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AC6563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</w:t>
      </w:r>
      <w:r>
        <w:rPr>
          <w:rFonts w:ascii="Times New Roman" w:hAnsi="Times New Roman"/>
          <w:sz w:val="24"/>
          <w:szCs w:val="24"/>
        </w:rPr>
        <w:t>ых и</w:t>
      </w:r>
      <w:r w:rsidRPr="00AC6563">
        <w:rPr>
          <w:rFonts w:ascii="Times New Roman" w:hAnsi="Times New Roman"/>
          <w:sz w:val="24"/>
          <w:szCs w:val="24"/>
        </w:rPr>
        <w:t xml:space="preserve"> плоскостей.</w:t>
      </w:r>
    </w:p>
    <w:p w:rsidR="00AC6563" w:rsidRPr="00AC6563" w:rsidRDefault="00AC6563" w:rsidP="00AC6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перпендикуляр!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AC6563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 xml:space="preserve">фигуры (в частности, от точки до прямой, от точки; плоскости). Расстояние между фигурами (в частности, </w:t>
      </w:r>
      <w:r>
        <w:rPr>
          <w:rFonts w:ascii="Times New Roman" w:hAnsi="Times New Roman"/>
          <w:sz w:val="24"/>
          <w:szCs w:val="24"/>
        </w:rPr>
        <w:t>между</w:t>
      </w:r>
      <w:r w:rsidRPr="00AC6563">
        <w:rPr>
          <w:rFonts w:ascii="Times New Roman" w:hAnsi="Times New Roman"/>
          <w:sz w:val="24"/>
          <w:szCs w:val="24"/>
        </w:rPr>
        <w:t xml:space="preserve"> прямыми, между прямой и</w:t>
      </w:r>
      <w:r>
        <w:rPr>
          <w:rFonts w:ascii="Times New Roman" w:hAnsi="Times New Roman"/>
          <w:sz w:val="24"/>
          <w:szCs w:val="24"/>
        </w:rPr>
        <w:t xml:space="preserve"> плоскостью, между плоскостями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r w:rsidRPr="00AC6563">
        <w:rPr>
          <w:rFonts w:ascii="Times New Roman" w:hAnsi="Times New Roman"/>
          <w:sz w:val="24"/>
          <w:szCs w:val="24"/>
        </w:rPr>
        <w:t>Углы</w:t>
      </w:r>
      <w:proofErr w:type="gramEnd"/>
      <w:r w:rsidRPr="00AC6563">
        <w:rPr>
          <w:rFonts w:ascii="Times New Roman" w:hAnsi="Times New Roman"/>
          <w:sz w:val="24"/>
          <w:szCs w:val="24"/>
        </w:rPr>
        <w:t>: угол между плоскостями, угол между прямыми, угол между прямой и плоскостью.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объёма тела. Объёмы цилиндра и призмы, кот и пирамиды, шара. Объёмы подобных фигур.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Преобразования. Симметрия</w:t>
      </w:r>
      <w:r w:rsidRPr="00AC6563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AC6563" w:rsidRDefault="00AC6563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94205A">
      <w:pPr>
        <w:pStyle w:val="a3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41375" w:rsidRP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Тематическое планирование</w:t>
      </w:r>
    </w:p>
    <w:p w:rsid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10 класс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43"/>
        <w:gridCol w:w="875"/>
        <w:gridCol w:w="1075"/>
        <w:gridCol w:w="996"/>
      </w:tblGrid>
      <w:tr w:rsidR="008C3359" w:rsidRPr="00E41375" w:rsidTr="008C3359">
        <w:trPr>
          <w:trHeight w:val="483"/>
          <w:jc w:val="center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C3359" w:rsidRPr="00E41375" w:rsidTr="008C3359">
        <w:trPr>
          <w:trHeight w:val="61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C3359" w:rsidRPr="00E41375" w:rsidTr="008C3359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532C10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C10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№2 «Параллельность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№2 « Перпендикулярность прямых и плоскостей»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5D3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4 «Многогранники»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 «Многогранники»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rPr>
          <w:b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564B80" w:rsidRDefault="00564B80" w:rsidP="005D3011">
      <w:pPr>
        <w:pStyle w:val="a5"/>
        <w:spacing w:before="0" w:beforeAutospacing="0" w:after="0" w:afterAutospacing="0"/>
        <w:jc w:val="both"/>
        <w:rPr>
          <w:b/>
        </w:rPr>
      </w:pPr>
    </w:p>
    <w:p w:rsidR="005D3011" w:rsidRDefault="005D3011" w:rsidP="005D3011">
      <w:pPr>
        <w:pStyle w:val="a5"/>
        <w:spacing w:before="0" w:beforeAutospacing="0" w:after="0" w:afterAutospacing="0"/>
        <w:jc w:val="both"/>
        <w:rPr>
          <w:b/>
        </w:rPr>
      </w:pPr>
    </w:p>
    <w:p w:rsidR="005D3011" w:rsidRPr="00E41375" w:rsidRDefault="005D3011" w:rsidP="005D3011">
      <w:pPr>
        <w:pStyle w:val="a5"/>
        <w:spacing w:before="0" w:beforeAutospacing="0" w:after="0" w:afterAutospacing="0"/>
        <w:jc w:val="both"/>
        <w:rPr>
          <w:b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P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lastRenderedPageBreak/>
        <w:t>11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85"/>
        <w:gridCol w:w="1062"/>
        <w:gridCol w:w="1062"/>
        <w:gridCol w:w="1063"/>
      </w:tblGrid>
      <w:tr w:rsidR="005D3011" w:rsidRPr="00E41375" w:rsidTr="005D3011">
        <w:trPr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D3011" w:rsidRPr="00E41375" w:rsidTr="005D3011">
        <w:trPr>
          <w:trHeight w:val="4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3011" w:rsidRPr="00E41375" w:rsidTr="005D3011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Цилиндр, конус шар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Цилиндр,конус,шар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80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3E63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813D93" w:rsidRDefault="00813D93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532C10" w:rsidRDefault="00532C10" w:rsidP="00AC6563">
      <w:pPr>
        <w:jc w:val="center"/>
        <w:rPr>
          <w:b/>
        </w:rPr>
      </w:pPr>
    </w:p>
    <w:p w:rsidR="00532C10" w:rsidRDefault="00532C10" w:rsidP="00AC6563">
      <w:pPr>
        <w:jc w:val="center"/>
        <w:rPr>
          <w:b/>
        </w:rPr>
      </w:pPr>
    </w:p>
    <w:p w:rsidR="006C6A31" w:rsidRDefault="006C6A31" w:rsidP="005D3011">
      <w:pPr>
        <w:rPr>
          <w:b/>
        </w:rPr>
      </w:pP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10 класс</w:t>
      </w: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 w:rsidR="005A24C5">
        <w:rPr>
          <w:rFonts w:ascii="Times New Roman" w:hAnsi="Times New Roman"/>
          <w:sz w:val="24"/>
          <w:szCs w:val="24"/>
        </w:rPr>
        <w:t>2</w:t>
      </w:r>
      <w:r w:rsidRPr="003C40B2">
        <w:rPr>
          <w:rFonts w:ascii="Times New Roman" w:hAnsi="Times New Roman"/>
          <w:sz w:val="24"/>
          <w:szCs w:val="24"/>
        </w:rPr>
        <w:t xml:space="preserve">часа в неделю, всего </w:t>
      </w:r>
      <w:r w:rsidR="005A24C5">
        <w:rPr>
          <w:rFonts w:ascii="Times New Roman" w:hAnsi="Times New Roman"/>
          <w:sz w:val="24"/>
          <w:szCs w:val="24"/>
        </w:rPr>
        <w:t>68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"/>
        <w:gridCol w:w="5400"/>
        <w:gridCol w:w="7"/>
        <w:gridCol w:w="844"/>
        <w:gridCol w:w="1398"/>
        <w:gridCol w:w="1142"/>
      </w:tblGrid>
      <w:tr w:rsidR="003C40B2" w:rsidRPr="003C40B2" w:rsidTr="000307D9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3C40B2" w:rsidRPr="003C40B2" w:rsidTr="00681CD8">
        <w:trPr>
          <w:trHeight w:val="28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3C40B2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 w:rsidR="005D3011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часа)</w:t>
            </w:r>
          </w:p>
        </w:tc>
      </w:tr>
      <w:tr w:rsidR="003C40B2" w:rsidRPr="003C40B2" w:rsidTr="000307D9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</w:t>
            </w:r>
            <w:r w:rsidR="00F3143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="00F31438" w:rsidRPr="003C40B2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E04BCC" w:rsidRDefault="00F31438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Глава I. Параллельность прямых и плоскостей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(16 часов)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Параллельность прямых и плоскостей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3C40B2" w:rsidRPr="003C40B2" w:rsidTr="000307D9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F31438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2.Взаимное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расположение прямых в пространстве. Угол между двумя прямыми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E0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«Угол между прямыми»</w:t>
            </w:r>
            <w:r w:rsidR="00F31438"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(20 мин.)</w:t>
            </w:r>
            <w:r w:rsidR="00F31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2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3.Параллельность плоскостей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F31438" w:rsidRPr="003C40B2" w:rsidTr="000307D9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438" w:rsidRPr="003C40B2" w:rsidRDefault="00F31438" w:rsidP="00F3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F31438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F31438">
        <w:trPr>
          <w:trHeight w:val="27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4.Тетраэдр и параллелепипед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4 (часа)</w:t>
            </w: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Тетраэдр.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Параллелепипед.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Диагонали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1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«Параллельность плоскостей»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C40B2" w:rsidRPr="003C40B2" w:rsidTr="000307D9">
        <w:trPr>
          <w:cantSplit/>
          <w:trHeight w:val="5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Перпендикулярность прямых и плоскостей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Перпендикулярность прямой и плоскости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C40B2" w:rsidRPr="003C40B2" w:rsidTr="000307D9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27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2.Перпендикуляр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и наклонные. Угол между прямой и плоскостью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B800C0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Двугранный угол. Перпендикулярность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3C40B2" w:rsidRPr="003C40B2" w:rsidTr="000307D9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left" w:pos="698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№2 « Перпендикулярность прямых и плоскостей»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56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Многогранники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32C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E04BCC" w:rsidRPr="00B800C0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Понятие многогранника. Призма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0B1EFE" w:rsidRPr="003C40B2" w:rsidTr="000307D9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0307D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Понятие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40B2"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Призма, площадь поверхности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  <w:r w:rsidR="000B1E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197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94205A" w:rsidP="00387C2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2.Пирамида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387C2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3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3C40B2" w:rsidRPr="003C40B2" w:rsidTr="000307D9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5D05C7" w:rsidP="000B1EF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Усеченная пирамида Площадь поверхности усеченной пирамиды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7D9" w:rsidRPr="003C40B2" w:rsidTr="00681CD8">
        <w:trPr>
          <w:trHeight w:val="33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307D9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0307D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.Правильные многогранники</w:t>
            </w:r>
            <w:r w:rsid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0B1EFE" w:rsidRPr="003C40B2" w:rsidTr="002303F0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3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«Правильные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многоугольники»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«Многогранники»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05C7">
              <w:rPr>
                <w:rFonts w:ascii="Times New Roman" w:hAnsi="Times New Roman"/>
                <w:b/>
                <w:sz w:val="24"/>
                <w:szCs w:val="24"/>
              </w:rPr>
              <w:t>1.03-15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3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«Многогранники»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13C27" w:rsidRPr="003C40B2" w:rsidTr="00681CD8">
        <w:trPr>
          <w:trHeight w:val="240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7" w:rsidRPr="000307D9" w:rsidRDefault="00413C27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</w:t>
            </w:r>
            <w:r w:rsidR="00EC68F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20 часов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0B1EF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87C23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</w:t>
            </w:r>
            <w:r w:rsidR="00387C23" w:rsidRPr="00387C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E04BCC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20.05-24.05-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</w:t>
            </w: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413C2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8F196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521B" w:rsidRDefault="00EF521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521B" w:rsidRDefault="00EF521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521B" w:rsidRDefault="00EF521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F521B" w:rsidRDefault="00EF521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063B" w:rsidRDefault="0072063B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</w:t>
      </w:r>
      <w:bookmarkStart w:id="0" w:name="_GoBack"/>
      <w:bookmarkEnd w:id="0"/>
      <w:r w:rsidRPr="003C40B2">
        <w:rPr>
          <w:rFonts w:ascii="Times New Roman" w:hAnsi="Times New Roman"/>
          <w:b/>
          <w:sz w:val="24"/>
          <w:szCs w:val="24"/>
        </w:rPr>
        <w:t>рование по геометрии 1</w:t>
      </w:r>
      <w:r>
        <w:rPr>
          <w:rFonts w:ascii="Times New Roman" w:hAnsi="Times New Roman"/>
          <w:b/>
          <w:sz w:val="24"/>
          <w:szCs w:val="24"/>
        </w:rPr>
        <w:t>1</w:t>
      </w:r>
      <w:r w:rsidRPr="003C40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(1,5 часа в неделю, всего 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70"/>
        <w:gridCol w:w="5103"/>
        <w:gridCol w:w="987"/>
        <w:gridCol w:w="1398"/>
        <w:gridCol w:w="1142"/>
      </w:tblGrid>
      <w:tr w:rsidR="00681CD8" w:rsidRPr="003C40B2" w:rsidTr="0068162C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681CD8" w:rsidRPr="003C40B2" w:rsidTr="00681CD8">
        <w:trPr>
          <w:trHeight w:val="28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VI. Цилиндр, конус и </w:t>
            </w:r>
            <w:proofErr w:type="gramStart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шар(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13 часов)</w:t>
            </w:r>
          </w:p>
          <w:p w:rsidR="00681CD8" w:rsidRPr="003C40B2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Цилиндр (3 часа)</w:t>
            </w:r>
          </w:p>
        </w:tc>
      </w:tr>
      <w:tr w:rsidR="00681CD8" w:rsidRPr="003C40B2" w:rsidTr="0068162C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Конус</w:t>
            </w:r>
            <w:r w:rsidR="0094205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681CD8" w:rsidRPr="003C40B2" w:rsidTr="0068162C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F31438" w:rsidRDefault="00681CD8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Сфера</w:t>
            </w:r>
            <w:r w:rsidR="0094205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B512E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5579D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Цилиндр, конус и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 «Цилиндр,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2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CF7C9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Объемы тел (15 часов)</w:t>
            </w:r>
          </w:p>
          <w:p w:rsidR="00B512E9" w:rsidRPr="00F31438" w:rsidRDefault="00B512E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прямоугольного параллелепипеда (2 часа)</w:t>
            </w:r>
          </w:p>
        </w:tc>
      </w:tr>
      <w:tr w:rsidR="00B512E9" w:rsidRPr="003C40B2" w:rsidTr="0068162C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E9" w:rsidRPr="003C40B2" w:rsidRDefault="00B512E9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7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F31438" w:rsidRDefault="0094205A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прямой призмы и цилиндра (3часа)</w:t>
            </w:r>
          </w:p>
        </w:tc>
      </w:tr>
      <w:tr w:rsidR="00B512E9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94205A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3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наклонной призмы, пирамиды и конуса (4часа)</w:t>
            </w: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4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шара и площадь сферы (4часа)</w:t>
            </w: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34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 в пространстве (6 часов)</w:t>
            </w:r>
          </w:p>
          <w:p w:rsidR="00313FD4" w:rsidRPr="00F31438" w:rsidRDefault="0094205A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§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Понятие вектора в пространстве (1 час)</w:t>
            </w:r>
          </w:p>
        </w:tc>
      </w:tr>
      <w:tr w:rsidR="00313FD4" w:rsidRPr="003C40B2" w:rsidTr="0068162C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027BC8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вектора. Равенство векторов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13FD4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FD4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29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>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векторов. Умножение вектора на число. (2 часа)</w:t>
            </w:r>
          </w:p>
        </w:tc>
      </w:tr>
      <w:tr w:rsidR="00313FD4" w:rsidRPr="003C40B2" w:rsidTr="0068162C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313FD4">
        <w:trPr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D4" w:rsidRPr="00E04BCC" w:rsidRDefault="00313FD4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Компланарные векторы (2 часа)</w:t>
            </w:r>
          </w:p>
        </w:tc>
      </w:tr>
      <w:tr w:rsidR="00313FD4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13FD4">
              <w:rPr>
                <w:rFonts w:ascii="Times New Roman" w:hAnsi="Times New Roman"/>
                <w:sz w:val="24"/>
                <w:szCs w:val="24"/>
              </w:rPr>
              <w:t>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465545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465545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6« Векторы в пространстве»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56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E04BCC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в пространстве. Движения (11 часов)</w:t>
            </w:r>
          </w:p>
          <w:p w:rsidR="00313FD4" w:rsidRPr="00B800C0" w:rsidRDefault="00313FD4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1. Координаты точки и координаты вектора (3 часа)</w:t>
            </w:r>
          </w:p>
        </w:tc>
      </w:tr>
      <w:tr w:rsidR="00465545" w:rsidRPr="003C40B2" w:rsidTr="0068162C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46554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 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19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B800C0" w:rsidRDefault="0094205A" w:rsidP="00413C2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Скалярное произведение векторов( 4 часа)</w:t>
            </w:r>
          </w:p>
        </w:tc>
      </w:tr>
      <w:tr w:rsidR="009E6489" w:rsidRPr="003C40B2" w:rsidTr="009B3B08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89" w:rsidRPr="003C40B2" w:rsidRDefault="009E6489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9B3B08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F5590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прямыми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F5590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плоскостями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33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94205A" w:rsidP="009536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Движения (2 часа)</w:t>
            </w:r>
          </w:p>
        </w:tc>
      </w:tr>
      <w:tr w:rsidR="009E6489" w:rsidRPr="003C40B2" w:rsidTr="00A86025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89" w:rsidRPr="003C40B2" w:rsidRDefault="009E6489" w:rsidP="0068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A86025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45341C" w:rsidRDefault="009E648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489" w:rsidRPr="003C40B2" w:rsidTr="000D760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A333F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0D760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24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Заключительное п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овторение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при подготовке к итоговой аттестации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23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аса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9E6489" w:rsidRPr="003C40B2" w:rsidTr="00D14AF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шар, сфера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D14AF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596A5F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596A5F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координат.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20260A" w:rsidRDefault="009E6489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734AA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EC68FA" w:rsidRDefault="009E6489" w:rsidP="00B512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20260A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734AA4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9E648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бланками. </w:t>
            </w: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0307D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20260A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6489" w:rsidRPr="003C40B2" w:rsidTr="0098077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ЕГЭ.</w:t>
            </w:r>
            <w:r w:rsidRPr="00B512E9">
              <w:rPr>
                <w:rFonts w:ascii="Times New Roman" w:hAnsi="Times New Roman"/>
                <w:sz w:val="24"/>
                <w:szCs w:val="24"/>
              </w:rPr>
              <w:t xml:space="preserve"> 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89" w:rsidRPr="003C40B2" w:rsidRDefault="009E6489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  <w:p w:rsidR="009E6489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9" w:rsidRPr="003C40B2" w:rsidRDefault="009E648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8077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E824F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E824F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B07FF6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призмы. Подготовка к ЕГЭ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B07FF6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E36F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3C40B2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9E36F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3E2D9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3E2D9E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246097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3C40B2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246097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C04AD2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13FD4" w:rsidRDefault="001D7747" w:rsidP="00E56A2D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C04AD2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E56A2D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58585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ЕГЭ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47" w:rsidRPr="0020260A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20.05-24.05</w:t>
            </w:r>
          </w:p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58585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9E648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бланками. Подготовка ЕГЭ.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1D7747" w:rsidRPr="003C40B2" w:rsidTr="00413C27">
        <w:trPr>
          <w:trHeight w:val="240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20260A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20260A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7" w:rsidRPr="003C40B2" w:rsidRDefault="001D774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681CD8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C63F97" w:rsidTr="00C63F97">
        <w:tc>
          <w:tcPr>
            <w:tcW w:w="4638" w:type="dxa"/>
            <w:hideMark/>
          </w:tcPr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9E6489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7F167F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6489">
              <w:rPr>
                <w:rFonts w:ascii="Times New Roman" w:hAnsi="Times New Roman"/>
                <w:sz w:val="24"/>
                <w:szCs w:val="24"/>
              </w:rPr>
              <w:t>30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0771EF">
              <w:rPr>
                <w:rFonts w:ascii="Times New Roman" w:hAnsi="Times New Roman"/>
                <w:sz w:val="24"/>
                <w:szCs w:val="24"/>
              </w:rPr>
              <w:t>9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C63F97" w:rsidRPr="00C63F97" w:rsidRDefault="00C63F97" w:rsidP="009E6489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9E6489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63F97" w:rsidRPr="00C63F97" w:rsidRDefault="00C63F97" w:rsidP="009E6489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C63F97" w:rsidRPr="00C63F97" w:rsidRDefault="009E6489" w:rsidP="009E6489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3F97" w:rsidRPr="00C63F9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0771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D0D19" w:rsidRDefault="009D0D19" w:rsidP="009E6489"/>
    <w:sectPr w:rsidR="009D0D19" w:rsidSect="00E8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EDE"/>
    <w:multiLevelType w:val="hybridMultilevel"/>
    <w:tmpl w:val="8A8CA7FC"/>
    <w:lvl w:ilvl="0" w:tplc="2430A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ED"/>
    <w:rsid w:val="00027BC8"/>
    <w:rsid w:val="000307D9"/>
    <w:rsid w:val="000771EF"/>
    <w:rsid w:val="000B1EFE"/>
    <w:rsid w:val="001862CD"/>
    <w:rsid w:val="001D7747"/>
    <w:rsid w:val="001D7B75"/>
    <w:rsid w:val="0020260A"/>
    <w:rsid w:val="002303F0"/>
    <w:rsid w:val="002D56ED"/>
    <w:rsid w:val="00313FD4"/>
    <w:rsid w:val="00333EB7"/>
    <w:rsid w:val="00387C23"/>
    <w:rsid w:val="003A333F"/>
    <w:rsid w:val="003C40B2"/>
    <w:rsid w:val="003E63CC"/>
    <w:rsid w:val="00413C27"/>
    <w:rsid w:val="0045341C"/>
    <w:rsid w:val="00465545"/>
    <w:rsid w:val="00532C10"/>
    <w:rsid w:val="005579D7"/>
    <w:rsid w:val="00564B80"/>
    <w:rsid w:val="005A24C5"/>
    <w:rsid w:val="005D05C7"/>
    <w:rsid w:val="005D3011"/>
    <w:rsid w:val="005D3BFE"/>
    <w:rsid w:val="00606AC1"/>
    <w:rsid w:val="0068162C"/>
    <w:rsid w:val="00681CD8"/>
    <w:rsid w:val="006C6A31"/>
    <w:rsid w:val="0072063B"/>
    <w:rsid w:val="00784918"/>
    <w:rsid w:val="007F167F"/>
    <w:rsid w:val="00813D93"/>
    <w:rsid w:val="008C3359"/>
    <w:rsid w:val="008F1960"/>
    <w:rsid w:val="0094205A"/>
    <w:rsid w:val="00953659"/>
    <w:rsid w:val="009D0D19"/>
    <w:rsid w:val="009E6489"/>
    <w:rsid w:val="00AC6563"/>
    <w:rsid w:val="00B512E9"/>
    <w:rsid w:val="00B800C0"/>
    <w:rsid w:val="00C63F97"/>
    <w:rsid w:val="00CF7C9A"/>
    <w:rsid w:val="00D762A0"/>
    <w:rsid w:val="00D96B92"/>
    <w:rsid w:val="00E04BCC"/>
    <w:rsid w:val="00E41375"/>
    <w:rsid w:val="00E52915"/>
    <w:rsid w:val="00E83F75"/>
    <w:rsid w:val="00EC68FA"/>
    <w:rsid w:val="00EF521B"/>
    <w:rsid w:val="00F3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6929"/>
  <w15:docId w15:val="{5D7C1B16-AD88-4B17-B722-AD7DA92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6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31</cp:revision>
  <dcterms:created xsi:type="dcterms:W3CDTF">2018-06-19T13:02:00Z</dcterms:created>
  <dcterms:modified xsi:type="dcterms:W3CDTF">2019-09-18T06:11:00Z</dcterms:modified>
</cp:coreProperties>
</file>