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A5" w:rsidRPr="009B58F3" w:rsidRDefault="00ED23A5" w:rsidP="00D80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F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географии</w:t>
      </w:r>
    </w:p>
    <w:p w:rsidR="00ED23A5" w:rsidRPr="009B58F3" w:rsidRDefault="00ED23A5" w:rsidP="00D80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F3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ED23A5" w:rsidRDefault="00ED23A5" w:rsidP="00D80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10-11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D23A5" w:rsidRPr="00A935E6" w:rsidTr="009261CE">
        <w:tc>
          <w:tcPr>
            <w:tcW w:w="2093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bookmarkStart w:id="0" w:name="_GoBack"/>
        <w:bookmarkEnd w:id="0"/>
      </w:tr>
      <w:tr w:rsidR="00ED23A5" w:rsidRPr="00A935E6" w:rsidTr="009261CE">
        <w:tc>
          <w:tcPr>
            <w:tcW w:w="2093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ED23A5" w:rsidRPr="0004142E" w:rsidRDefault="00ED23A5" w:rsidP="009261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</w:t>
            </w:r>
          </w:p>
          <w:p w:rsidR="00ED23A5" w:rsidRPr="0004142E" w:rsidRDefault="001B6E35" w:rsidP="001B6E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компонента государственного образовательного  стандарта для 10-11 класса, авторской программы В.П. </w:t>
            </w:r>
            <w:proofErr w:type="spellStart"/>
            <w:r w:rsidRPr="001B6E35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1B6E35">
              <w:rPr>
                <w:rFonts w:ascii="Times New Roman" w:hAnsi="Times New Roman" w:cs="Times New Roman"/>
                <w:sz w:val="24"/>
                <w:szCs w:val="24"/>
              </w:rPr>
              <w:t>. 10 -11 класс – М.: Просвещение, 2016</w:t>
            </w:r>
            <w:r w:rsidR="00A154DA" w:rsidRPr="00A15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154DA">
              <w:rPr>
                <w:rFonts w:ascii="Times New Roman" w:hAnsi="Times New Roman" w:cs="Times New Roman"/>
                <w:sz w:val="24"/>
                <w:szCs w:val="24"/>
              </w:rPr>
              <w:t>[Сост. К. Н. Вавилова]. —</w:t>
            </w:r>
            <w:r w:rsidR="00A154DA" w:rsidRPr="00A154DA">
              <w:rPr>
                <w:rFonts w:ascii="Times New Roman" w:hAnsi="Times New Roman" w:cs="Times New Roman"/>
                <w:sz w:val="24"/>
                <w:szCs w:val="24"/>
              </w:rPr>
              <w:t xml:space="preserve">М. : </w:t>
            </w:r>
          </w:p>
        </w:tc>
      </w:tr>
      <w:tr w:rsidR="00ED23A5" w:rsidRPr="00A935E6" w:rsidTr="009261CE">
        <w:trPr>
          <w:trHeight w:val="359"/>
        </w:trPr>
        <w:tc>
          <w:tcPr>
            <w:tcW w:w="2093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ED23A5" w:rsidRPr="0004142E" w:rsidRDefault="001B6E35" w:rsidP="001B6E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B6E3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1B6E35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1B6E35">
              <w:rPr>
                <w:rFonts w:ascii="Times New Roman" w:hAnsi="Times New Roman" w:cs="Times New Roman"/>
                <w:sz w:val="24"/>
                <w:szCs w:val="24"/>
              </w:rPr>
              <w:t xml:space="preserve"> класс – М.: Просвещение,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3A5" w:rsidRPr="00A935E6" w:rsidTr="009261CE">
        <w:tc>
          <w:tcPr>
            <w:tcW w:w="2093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154DA">
              <w:rPr>
                <w:rFonts w:ascii="Times New Roman" w:hAnsi="Times New Roman" w:cs="Times New Roman"/>
                <w:sz w:val="24"/>
                <w:szCs w:val="24"/>
              </w:rPr>
              <w:t>неделю 1</w:t>
            </w:r>
            <w:r w:rsidR="00D8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ED23A5" w:rsidRPr="0004142E" w:rsidRDefault="00A154DA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34</w:t>
            </w:r>
            <w:r w:rsidR="00ED23A5"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ED23A5" w:rsidRPr="00A935E6" w:rsidTr="009261CE">
        <w:tc>
          <w:tcPr>
            <w:tcW w:w="2093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ED23A5" w:rsidRPr="00ED23A5" w:rsidRDefault="00ED23A5" w:rsidP="00783FCF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освоение системы географических знаний о целостном, многообразном и динамично изменяющемся мире, взаимосвязи природы, населения и хозяйства</w:t>
            </w:r>
            <w:r w:rsidR="00783F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разнообразии его объектов и процессов;</w:t>
            </w:r>
          </w:p>
          <w:p w:rsidR="00ED23A5" w:rsidRPr="00ED23A5" w:rsidRDefault="00ED23A5" w:rsidP="00ED23A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ED23A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явлений;</w:t>
            </w:r>
          </w:p>
          <w:p w:rsidR="00783FCF" w:rsidRDefault="00ED23A5" w:rsidP="00ED23A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</w:t>
            </w:r>
          </w:p>
          <w:p w:rsidR="00ED23A5" w:rsidRPr="00ED23A5" w:rsidRDefault="00ED23A5" w:rsidP="00ED23A5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воспитание патриотизма, толерантности, уважения к другим народам и культурам, бережного отношения к окружающей среде;</w:t>
            </w:r>
          </w:p>
          <w:p w:rsidR="00783FCF" w:rsidRDefault="00ED23A5" w:rsidP="00783FC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использование в практической деятельности и повседневной жизни разнообразных географических методов, знаний и умений</w:t>
            </w:r>
          </w:p>
          <w:p w:rsidR="00ED23A5" w:rsidRPr="0004142E" w:rsidRDefault="00ED23A5" w:rsidP="00783FC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• нахождения и применения географической информации, включая карты, статистические материалы, геоинформационные системы и ресурсы Интернета</w:t>
            </w:r>
          </w:p>
        </w:tc>
      </w:tr>
      <w:tr w:rsidR="00ED23A5" w:rsidRPr="00A935E6" w:rsidTr="009261CE">
        <w:trPr>
          <w:trHeight w:val="501"/>
        </w:trPr>
        <w:tc>
          <w:tcPr>
            <w:tcW w:w="2093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D23A5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I. Человек и ресурсы Земли</w:t>
            </w:r>
            <w:r w:rsidR="00A1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II. Политическая карта мира</w:t>
            </w:r>
          </w:p>
          <w:p w:rsidR="00ED23A5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III. Население мира</w:t>
            </w:r>
            <w:r w:rsidR="00A1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IV. Культурная география мира</w:t>
            </w:r>
          </w:p>
          <w:p w:rsidR="00ED23A5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V. География мировой экономики</w:t>
            </w:r>
            <w:r w:rsidR="00A1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VI. Регионы и страны мира</w:t>
            </w:r>
          </w:p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A5">
              <w:rPr>
                <w:rFonts w:ascii="Times New Roman" w:hAnsi="Times New Roman" w:cs="Times New Roman"/>
                <w:sz w:val="24"/>
                <w:szCs w:val="24"/>
              </w:rPr>
              <w:t>VII. Глобальные проблемы человечества</w:t>
            </w:r>
          </w:p>
        </w:tc>
      </w:tr>
      <w:tr w:rsidR="00ED23A5" w:rsidRPr="00A935E6" w:rsidTr="009261CE">
        <w:trPr>
          <w:trHeight w:val="675"/>
        </w:trPr>
        <w:tc>
          <w:tcPr>
            <w:tcW w:w="2093" w:type="dxa"/>
          </w:tcPr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ED23A5" w:rsidRPr="0004142E" w:rsidRDefault="00ED23A5" w:rsidP="00926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D23A5" w:rsidRPr="0004142E" w:rsidRDefault="00ED23A5" w:rsidP="009261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10-11 классах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сентябре, в форме теста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контроль в январе, в форме теста</w:t>
            </w:r>
          </w:p>
          <w:p w:rsidR="00ED23A5" w:rsidRPr="0004142E" w:rsidRDefault="00ED23A5" w:rsidP="009261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ED23A5" w:rsidRPr="0004142E" w:rsidRDefault="00ED23A5" w:rsidP="009261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r w:rsidR="00D80775">
              <w:rPr>
                <w:rFonts w:ascii="Times New Roman" w:hAnsi="Times New Roman" w:cs="Times New Roman"/>
                <w:sz w:val="24"/>
                <w:szCs w:val="24"/>
              </w:rPr>
              <w:t>ические работы согласно графику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и Министерства образования МО</w:t>
            </w:r>
          </w:p>
          <w:p w:rsidR="00ED23A5" w:rsidRPr="0004142E" w:rsidRDefault="00ED23A5" w:rsidP="009261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по биологии по итогам триместра и  на основе результатов текущего контроля успеваемости обучающихся.</w:t>
            </w:r>
          </w:p>
          <w:p w:rsidR="00ED23A5" w:rsidRPr="0004142E" w:rsidRDefault="00ED23A5" w:rsidP="00D8077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</w:t>
            </w:r>
            <w:r w:rsidR="00D80775">
              <w:rPr>
                <w:rFonts w:ascii="Times New Roman" w:hAnsi="Times New Roman" w:cs="Times New Roman"/>
                <w:sz w:val="24"/>
                <w:szCs w:val="24"/>
              </w:rPr>
              <w:t xml:space="preserve">жуточная аттестация проводится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учебного года   и на основе результатов тримес</w:t>
            </w:r>
            <w:r w:rsidR="00D80775">
              <w:rPr>
                <w:rFonts w:ascii="Times New Roman" w:hAnsi="Times New Roman" w:cs="Times New Roman"/>
                <w:sz w:val="24"/>
                <w:szCs w:val="24"/>
              </w:rPr>
              <w:t>тровых промежуточных аттестаций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B87B92" w:rsidRPr="00C24885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B87B92" w:rsidRPr="00C2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37CA"/>
    <w:rsid w:val="001B6E35"/>
    <w:rsid w:val="004A37CA"/>
    <w:rsid w:val="0051349B"/>
    <w:rsid w:val="005F0720"/>
    <w:rsid w:val="00783FCF"/>
    <w:rsid w:val="009B194D"/>
    <w:rsid w:val="00A154DA"/>
    <w:rsid w:val="00B87B92"/>
    <w:rsid w:val="00C24885"/>
    <w:rsid w:val="00D80775"/>
    <w:rsid w:val="00E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BE51"/>
  <w15:docId w15:val="{3D668576-9E72-478A-BA2B-774C5177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3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2018-03-23T15:46:00Z</dcterms:created>
  <dcterms:modified xsi:type="dcterms:W3CDTF">2019-09-17T11:28:00Z</dcterms:modified>
</cp:coreProperties>
</file>