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ind w:left="59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D55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proofErr w:type="gramStart"/>
      <w:r w:rsidRPr="00D34D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proofErr w:type="gramEnd"/>
    </w:p>
    <w:p w:rsidR="00D34D55" w:rsidRPr="00D34D55" w:rsidRDefault="00D34D55" w:rsidP="00D34D5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55">
        <w:rPr>
          <w:rFonts w:ascii="Times New Roman" w:eastAsia="Times New Roman" w:hAnsi="Times New Roman"/>
          <w:sz w:val="24"/>
          <w:szCs w:val="24"/>
          <w:lang w:eastAsia="ru-RU"/>
        </w:rPr>
        <w:t>приказом ЧОУ «Православная</w:t>
      </w:r>
    </w:p>
    <w:p w:rsidR="00D34D55" w:rsidRPr="00D34D55" w:rsidRDefault="00D34D55" w:rsidP="00D34D5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55">
        <w:rPr>
          <w:rFonts w:ascii="Times New Roman" w:eastAsia="Times New Roman" w:hAnsi="Times New Roman"/>
          <w:sz w:val="24"/>
          <w:szCs w:val="24"/>
          <w:lang w:eastAsia="ru-RU"/>
        </w:rPr>
        <w:t>классическая гимназия «София»</w:t>
      </w:r>
    </w:p>
    <w:p w:rsidR="00D34D55" w:rsidRPr="00D34D55" w:rsidRDefault="00EB523C" w:rsidP="00D34D55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30.08.19</w:t>
      </w:r>
      <w:r w:rsidR="00D34D55" w:rsidRPr="00D34D5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____</w:t>
      </w: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D34D5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34D55" w:rsidRPr="00D34D55" w:rsidRDefault="00BB177A" w:rsidP="00D34D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 ДЛЯ 6</w:t>
      </w:r>
      <w:r w:rsidR="00D34D55" w:rsidRPr="00D34D55">
        <w:rPr>
          <w:rFonts w:ascii="Times New Roman" w:hAnsi="Times New Roman"/>
          <w:b/>
          <w:sz w:val="24"/>
          <w:szCs w:val="24"/>
        </w:rPr>
        <w:t>-9 КЛАССА</w:t>
      </w:r>
    </w:p>
    <w:p w:rsidR="00D34D55" w:rsidRPr="00D34D55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D34D55">
        <w:rPr>
          <w:rFonts w:ascii="Times New Roman" w:hAnsi="Times New Roman"/>
          <w:b/>
          <w:sz w:val="24"/>
          <w:szCs w:val="24"/>
        </w:rPr>
        <w:t>Уровень программы:</w:t>
      </w:r>
      <w:r w:rsidRPr="00D34D55">
        <w:rPr>
          <w:rFonts w:ascii="Times New Roman" w:hAnsi="Times New Roman"/>
          <w:i/>
          <w:sz w:val="24"/>
          <w:szCs w:val="24"/>
        </w:rPr>
        <w:t xml:space="preserve"> базовый</w:t>
      </w: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Составитель:</w:t>
      </w:r>
    </w:p>
    <w:p w:rsidR="00D34D55" w:rsidRPr="00D34D55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Завалка Глеб Александрович,</w:t>
      </w: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D34D55" w:rsidRPr="00D34D55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D34D55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E85E4D" w:rsidRDefault="00D34D55" w:rsidP="00D34D5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D55">
        <w:rPr>
          <w:rFonts w:ascii="Times New Roman" w:hAnsi="Times New Roman"/>
          <w:sz w:val="24"/>
          <w:szCs w:val="24"/>
        </w:rPr>
        <w:t>г. Клин, 201</w:t>
      </w:r>
      <w:r w:rsidR="00EB523C">
        <w:rPr>
          <w:rFonts w:ascii="Times New Roman" w:hAnsi="Times New Roman"/>
          <w:sz w:val="24"/>
          <w:szCs w:val="24"/>
        </w:rPr>
        <w:t>9</w:t>
      </w:r>
    </w:p>
    <w:p w:rsidR="00F87F93" w:rsidRPr="00F364A3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364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7F93" w:rsidRDefault="00F87F93" w:rsidP="002F5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 xml:space="preserve">Рабочая программа разработана на основе </w:t>
      </w:r>
      <w:r w:rsidRPr="00F364A3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Pr="00F364A3">
        <w:rPr>
          <w:rFonts w:ascii="Times New Roman" w:hAnsi="Times New Roman"/>
          <w:sz w:val="24"/>
          <w:szCs w:val="24"/>
        </w:rPr>
        <w:t>,</w:t>
      </w:r>
      <w:r w:rsidR="00EB523C"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sz w:val="24"/>
          <w:szCs w:val="24"/>
        </w:rPr>
        <w:t>примерной программы Обществознания, авторской программы Л. Н. Боголюбова, Н. И. Г</w:t>
      </w:r>
      <w:r>
        <w:rPr>
          <w:rFonts w:ascii="Times New Roman" w:hAnsi="Times New Roman"/>
          <w:sz w:val="24"/>
          <w:szCs w:val="24"/>
        </w:rPr>
        <w:t xml:space="preserve">ородецкой, Л. Ф. Ивановой и др.; </w:t>
      </w:r>
      <w:r w:rsidRPr="00F364A3">
        <w:rPr>
          <w:rFonts w:ascii="Times New Roman" w:hAnsi="Times New Roman"/>
          <w:sz w:val="24"/>
          <w:szCs w:val="24"/>
        </w:rPr>
        <w:t>Обществознание. Рабочие программы. Предметная линия учебников под редакцией</w:t>
      </w:r>
      <w:r>
        <w:rPr>
          <w:rFonts w:ascii="Times New Roman" w:hAnsi="Times New Roman"/>
          <w:sz w:val="24"/>
          <w:szCs w:val="24"/>
        </w:rPr>
        <w:t xml:space="preserve"> Л.Н, Боголюбова. 5 – 9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- 4</w:t>
      </w:r>
      <w:r w:rsidRPr="00F364A3">
        <w:rPr>
          <w:rFonts w:ascii="Times New Roman" w:hAnsi="Times New Roman"/>
          <w:sz w:val="24"/>
          <w:szCs w:val="24"/>
        </w:rPr>
        <w:t>-е издание, М.: Просвещение, 20</w:t>
      </w:r>
      <w:r>
        <w:rPr>
          <w:rFonts w:ascii="Times New Roman" w:hAnsi="Times New Roman"/>
          <w:sz w:val="24"/>
          <w:szCs w:val="24"/>
        </w:rPr>
        <w:t>16</w:t>
      </w:r>
      <w:r w:rsidRPr="00F364A3">
        <w:rPr>
          <w:rFonts w:ascii="Times New Roman" w:hAnsi="Times New Roman"/>
          <w:sz w:val="24"/>
          <w:szCs w:val="24"/>
        </w:rPr>
        <w:t xml:space="preserve">. Программа реализуется на основе </w:t>
      </w:r>
      <w:r>
        <w:rPr>
          <w:rFonts w:ascii="Times New Roman" w:hAnsi="Times New Roman"/>
          <w:sz w:val="24"/>
          <w:szCs w:val="24"/>
        </w:rPr>
        <w:t>учебников</w:t>
      </w:r>
      <w:r w:rsidR="00694BE6">
        <w:rPr>
          <w:rFonts w:ascii="Times New Roman" w:hAnsi="Times New Roman"/>
          <w:sz w:val="24"/>
          <w:szCs w:val="24"/>
        </w:rPr>
        <w:t xml:space="preserve"> по о</w:t>
      </w:r>
      <w:r w:rsidRPr="00F364A3">
        <w:rPr>
          <w:rFonts w:ascii="Times New Roman" w:hAnsi="Times New Roman"/>
          <w:sz w:val="24"/>
          <w:szCs w:val="24"/>
        </w:rPr>
        <w:t>бществознанию</w:t>
      </w:r>
      <w:r>
        <w:rPr>
          <w:rFonts w:ascii="Times New Roman" w:hAnsi="Times New Roman"/>
          <w:sz w:val="24"/>
          <w:szCs w:val="24"/>
        </w:rPr>
        <w:t>:</w:t>
      </w:r>
    </w:p>
    <w:p w:rsidR="00F87F93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Pr="00F63028"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Н.Ф. Виноградова, Н.И. Городецкая, Л.Ф. </w:t>
      </w:r>
      <w:proofErr w:type="spellStart"/>
      <w:r>
        <w:rPr>
          <w:rFonts w:ascii="Times New Roman" w:hAnsi="Times New Roman"/>
          <w:sz w:val="24"/>
          <w:szCs w:val="24"/>
        </w:rPr>
        <w:t>Иванова</w:t>
      </w:r>
      <w:proofErr w:type="gramStart"/>
      <w:r>
        <w:rPr>
          <w:rFonts w:ascii="Times New Roman" w:hAnsi="Times New Roman"/>
          <w:sz w:val="24"/>
          <w:szCs w:val="24"/>
        </w:rPr>
        <w:t>;п</w:t>
      </w:r>
      <w:proofErr w:type="gramEnd"/>
      <w:r w:rsidRPr="00F63028">
        <w:rPr>
          <w:rFonts w:ascii="Times New Roman" w:hAnsi="Times New Roman"/>
          <w:sz w:val="24"/>
          <w:szCs w:val="24"/>
        </w:rPr>
        <w:t>од</w:t>
      </w:r>
      <w:proofErr w:type="spellEnd"/>
      <w:r w:rsidRPr="00F63028">
        <w:rPr>
          <w:rFonts w:ascii="Times New Roman" w:hAnsi="Times New Roman"/>
          <w:sz w:val="24"/>
          <w:szCs w:val="24"/>
        </w:rPr>
        <w:t xml:space="preserve"> редакцией Боголюбова Л.Н., Иван</w:t>
      </w:r>
      <w:r>
        <w:rPr>
          <w:rFonts w:ascii="Times New Roman" w:hAnsi="Times New Roman"/>
          <w:sz w:val="24"/>
          <w:szCs w:val="24"/>
        </w:rPr>
        <w:t>овой Л.Ф. - 6</w:t>
      </w:r>
      <w:r w:rsidRPr="00F63028">
        <w:rPr>
          <w:rFonts w:ascii="Times New Roman" w:hAnsi="Times New Roman"/>
          <w:sz w:val="24"/>
          <w:szCs w:val="24"/>
        </w:rPr>
        <w:t>-е и</w:t>
      </w:r>
      <w:r>
        <w:rPr>
          <w:rFonts w:ascii="Times New Roman" w:hAnsi="Times New Roman"/>
          <w:sz w:val="24"/>
          <w:szCs w:val="24"/>
        </w:rPr>
        <w:t>здание, М.: Просвещение, 2016</w:t>
      </w:r>
      <w:r w:rsidRPr="00F63028">
        <w:rPr>
          <w:rFonts w:ascii="Times New Roman" w:hAnsi="Times New Roman"/>
          <w:sz w:val="24"/>
          <w:szCs w:val="24"/>
        </w:rPr>
        <w:t xml:space="preserve">г.; </w:t>
      </w:r>
    </w:p>
    <w:p w:rsidR="00F87F93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Pr="00F63028">
        <w:rPr>
          <w:rFonts w:ascii="Times New Roman" w:hAnsi="Times New Roman"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Л.Н. Боголюбов, Н.И. Городецкая, Л.Ф. Иванова; п</w:t>
      </w:r>
      <w:r w:rsidRPr="00F63028">
        <w:rPr>
          <w:rFonts w:ascii="Times New Roman" w:hAnsi="Times New Roman"/>
          <w:sz w:val="24"/>
          <w:szCs w:val="24"/>
        </w:rPr>
        <w:t xml:space="preserve">од редакцией </w:t>
      </w:r>
      <w:r>
        <w:rPr>
          <w:rFonts w:ascii="Times New Roman" w:hAnsi="Times New Roman"/>
          <w:sz w:val="24"/>
          <w:szCs w:val="24"/>
        </w:rPr>
        <w:t>Л.Н</w:t>
      </w:r>
      <w:r w:rsidRPr="00F63028">
        <w:rPr>
          <w:rFonts w:ascii="Times New Roman" w:hAnsi="Times New Roman"/>
          <w:sz w:val="24"/>
          <w:szCs w:val="24"/>
        </w:rPr>
        <w:t xml:space="preserve"> Бо</w:t>
      </w:r>
      <w:r>
        <w:rPr>
          <w:rFonts w:ascii="Times New Roman" w:hAnsi="Times New Roman"/>
          <w:sz w:val="24"/>
          <w:szCs w:val="24"/>
        </w:rPr>
        <w:t>голюбова, Л.Ф Ивановой -</w:t>
      </w:r>
      <w:r w:rsidRPr="00F63028">
        <w:rPr>
          <w:rFonts w:ascii="Times New Roman" w:hAnsi="Times New Roman"/>
          <w:sz w:val="24"/>
          <w:szCs w:val="24"/>
        </w:rPr>
        <w:t xml:space="preserve"> 3-е издание, М.: Просвещение, 2015г.; </w:t>
      </w:r>
    </w:p>
    <w:p w:rsidR="00F87F93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Pr="00F63028">
        <w:rPr>
          <w:rFonts w:ascii="Times New Roman" w:hAnsi="Times New Roman"/>
          <w:sz w:val="24"/>
          <w:szCs w:val="24"/>
        </w:rPr>
        <w:t>8 класс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Л.Н. Боголюбов, Н.И. Городецкая, Л.Ф. Иванова; п</w:t>
      </w:r>
      <w:r w:rsidRPr="00F63028">
        <w:rPr>
          <w:rFonts w:ascii="Times New Roman" w:hAnsi="Times New Roman"/>
          <w:sz w:val="24"/>
          <w:szCs w:val="24"/>
        </w:rPr>
        <w:t>од редакцией Боголюбова Л.Н.,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А.Ю.,Городецкой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Н.И – 4-е издание, - М.: Просвещение, 2016</w:t>
      </w:r>
      <w:r w:rsidRPr="00F63028">
        <w:rPr>
          <w:rFonts w:ascii="Times New Roman" w:hAnsi="Times New Roman"/>
          <w:sz w:val="24"/>
          <w:szCs w:val="24"/>
        </w:rPr>
        <w:t>г.</w:t>
      </w:r>
    </w:p>
    <w:p w:rsidR="00F87F93" w:rsidRPr="00F63028" w:rsidRDefault="00F87F93" w:rsidP="00F87F93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9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Л.Н. Боголюбов, А.И. Матвеев, Е.И. </w:t>
      </w:r>
      <w:proofErr w:type="spellStart"/>
      <w:r>
        <w:rPr>
          <w:rFonts w:ascii="Times New Roman" w:hAnsi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ред. Л.Н. Боголюбова и др. – 5-е изд. – М.: Просвещение, 2018</w:t>
      </w:r>
    </w:p>
    <w:p w:rsidR="00F87F93" w:rsidRDefault="00F87F93" w:rsidP="00F87F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В раздел «Экономика» для учащихся 7 класса внесены темы, рекомендованны</w:t>
      </w:r>
      <w:r>
        <w:rPr>
          <w:rFonts w:ascii="Times New Roman" w:hAnsi="Times New Roman"/>
          <w:sz w:val="24"/>
          <w:szCs w:val="24"/>
        </w:rPr>
        <w:t>е Министерством образования РФ</w:t>
      </w:r>
      <w:r w:rsidRPr="00F364A3">
        <w:rPr>
          <w:rFonts w:ascii="Times New Roman" w:hAnsi="Times New Roman"/>
          <w:sz w:val="24"/>
          <w:szCs w:val="24"/>
        </w:rPr>
        <w:t>, письмо от 07 .08.2014 г.,№08-1045: «Карманные деньги: за и против», «Бюджет семьи», «Бюджет государства и семьи»</w:t>
      </w:r>
      <w:proofErr w:type="gramStart"/>
      <w:r w:rsidRPr="00F364A3">
        <w:rPr>
          <w:rFonts w:ascii="Times New Roman" w:hAnsi="Times New Roman"/>
          <w:sz w:val="24"/>
          <w:szCs w:val="24"/>
        </w:rPr>
        <w:t>,Г</w:t>
      </w:r>
      <w:proofErr w:type="gramEnd"/>
      <w:r w:rsidRPr="00F364A3">
        <w:rPr>
          <w:rFonts w:ascii="Times New Roman" w:hAnsi="Times New Roman"/>
          <w:sz w:val="24"/>
          <w:szCs w:val="24"/>
        </w:rPr>
        <w:t>осударственный бюджет РФ», Банковская система РФ», «Пенсионные программы».</w:t>
      </w:r>
    </w:p>
    <w:p w:rsidR="00F87F93" w:rsidRPr="00F364A3" w:rsidRDefault="00F87F93" w:rsidP="00F87F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знаний у учащихся проводится в течение года с помощью диагностических работ (стартовая, промежуточная, итоговая) в форме тестовых зад</w:t>
      </w:r>
      <w:r w:rsidR="00EB523C">
        <w:rPr>
          <w:rFonts w:ascii="Times New Roman" w:hAnsi="Times New Roman"/>
          <w:sz w:val="24"/>
          <w:szCs w:val="24"/>
        </w:rPr>
        <w:t>аний.</w:t>
      </w:r>
    </w:p>
    <w:p w:rsidR="00F87F93" w:rsidRPr="00F364A3" w:rsidRDefault="00F87F93" w:rsidP="00F87F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Количество часов в неделю – 1 час. Общее ко</w:t>
      </w:r>
      <w:r w:rsidR="00004D4E">
        <w:rPr>
          <w:rFonts w:ascii="Times New Roman" w:hAnsi="Times New Roman"/>
          <w:sz w:val="24"/>
          <w:szCs w:val="24"/>
        </w:rPr>
        <w:t>личество часов за год – 34 часа за каждый год обучения</w:t>
      </w:r>
    </w:p>
    <w:p w:rsidR="00F87F9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bookmarkEnd w:id="0"/>
    <w:p w:rsidR="00F87F93" w:rsidRPr="00F364A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</w:t>
      </w:r>
      <w:r w:rsidR="00EB5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 освоения учебного предмета 6</w:t>
      </w:r>
      <w:r w:rsidR="00CF7C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классы.</w:t>
      </w:r>
    </w:p>
    <w:p w:rsidR="00F87F93" w:rsidRPr="00F364A3" w:rsidRDefault="00694BE6" w:rsidP="00F87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pt;margin-top:28.65pt;width:.1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qIqQIAAK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" filled="f" stroked="f">
            <v:textbox inset="0,0,0,0">
              <w:txbxContent>
                <w:p w:rsidR="00D85B14" w:rsidRDefault="00D85B14" w:rsidP="00F87F93">
                  <w:pPr>
                    <w:spacing w:line="320" w:lineRule="exac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color w:val="666666"/>
                      <w:spacing w:val="-148"/>
                      <w:sz w:val="32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F87F93" w:rsidRPr="00F364A3">
        <w:rPr>
          <w:rFonts w:ascii="Times New Roman" w:hAnsi="Times New Roman"/>
          <w:b/>
          <w:sz w:val="24"/>
          <w:szCs w:val="24"/>
        </w:rPr>
        <w:tab/>
        <w:t xml:space="preserve">Личностными </w:t>
      </w:r>
      <w:r w:rsidR="00F87F93" w:rsidRPr="00F364A3">
        <w:rPr>
          <w:rFonts w:ascii="Times New Roman" w:hAnsi="Times New Roman"/>
          <w:sz w:val="24"/>
          <w:szCs w:val="24"/>
        </w:rPr>
        <w:t>результатами выпускников основной школы, формируемыми при изучении содержания курса, являются:</w:t>
      </w:r>
    </w:p>
    <w:p w:rsidR="00F87F93" w:rsidRPr="00F364A3" w:rsidRDefault="00F87F93" w:rsidP="00F87F9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64A3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F364A3">
        <w:rPr>
          <w:rFonts w:ascii="Times New Roman" w:hAnsi="Times New Roman"/>
          <w:sz w:val="24"/>
          <w:szCs w:val="24"/>
        </w:rPr>
        <w:t xml:space="preserve">  на  посильное  и  созидательное  участие   в  жизни  общества;</w:t>
      </w:r>
    </w:p>
    <w:p w:rsidR="00F87F93" w:rsidRPr="00F364A3" w:rsidRDefault="00F87F93" w:rsidP="00F87F9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заинтересованность не только в личном успехе, но и в благополучии  и  процветании  своей  страны;</w:t>
      </w:r>
    </w:p>
    <w:p w:rsidR="00F87F93" w:rsidRPr="00F364A3" w:rsidRDefault="00F87F93" w:rsidP="00F87F9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64A3">
        <w:rPr>
          <w:rFonts w:ascii="Times New Roman" w:hAnsi="Times New Roman"/>
          <w:sz w:val="24"/>
          <w:szCs w:val="24"/>
        </w:rPr>
        <w:t>ценностные ориентиры, основанные на  идеях  патриотизма, любви и уважения к Отечеству; необходимости поддержания гражданского мира и согласия; отношении к человеку, его  правам  и   свободам   как   высшей ценности; 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 ответственности  за  страну  перед  нынешними  и  грядущими поколениями.</w:t>
      </w:r>
      <w:proofErr w:type="gramEnd"/>
    </w:p>
    <w:p w:rsidR="00F87F93" w:rsidRDefault="00F87F93" w:rsidP="00F87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F364A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87F93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умении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87F93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умении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87F93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87F93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овладении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87F93" w:rsidRPr="00DD2DEC" w:rsidRDefault="00F87F93" w:rsidP="00F87F9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F87F93" w:rsidRPr="00F364A3" w:rsidRDefault="00F87F93" w:rsidP="00F87F9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87F93" w:rsidRDefault="00F87F93" w:rsidP="00F87F9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мулирование своей точки зрения.</w:t>
      </w:r>
    </w:p>
    <w:p w:rsidR="00F87F93" w:rsidRPr="00DD2DEC" w:rsidRDefault="00F87F93" w:rsidP="00F87F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DE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</w:t>
      </w: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событиям, процессам с позиции</w:t>
      </w: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факты, аргументы, оценочные суждения;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87F93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иками преодоления конфликтов;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 пр.;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выстраивать ответ в соответствии с заданием,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пользоваться мультимедийными ресурсами и компьютером для обработки, передачи, систематизации информации в соответствии с целью;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(на уровне возраста) вести диалог, публично выступать с докладом, защитой презентации;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способность организовывать св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ою деятельность и соотносить её </w:t>
      </w: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группы, коллектива;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F87F93" w:rsidRPr="004635D1" w:rsidRDefault="00F87F93" w:rsidP="00F87F9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оценивать и корректировать своё поведение н социальной среде.</w:t>
      </w:r>
    </w:p>
    <w:p w:rsidR="00F13683" w:rsidRPr="00EB523C" w:rsidRDefault="00F87F93" w:rsidP="00EB52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  <w:r w:rsidR="00F13683" w:rsidRPr="00E85E4D">
        <w:rPr>
          <w:rFonts w:ascii="Times New Roman" w:hAnsi="Times New Roman"/>
          <w:b/>
          <w:sz w:val="24"/>
          <w:szCs w:val="24"/>
        </w:rPr>
        <w:br w:type="page"/>
      </w:r>
    </w:p>
    <w:p w:rsidR="00F87F93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  <w:r w:rsidR="00EB523C">
        <w:rPr>
          <w:rFonts w:ascii="Times New Roman" w:hAnsi="Times New Roman"/>
          <w:b/>
          <w:sz w:val="24"/>
          <w:szCs w:val="24"/>
        </w:rPr>
        <w:t xml:space="preserve"> 6</w:t>
      </w:r>
      <w:r w:rsidRPr="00F364A3">
        <w:rPr>
          <w:rFonts w:ascii="Times New Roman" w:hAnsi="Times New Roman"/>
          <w:b/>
          <w:sz w:val="24"/>
          <w:szCs w:val="24"/>
        </w:rPr>
        <w:t>-9 классы.</w:t>
      </w:r>
    </w:p>
    <w:p w:rsidR="00F87F93" w:rsidRPr="009A10D9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Социальная сущность личности.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Деятельность и поведение. Мотивы деятельности. Виды деятельности. Люди с ог</w:t>
      </w:r>
      <w:r>
        <w:rPr>
          <w:rFonts w:ascii="Times New Roman" w:hAnsi="Times New Roman"/>
          <w:bCs/>
          <w:sz w:val="24"/>
          <w:szCs w:val="24"/>
        </w:rPr>
        <w:t>раниченными возможностями и осо</w:t>
      </w:r>
      <w:r w:rsidRPr="00F364A3">
        <w:rPr>
          <w:rFonts w:ascii="Times New Roman" w:hAnsi="Times New Roman"/>
          <w:bCs/>
          <w:sz w:val="24"/>
          <w:szCs w:val="24"/>
        </w:rPr>
        <w:t>быми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потребностями.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Как человек познаёт мир и самого себя. Образование и самообразование.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Социальное становление челов</w:t>
      </w:r>
      <w:r>
        <w:rPr>
          <w:rFonts w:ascii="Times New Roman" w:hAnsi="Times New Roman"/>
          <w:bCs/>
          <w:sz w:val="24"/>
          <w:szCs w:val="24"/>
        </w:rPr>
        <w:t>ека: как усваиваются соци</w:t>
      </w:r>
      <w:r w:rsidRPr="00F364A3">
        <w:rPr>
          <w:rFonts w:ascii="Times New Roman" w:hAnsi="Times New Roman"/>
          <w:bCs/>
          <w:sz w:val="24"/>
          <w:szCs w:val="24"/>
        </w:rPr>
        <w:t>альные нормы. Социальные «параметры личности»</w:t>
      </w:r>
      <w:proofErr w:type="gramStart"/>
      <w:r w:rsidRPr="00F364A3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F364A3">
        <w:rPr>
          <w:rFonts w:ascii="Times New Roman" w:hAnsi="Times New Roman"/>
          <w:bCs/>
          <w:sz w:val="24"/>
          <w:szCs w:val="24"/>
        </w:rPr>
        <w:t>оложение личности в обществе: от чего оно зависит. Статус. Типичные социальные роли.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Возраст человека и социальные отношения. Особенности подросткового возраста. Отношения в семье и со</w:t>
      </w:r>
      <w:r>
        <w:rPr>
          <w:rFonts w:ascii="Times New Roman" w:hAnsi="Times New Roman"/>
          <w:bCs/>
          <w:sz w:val="24"/>
          <w:szCs w:val="24"/>
        </w:rPr>
        <w:t xml:space="preserve"> сверстни</w:t>
      </w:r>
      <w:r w:rsidRPr="00F364A3">
        <w:rPr>
          <w:rFonts w:ascii="Times New Roman" w:hAnsi="Times New Roman"/>
          <w:bCs/>
          <w:sz w:val="24"/>
          <w:szCs w:val="24"/>
        </w:rPr>
        <w:t>ками.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64A3">
        <w:rPr>
          <w:rFonts w:ascii="Times New Roman" w:hAnsi="Times New Roman"/>
          <w:bCs/>
          <w:sz w:val="24"/>
          <w:szCs w:val="24"/>
        </w:rPr>
        <w:t>Гендер</w:t>
      </w:r>
      <w:proofErr w:type="spellEnd"/>
      <w:r w:rsidRPr="00F364A3">
        <w:rPr>
          <w:rFonts w:ascii="Times New Roman" w:hAnsi="Times New Roman"/>
          <w:bCs/>
          <w:sz w:val="24"/>
          <w:szCs w:val="24"/>
        </w:rPr>
        <w:t xml:space="preserve"> как «социальный пол». Различия в поведении мальчиков и девочек.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Национальная принад</w:t>
      </w:r>
      <w:r>
        <w:rPr>
          <w:rFonts w:ascii="Times New Roman" w:hAnsi="Times New Roman"/>
          <w:bCs/>
          <w:sz w:val="24"/>
          <w:szCs w:val="24"/>
        </w:rPr>
        <w:t>лежность: влияет ли она на соци</w:t>
      </w:r>
      <w:r w:rsidRPr="00F364A3">
        <w:rPr>
          <w:rFonts w:ascii="Times New Roman" w:hAnsi="Times New Roman"/>
          <w:bCs/>
          <w:sz w:val="24"/>
          <w:szCs w:val="24"/>
        </w:rPr>
        <w:t>альное положение личности.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F364A3">
        <w:rPr>
          <w:rFonts w:ascii="Times New Roman" w:hAnsi="Times New Roman"/>
          <w:bCs/>
          <w:sz w:val="24"/>
          <w:szCs w:val="24"/>
        </w:rPr>
        <w:t>России</w:t>
      </w:r>
      <w:proofErr w:type="gramEnd"/>
      <w:r w:rsidRPr="00F364A3">
        <w:rPr>
          <w:rFonts w:ascii="Times New Roman" w:hAnsi="Times New Roman"/>
          <w:bCs/>
          <w:sz w:val="24"/>
          <w:szCs w:val="24"/>
        </w:rPr>
        <w:t>: какие права человек получает от рождения.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II. Ближайшее социальное окружение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Защита прав и интересов детей, оставшихся без попечения родителей.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Человек в малой группе. Ученический коллектив, группа сверстников.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0D9">
        <w:rPr>
          <w:rFonts w:ascii="Times New Roman" w:hAnsi="Times New Roman"/>
          <w:b/>
          <w:sz w:val="24"/>
          <w:szCs w:val="24"/>
        </w:rPr>
        <w:t>Современное общество.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III. Общество — большой «дом» человечества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Сферы общественной жизни, их взаимосвязь.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Труд и образ жизни людей: как создаются материальные блага. Экономика.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Государственная власть, её роль в управлении общественной жизнью.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IV. Общество, в котором мы живём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Мир как единое целое. Ускорение мирового общественного развития.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Современные средства связи и коммуникации, их влияние на нашу жизнь.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Российское общество в начале XXI в</w:t>
      </w:r>
      <w:proofErr w:type="gramStart"/>
      <w:r w:rsidRPr="00F364A3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364A3">
        <w:rPr>
          <w:rFonts w:ascii="Times New Roman" w:hAnsi="Times New Roman"/>
          <w:bCs/>
          <w:sz w:val="24"/>
          <w:szCs w:val="24"/>
        </w:rPr>
        <w:t>есурсы и возможности развития нашей страны: какие задачи стоят перед отечественной экономикой.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Место России среди других государств мира.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Социальные нормы.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V.  Регулирование поведения людей в обществе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Социальные нормы и прав</w:t>
      </w:r>
      <w:r>
        <w:rPr>
          <w:rFonts w:ascii="Times New Roman" w:hAnsi="Times New Roman"/>
          <w:bCs/>
          <w:sz w:val="24"/>
          <w:szCs w:val="24"/>
        </w:rPr>
        <w:t>ила общественной жизни. Об</w:t>
      </w:r>
      <w:r w:rsidRPr="00F364A3">
        <w:rPr>
          <w:rFonts w:ascii="Times New Roman" w:hAnsi="Times New Roman"/>
          <w:bCs/>
          <w:sz w:val="24"/>
          <w:szCs w:val="24"/>
        </w:rPr>
        <w:t>щественные традиции и обычаи.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Общественное сознание и ценности. Гражданственность и патриотизм.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Мораль,  её  основные  принципы.  Добро  и  зло.  Законы</w:t>
      </w:r>
      <w:r w:rsidRPr="00F364A3">
        <w:rPr>
          <w:rFonts w:ascii="Times New Roman" w:hAnsi="Times New Roman"/>
          <w:sz w:val="24"/>
          <w:szCs w:val="24"/>
        </w:rPr>
        <w:t xml:space="preserve"> и </w:t>
      </w:r>
      <w:r w:rsidRPr="00F364A3">
        <w:rPr>
          <w:rFonts w:ascii="Times New Roman" w:hAnsi="Times New Roman"/>
          <w:bCs/>
          <w:sz w:val="24"/>
          <w:szCs w:val="24"/>
        </w:rPr>
        <w:t>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Право, его роль в жизни человека, общества и государства. Основные признаки права. Норм</w:t>
      </w:r>
      <w:r>
        <w:rPr>
          <w:rFonts w:ascii="Times New Roman" w:hAnsi="Times New Roman"/>
          <w:bCs/>
          <w:sz w:val="24"/>
          <w:szCs w:val="24"/>
        </w:rPr>
        <w:t xml:space="preserve">ы права. Понятие прав, свобод и </w:t>
      </w:r>
      <w:r w:rsidRPr="00F364A3">
        <w:rPr>
          <w:rFonts w:ascii="Times New Roman" w:hAnsi="Times New Roman"/>
          <w:bCs/>
          <w:sz w:val="24"/>
          <w:szCs w:val="24"/>
        </w:rPr>
        <w:t>обязанностей.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Дееспособность и правоспособность человека. Правоотношения, субъекты права.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  <w:r>
        <w:rPr>
          <w:rFonts w:ascii="Times New Roman" w:hAnsi="Times New Roman"/>
          <w:bCs/>
          <w:sz w:val="24"/>
          <w:szCs w:val="24"/>
        </w:rPr>
        <w:t xml:space="preserve"> Личные </w:t>
      </w:r>
      <w:r w:rsidRPr="00F364A3">
        <w:rPr>
          <w:rFonts w:ascii="Times New Roman" w:hAnsi="Times New Roman"/>
          <w:bCs/>
          <w:sz w:val="24"/>
          <w:szCs w:val="24"/>
        </w:rPr>
        <w:t>(гражданские) права, социально-экономические и культурные права, политические права и свободы российских граждан.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Как защи</w:t>
      </w:r>
      <w:r>
        <w:rPr>
          <w:rFonts w:ascii="Times New Roman" w:hAnsi="Times New Roman"/>
          <w:bCs/>
          <w:sz w:val="24"/>
          <w:szCs w:val="24"/>
        </w:rPr>
        <w:t xml:space="preserve">щаются права человека в России. </w:t>
      </w:r>
      <w:r w:rsidRPr="00F364A3">
        <w:rPr>
          <w:rFonts w:ascii="Times New Roman" w:hAnsi="Times New Roman"/>
          <w:bCs/>
          <w:sz w:val="24"/>
          <w:szCs w:val="24"/>
        </w:rPr>
        <w:lastRenderedPageBreak/>
        <w:t>Конституционные обязанности российского гражданина.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Обязанность платить налоги. Обязанность бережно относиться к природным богатствам. Защита Отечества — долг</w:t>
      </w:r>
      <w:r w:rsidRPr="00F364A3">
        <w:rPr>
          <w:rFonts w:ascii="Times New Roman" w:hAnsi="Times New Roman"/>
          <w:sz w:val="24"/>
          <w:szCs w:val="24"/>
        </w:rPr>
        <w:t xml:space="preserve"> и </w:t>
      </w:r>
      <w:r w:rsidRPr="00F364A3">
        <w:rPr>
          <w:rFonts w:ascii="Times New Roman" w:hAnsi="Times New Roman"/>
          <w:bCs/>
          <w:sz w:val="24"/>
          <w:szCs w:val="24"/>
        </w:rPr>
        <w:t>обязанность.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VI. Основы российского законодательства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Гражданские правоотношения. Гражд</w:t>
      </w:r>
      <w:r>
        <w:rPr>
          <w:rFonts w:ascii="Times New Roman" w:hAnsi="Times New Roman"/>
          <w:bCs/>
          <w:sz w:val="24"/>
          <w:szCs w:val="24"/>
        </w:rPr>
        <w:t xml:space="preserve">анско-правовые споры. Семейные </w:t>
      </w:r>
      <w:r w:rsidRPr="00F364A3">
        <w:rPr>
          <w:rFonts w:ascii="Times New Roman" w:hAnsi="Times New Roman"/>
          <w:bCs/>
          <w:sz w:val="24"/>
          <w:szCs w:val="24"/>
        </w:rPr>
        <w:t>правоотношения.  Права  и  обязанности  родителей и детей. Защита прав и интересов детей, оставшихся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без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родителей.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Административные правоотношения. Административное правонарушение.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Преступление и наказание. Правовая отв</w:t>
      </w:r>
      <w:r>
        <w:rPr>
          <w:rFonts w:ascii="Times New Roman" w:hAnsi="Times New Roman"/>
          <w:bCs/>
          <w:sz w:val="24"/>
          <w:szCs w:val="24"/>
        </w:rPr>
        <w:t xml:space="preserve">етственность </w:t>
      </w:r>
      <w:r w:rsidRPr="00F364A3">
        <w:rPr>
          <w:rFonts w:ascii="Times New Roman" w:hAnsi="Times New Roman"/>
          <w:bCs/>
          <w:sz w:val="24"/>
          <w:szCs w:val="24"/>
        </w:rPr>
        <w:t>несовершеннолетних.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Правоохранительные органы. Судебная система.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Экономика и социальные отношения.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VII. Мир экономики</w:t>
      </w:r>
    </w:p>
    <w:p w:rsidR="00F87F9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Типы экономических систем. Собственность и её формы. Рыночное регулирование экономики: возможности и границы. Виды рынков. Законы рыночной экономики.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Деньги и их функции. Инфляция. Роль банков в экономике.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Роль государства в рыночной экономике. Государственный бюджет. Налоги.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 xml:space="preserve">Занятость и </w:t>
      </w:r>
      <w:proofErr w:type="gramStart"/>
      <w:r w:rsidRPr="00F364A3">
        <w:rPr>
          <w:rFonts w:ascii="Times New Roman" w:hAnsi="Times New Roman"/>
          <w:bCs/>
          <w:sz w:val="24"/>
          <w:szCs w:val="24"/>
        </w:rPr>
        <w:t>безработица</w:t>
      </w:r>
      <w:proofErr w:type="gramEnd"/>
      <w:r w:rsidRPr="00F364A3">
        <w:rPr>
          <w:rFonts w:ascii="Times New Roman" w:hAnsi="Times New Roman"/>
          <w:bCs/>
          <w:sz w:val="24"/>
          <w:szCs w:val="24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Особенности экономического развития России.</w:t>
      </w:r>
    </w:p>
    <w:p w:rsidR="00F87F93" w:rsidRPr="009A10D9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VIII. Человек в экономических отношениях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Предприниматель. Этика предпринимательства. Экономика семьи. Прожиточный минимум. Семейное потребление.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Права потребителя.</w:t>
      </w:r>
    </w:p>
    <w:p w:rsidR="00F87F93" w:rsidRPr="00F364A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IX. Мир социальных отношений.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bCs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Изменения социальной структуры общества с переходом</w:t>
      </w:r>
      <w:r w:rsidRPr="00F364A3">
        <w:rPr>
          <w:rFonts w:ascii="Times New Roman" w:hAnsi="Times New Roman"/>
          <w:sz w:val="24"/>
          <w:szCs w:val="24"/>
        </w:rPr>
        <w:t xml:space="preserve"> в </w:t>
      </w:r>
      <w:r w:rsidRPr="00F364A3">
        <w:rPr>
          <w:rFonts w:ascii="Times New Roman" w:hAnsi="Times New Roman"/>
          <w:bCs/>
          <w:sz w:val="24"/>
          <w:szCs w:val="24"/>
        </w:rPr>
        <w:t>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в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современном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обществе. Основные социальные группы современного российского общества. Социальная политика Российского государства.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0D9">
        <w:rPr>
          <w:rFonts w:ascii="Times New Roman" w:hAnsi="Times New Roman"/>
          <w:b/>
          <w:sz w:val="24"/>
          <w:szCs w:val="24"/>
        </w:rPr>
        <w:t>Политика. Культура.</w:t>
      </w:r>
    </w:p>
    <w:p w:rsidR="00F87F93" w:rsidRPr="009A10D9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X.  Политическая жизнь общества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364A3">
        <w:rPr>
          <w:rFonts w:ascii="Times New Roman" w:hAnsi="Times New Roman"/>
          <w:bCs/>
          <w:sz w:val="24"/>
          <w:szCs w:val="24"/>
        </w:rPr>
        <w:t>Власть. Властные отношения. Политика. Внутренняя и внешняя политика.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 xml:space="preserve">Политический режим. Демократия. Парламентаризм. Республика. Выбор </w:t>
      </w:r>
      <w:r>
        <w:rPr>
          <w:rFonts w:ascii="Times New Roman" w:hAnsi="Times New Roman"/>
          <w:bCs/>
          <w:sz w:val="24"/>
          <w:szCs w:val="24"/>
        </w:rPr>
        <w:t xml:space="preserve">и избирательные системы. </w:t>
      </w:r>
      <w:r w:rsidRPr="00F364A3">
        <w:rPr>
          <w:rFonts w:ascii="Times New Roman" w:hAnsi="Times New Roman"/>
          <w:bCs/>
          <w:sz w:val="24"/>
          <w:szCs w:val="24"/>
        </w:rPr>
        <w:t>Политические партии.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Межгосударственные отношения. Международные политические организации.</w:t>
      </w:r>
      <w:r w:rsidR="00EB523C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  <w:r w:rsidR="00E944D6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Глобализация и её противоречия.</w:t>
      </w:r>
      <w:r w:rsidR="00E944D6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 xml:space="preserve">Человек и политика. </w:t>
      </w:r>
      <w:r w:rsidRPr="00F364A3">
        <w:rPr>
          <w:rFonts w:ascii="Times New Roman" w:hAnsi="Times New Roman"/>
          <w:bCs/>
          <w:sz w:val="24"/>
          <w:szCs w:val="24"/>
        </w:rPr>
        <w:lastRenderedPageBreak/>
        <w:t>Политические события и судьбы людей. Гражданская активность. Патриотизм.</w:t>
      </w:r>
    </w:p>
    <w:p w:rsidR="00F87F93" w:rsidRPr="00F364A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4A3">
        <w:rPr>
          <w:rFonts w:ascii="Times New Roman" w:hAnsi="Times New Roman"/>
          <w:b/>
          <w:bCs/>
          <w:sz w:val="24"/>
          <w:szCs w:val="24"/>
        </w:rPr>
        <w:t>XI. Культурно-информационная среда общественной жизни</w:t>
      </w:r>
      <w:r w:rsidRPr="00F364A3">
        <w:rPr>
          <w:rFonts w:ascii="Times New Roman" w:hAnsi="Times New Roman"/>
          <w:sz w:val="24"/>
          <w:szCs w:val="24"/>
        </w:rPr>
        <w:t xml:space="preserve">. </w:t>
      </w:r>
    </w:p>
    <w:p w:rsidR="00F87F93" w:rsidRDefault="00E944D6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87F93" w:rsidRPr="00F364A3">
        <w:rPr>
          <w:rFonts w:ascii="Times New Roman" w:hAnsi="Times New Roman"/>
          <w:bCs/>
          <w:sz w:val="24"/>
          <w:szCs w:val="24"/>
        </w:rPr>
        <w:t>Информация и способы её распространения. Средства массовой информации. Интернет.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87F93" w:rsidRPr="00F364A3">
        <w:rPr>
          <w:rFonts w:ascii="Times New Roman" w:hAnsi="Times New Roman"/>
          <w:bCs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87F93" w:rsidRPr="00F364A3">
        <w:rPr>
          <w:rFonts w:ascii="Times New Roman" w:hAnsi="Times New Roman"/>
          <w:bCs/>
          <w:sz w:val="24"/>
          <w:szCs w:val="24"/>
        </w:rPr>
        <w:t>Роль религии в культурном развитии. Религиозные нормы. Мировые религии. Веротерпимость.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87F93" w:rsidRPr="00F364A3">
        <w:rPr>
          <w:rFonts w:ascii="Times New Roman" w:hAnsi="Times New Roman"/>
          <w:bCs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F87F93" w:rsidRDefault="00F87F93" w:rsidP="00F87F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A10D9">
        <w:rPr>
          <w:rFonts w:ascii="Times New Roman" w:hAnsi="Times New Roman"/>
          <w:b/>
          <w:bCs/>
          <w:sz w:val="24"/>
          <w:szCs w:val="24"/>
        </w:rPr>
        <w:t>XII. Человек в меняющемся обществе</w:t>
      </w:r>
      <w:r w:rsidRPr="009A10D9">
        <w:rPr>
          <w:rFonts w:ascii="Times New Roman" w:hAnsi="Times New Roman"/>
          <w:b/>
          <w:sz w:val="24"/>
          <w:szCs w:val="24"/>
        </w:rPr>
        <w:t>.</w:t>
      </w:r>
    </w:p>
    <w:p w:rsidR="002F5BF8" w:rsidRDefault="00E944D6" w:rsidP="00E944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87F93" w:rsidRPr="00F364A3">
        <w:rPr>
          <w:rFonts w:ascii="Times New Roman" w:hAnsi="Times New Roman"/>
          <w:bCs/>
          <w:sz w:val="24"/>
          <w:szCs w:val="24"/>
        </w:rPr>
        <w:t>Можно ли предвидеть будущее? Как приспособиться к</w:t>
      </w:r>
      <w:r>
        <w:rPr>
          <w:rFonts w:ascii="Times New Roman" w:hAnsi="Times New Roman"/>
          <w:bCs/>
          <w:sz w:val="24"/>
          <w:szCs w:val="24"/>
        </w:rPr>
        <w:t xml:space="preserve"> быстрым переменам? Непрерывное </w:t>
      </w:r>
      <w:r w:rsidR="00F87F93" w:rsidRPr="00F364A3">
        <w:rPr>
          <w:rFonts w:ascii="Times New Roman" w:hAnsi="Times New Roman"/>
          <w:bCs/>
          <w:sz w:val="24"/>
          <w:szCs w:val="24"/>
        </w:rPr>
        <w:t>образование. Образование и карьера. Мир современных профессий. Образ жизни и здоровье. Мода и спорт. Будущее создаётся молодыми.</w:t>
      </w:r>
      <w:r w:rsidR="002F5BF8">
        <w:rPr>
          <w:rFonts w:ascii="Times New Roman" w:hAnsi="Times New Roman"/>
          <w:bCs/>
          <w:sz w:val="24"/>
          <w:szCs w:val="24"/>
        </w:rPr>
        <w:br w:type="page"/>
      </w:r>
    </w:p>
    <w:p w:rsidR="002F5BF8" w:rsidRPr="002B01C4" w:rsidRDefault="002F5BF8" w:rsidP="002F5BF8">
      <w:pPr>
        <w:jc w:val="center"/>
        <w:rPr>
          <w:rFonts w:ascii="Times New Roman" w:hAnsi="Times New Roman"/>
          <w:b/>
          <w:sz w:val="24"/>
          <w:szCs w:val="24"/>
        </w:rPr>
      </w:pPr>
      <w:r w:rsidRPr="00F364A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870"/>
        <w:gridCol w:w="1621"/>
      </w:tblGrid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5BF8" w:rsidRPr="00F364A3" w:rsidTr="00BB177A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6 класс (34 ч)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среди людей.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tabs>
                <w:tab w:val="left" w:pos="613"/>
                <w:tab w:val="center" w:pos="7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ab/>
            </w:r>
            <w:r w:rsidRPr="00F364A3"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tabs>
                <w:tab w:val="left" w:pos="613"/>
                <w:tab w:val="center" w:pos="70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5BF8" w:rsidRPr="00F364A3" w:rsidTr="00BB177A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7 класс (34ч)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Регулирование поведения людей в обществе. 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экономических отношения. </w:t>
            </w:r>
            <w:proofErr w:type="gramEnd"/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BF8" w:rsidRPr="00F364A3" w:rsidTr="00BB177A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8 класс (34 ч)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Личность и общество.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Социальная сфера.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Экономика.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BB177A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9 класс (34 ч)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Политика.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Право.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F5BF8" w:rsidRPr="00F364A3" w:rsidTr="00BB177A">
        <w:tc>
          <w:tcPr>
            <w:tcW w:w="1080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2F5BF8" w:rsidRPr="00F364A3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F364A3" w:rsidTr="00BB177A">
        <w:tc>
          <w:tcPr>
            <w:tcW w:w="9571" w:type="dxa"/>
            <w:gridSpan w:val="3"/>
            <w:shd w:val="clear" w:color="auto" w:fill="auto"/>
          </w:tcPr>
          <w:p w:rsidR="002F5BF8" w:rsidRPr="00F364A3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Резерв 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8F6BE9" w:rsidRPr="00E85E4D" w:rsidRDefault="008F6BE9" w:rsidP="00E944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4D6" w:rsidRDefault="00E944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11AA4" w:rsidRPr="00E85E4D" w:rsidRDefault="00811AA4" w:rsidP="00D9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6 класс.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1985"/>
      </w:tblGrid>
      <w:tr w:rsidR="00811AA4" w:rsidRPr="00E85E4D" w:rsidTr="008F6BE9">
        <w:trPr>
          <w:trHeight w:hRule="exact" w:val="6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F6BE9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11AA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4157E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Вспомним, ч</w:t>
            </w:r>
            <w:r w:rsidR="00AA1F47" w:rsidRPr="00E85E4D">
              <w:rPr>
                <w:rFonts w:ascii="Times New Roman" w:hAnsi="Times New Roman"/>
                <w:sz w:val="24"/>
                <w:szCs w:val="24"/>
              </w:rPr>
              <w:t>то такое «Обществознание»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02.09-06</w:t>
            </w:r>
            <w:r w:rsidR="004224CB" w:rsidRPr="00E85E4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измерении.</w:t>
            </w:r>
            <w:r w:rsidR="008B18A5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4157EA">
        <w:trPr>
          <w:trHeight w:hRule="exact" w:val="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Человек-личность.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09.09-13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4157EA">
        <w:trPr>
          <w:trHeight w:hRule="exact"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16.09-20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FD46F4">
        <w:trPr>
          <w:trHeight w:hRule="exact"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23.09-27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Самосознание и самооценка.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30.09-04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Способности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07.10-11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14.10-18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«Пчела мала, да и та работает».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05.11-08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Духовный мир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11.11-14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18.11-22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Готовимся выбирать профессию.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B565BA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25.11-29</w:t>
            </w:r>
            <w:r w:rsidR="00362023" w:rsidRPr="00E85E4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4157EA">
        <w:trPr>
          <w:trHeight w:hRule="exact" w:val="5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02.12-06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CA6D4E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среди людей (10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09.12-13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Роль чувств в отношениях между людьми.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16.12-20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23.12-27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Кто может быть лидером.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13.01-17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 какой группой тебе по пути.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20.01-24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51328C">
        <w:trPr>
          <w:trHeight w:hRule="exact"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Что такое общение.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27.01-31.01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Стили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03.02-07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10.02-14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Как победить обиду и установить контакт.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17.02-21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02.03-06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3F519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CA6D4E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 (8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09.03-13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Учимся делать добро.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16.03-20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23.03-27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Скажи злу «Нет!».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236B4A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30.03-03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Учимся побеждать страх.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8936CE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06.04-10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8936CE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13.04-17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гуманизм.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8936CE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27.04-30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8936CE">
        <w:trPr>
          <w:trHeight w:hRule="exact"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8936CE" w:rsidP="0089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8936CE" w:rsidP="00893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06.05-08.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E85E4D" w:rsidTr="0011538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E85E4D" w:rsidRDefault="005A16E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  <w:r w:rsidR="003A7BB0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2E32CE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E85E4D" w:rsidRDefault="00811AA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8" w:rsidRPr="00E85E4D" w:rsidRDefault="00E85E4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A8" w:rsidRPr="00E85E4D" w:rsidRDefault="008936CE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12.05-15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A8" w:rsidRPr="00E85E4D" w:rsidTr="007844A8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E85E4D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A8" w:rsidRPr="00E85E4D" w:rsidRDefault="008936CE" w:rsidP="00E8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18.05-22</w:t>
            </w:r>
            <w:r w:rsidR="007844A8"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8" w:rsidRPr="00E85E4D" w:rsidRDefault="007844A8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E85E4D" w:rsidTr="003F519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E85E4D" w:rsidRDefault="00A15E9E" w:rsidP="00E85E4D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E85E4D" w:rsidRDefault="008936C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E85E4D" w:rsidRDefault="008936C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25.05-29</w:t>
            </w:r>
            <w:r w:rsidR="007844A8" w:rsidRPr="00E85E4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E85E4D" w:rsidRDefault="00A15E9E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BE9" w:rsidRPr="00E85E4D" w:rsidRDefault="008F6BE9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br w:type="page"/>
      </w:r>
    </w:p>
    <w:p w:rsidR="000320DB" w:rsidRPr="00E85E4D" w:rsidRDefault="00115384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lastRenderedPageBreak/>
        <w:t>К</w:t>
      </w:r>
      <w:r w:rsidR="000320DB" w:rsidRPr="00E85E4D">
        <w:rPr>
          <w:rFonts w:ascii="Times New Roman" w:hAnsi="Times New Roman"/>
          <w:b/>
          <w:sz w:val="24"/>
          <w:szCs w:val="24"/>
        </w:rPr>
        <w:t>алендарно-тематическое планирование 7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2000"/>
      </w:tblGrid>
      <w:tr w:rsidR="000320DB" w:rsidRPr="00E85E4D" w:rsidTr="005A16E0"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5A16E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5A16E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0320DB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Продолжаем курс «Обществознания».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02.09-06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E85E4D" w:rsidTr="00115384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Регулирование поведения людей в обществе (11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9F6081">
        <w:trPr>
          <w:trHeight w:hRule="exact" w:val="552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Что значит жить по правилам.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72970">
        <w:trPr>
          <w:trHeight w:hRule="exact" w:val="323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Права граждан.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Обязанности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30.09-04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Закон и справедливость.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07.10-11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14.10-18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воинский долг.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05.11-08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11.11-14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18.11-22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C264D0">
        <w:trPr>
          <w:trHeight w:hRule="exact"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25.11-29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E85E4D" w:rsidTr="00E35C5E">
        <w:trPr>
          <w:trHeight w:hRule="exact"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в экономических отношениях (13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02.12-06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Потребитель и производитель.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технология в производстве?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13.01-17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20.01-24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Этика предпринимателя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27.01-31.01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51328C">
        <w:trPr>
          <w:trHeight w:hRule="exact"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Обмен, торговля, реклама.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03.02-07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10.02-14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17.02-21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Как рационально вести расходы.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02.03-06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Стразовые услуги для 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7844A8">
        <w:trPr>
          <w:trHeight w:hRule="exact" w:val="6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E85E4D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tabs>
                <w:tab w:val="left" w:pos="176"/>
              </w:tabs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Человек и природа (5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E85E4D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Охранять природу - значит охранять жизнь.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30.03-03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Правила экологической морали.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06.04-10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13.04-17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27.04-30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95" w:rsidRPr="00E85E4D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Подведение итогов (4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B34797">
        <w:trPr>
          <w:trHeight w:hRule="exact"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Регулиров</w:t>
            </w:r>
            <w:r>
              <w:rPr>
                <w:rFonts w:ascii="Times New Roman" w:hAnsi="Times New Roman"/>
                <w:sz w:val="24"/>
                <w:szCs w:val="24"/>
              </w:rPr>
              <w:t>ание поведения людей в обществе».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D93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06.05-08.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12.05-15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7844A8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18.05-22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115384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0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25.05-29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4A3" w:rsidRPr="00E85E4D" w:rsidRDefault="00D93355" w:rsidP="00D9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364A3" w:rsidRPr="00E85E4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8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2000"/>
      </w:tblGrid>
      <w:tr w:rsidR="00F364A3" w:rsidRPr="00E85E4D" w:rsidTr="004224CB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Продолжаем курс «Обществознания».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02.09-06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364A3" w:rsidRPr="00E85E4D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Личность и общество (6</w:t>
            </w:r>
            <w:r w:rsidR="00F364A3"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5369EF">
        <w:trPr>
          <w:trHeight w:hRule="exact" w:val="588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Что делает человека человеком?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5369EF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CD7110">
        <w:trPr>
          <w:trHeight w:hRule="exact"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30.09-04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07.10-11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14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14" w:rsidRPr="00E85E4D" w:rsidRDefault="00D85B14" w:rsidP="00D8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14.10-18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4" w:rsidRPr="00E85E4D" w:rsidRDefault="00D85B14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 (8ч.)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Что такое мораль.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05.11-08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11.11-14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Моральный выбор - это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18.11-22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25.11-29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02.12-06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Социальная сфера (5ч.)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13.01-17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20.01-24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05525">
        <w:trPr>
          <w:trHeight w:hRule="exact"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Отклоняющееся поведение.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27.01-31.01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0552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03.02-07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E85E4D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Экономика (13ч.)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E85E4D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95B7A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10.02-14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95B7A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17.02-21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95B7A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Собственность и ее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02.03-06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30.03-03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06.04-10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Потребление и распределение.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13.04-17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27.04-30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0371B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06.05-08.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12.05-15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18.05-22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E85E4D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E85E4D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5C1BC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25.05-29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B28" w:rsidRPr="00E85E4D" w:rsidRDefault="00E91B28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91B28" w:rsidRPr="00E85E4D" w:rsidSect="00DB0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110" w:rsidRPr="00E85E4D" w:rsidRDefault="00CD7110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CD7110" w:rsidRPr="00E85E4D" w:rsidRDefault="00CD7110" w:rsidP="00E8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E4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9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2000"/>
      </w:tblGrid>
      <w:tr w:rsidR="00CD7110" w:rsidRPr="00E85E4D" w:rsidTr="004224CB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CD7110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E85E4D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Продолжаем курс «Обществознания»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02.09-06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Политика (9ч.)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4224CB">
        <w:trPr>
          <w:trHeight w:hRule="exact" w:val="567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Политика и власть.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Государство и его признаки.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837051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Политические режимы.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30.09-04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07.10-11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14.10-18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Политические партии.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Политические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05.11-08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«Политика».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11.11-14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Право (18ч.)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Роль права в жизни общества и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18.11-22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25.11-29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83572">
        <w:trPr>
          <w:trHeight w:hRule="exact"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02.12-06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83572">
        <w:trPr>
          <w:trHeight w:hRule="exact"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Права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13.01-17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83572">
        <w:trPr>
          <w:trHeight w:hRule="exact"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20.01-24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27.01-31.01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диагностическая работа. Право на труд.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03.02-07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10.02-14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17.02-21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02.03-06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A1D4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09.03-13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A1D41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16.03-20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A1D41">
        <w:trPr>
          <w:trHeight w:hRule="exact"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Международная правовая защита жертв вооружённых конфликтов.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23.03-27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A1D41">
        <w:trPr>
          <w:trHeight w:hRule="exact"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30.03-03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A1D4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06.04-10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E4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Государство и его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13.04-17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Участие в политических партиях.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27.04-30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33365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Конституция как основной закон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06.05-08.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12.05-15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E85E4D">
        <w:trPr>
          <w:trHeight w:hRule="exact"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Виды правоотношений.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18.05-22</w:t>
            </w:r>
            <w:r w:rsidRPr="00E85E4D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55" w:rsidRPr="00E85E4D" w:rsidTr="00CD7110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pStyle w:val="ae"/>
              <w:numPr>
                <w:ilvl w:val="0"/>
                <w:numId w:val="2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4D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F1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25.05-29</w:t>
            </w:r>
            <w:r w:rsidRPr="00E85E4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E85E4D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2DA" w:rsidRPr="00E85E4D" w:rsidRDefault="002A62DA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A62DA" w:rsidRPr="00E85E4D" w:rsidSect="002849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E4D" w:rsidRDefault="00E85E4D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85E4D" w:rsidSect="002849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2F5BF8" w:rsidRPr="002F5BF8" w:rsidTr="00BB177A">
        <w:tc>
          <w:tcPr>
            <w:tcW w:w="4638" w:type="dxa"/>
          </w:tcPr>
          <w:p w:rsidR="002F5BF8" w:rsidRPr="002F5BF8" w:rsidRDefault="002F5BF8" w:rsidP="002F5BF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b/>
                <w:sz w:val="20"/>
                <w:lang w:eastAsia="ru-RU"/>
              </w:rPr>
              <w:lastRenderedPageBreak/>
              <w:t>СОГЛАСОВАНО</w:t>
            </w:r>
          </w:p>
          <w:p w:rsidR="002F5BF8" w:rsidRPr="002F5BF8" w:rsidRDefault="002F5BF8" w:rsidP="002F5BF8">
            <w:pPr>
              <w:tabs>
                <w:tab w:val="left" w:pos="1560"/>
                <w:tab w:val="left" w:pos="226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Протоколом заседания</w:t>
            </w:r>
          </w:p>
          <w:p w:rsidR="002F5BF8" w:rsidRPr="002F5BF8" w:rsidRDefault="002F5BF8" w:rsidP="002F5BF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ШМО гуманитарного цикла</w:t>
            </w:r>
          </w:p>
          <w:p w:rsidR="002F5BF8" w:rsidRPr="002F5BF8" w:rsidRDefault="00E944D6" w:rsidP="002F5BF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lang w:eastAsia="ru-RU"/>
              </w:rPr>
              <w:t>от 30.08.2019</w:t>
            </w:r>
            <w:r w:rsidR="002F5BF8" w:rsidRPr="002F5BF8">
              <w:rPr>
                <w:rFonts w:ascii="Times New Roman" w:eastAsia="Arial Unicode MS" w:hAnsi="Times New Roman"/>
                <w:sz w:val="20"/>
                <w:lang w:eastAsia="ru-RU"/>
              </w:rPr>
              <w:t xml:space="preserve"> №1</w:t>
            </w:r>
          </w:p>
        </w:tc>
        <w:tc>
          <w:tcPr>
            <w:tcW w:w="3834" w:type="dxa"/>
          </w:tcPr>
          <w:p w:rsidR="002F5BF8" w:rsidRPr="002F5BF8" w:rsidRDefault="002F5BF8" w:rsidP="002F5BF8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b/>
                <w:sz w:val="20"/>
                <w:lang w:eastAsia="ru-RU"/>
              </w:rPr>
              <w:t>СОГЛАСОВАНО</w:t>
            </w:r>
          </w:p>
          <w:p w:rsidR="002F5BF8" w:rsidRPr="002F5BF8" w:rsidRDefault="002F5BF8" w:rsidP="002F5BF8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Зам. директора по УВР</w:t>
            </w:r>
          </w:p>
          <w:p w:rsidR="002F5BF8" w:rsidRPr="002F5BF8" w:rsidRDefault="002F5BF8" w:rsidP="002F5BF8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0"/>
                <w:lang w:eastAsia="ru-RU"/>
              </w:rPr>
            </w:pPr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 xml:space="preserve">_____________ Л.Г. </w:t>
            </w:r>
            <w:proofErr w:type="spellStart"/>
            <w:r w:rsidRPr="002F5BF8">
              <w:rPr>
                <w:rFonts w:ascii="Times New Roman" w:eastAsia="Arial Unicode MS" w:hAnsi="Times New Roman"/>
                <w:sz w:val="20"/>
                <w:lang w:eastAsia="ru-RU"/>
              </w:rPr>
              <w:t>Кемайкина</w:t>
            </w:r>
            <w:proofErr w:type="spellEnd"/>
          </w:p>
          <w:p w:rsidR="002F5BF8" w:rsidRPr="002F5BF8" w:rsidRDefault="00E944D6" w:rsidP="002F5BF8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lang w:eastAsia="ru-RU"/>
              </w:rPr>
              <w:t>30</w:t>
            </w:r>
            <w:r w:rsidR="002F5BF8" w:rsidRPr="002F5BF8">
              <w:rPr>
                <w:rFonts w:ascii="Times New Roman" w:eastAsia="Arial Unicode MS" w:hAnsi="Times New Roman"/>
                <w:sz w:val="20"/>
                <w:lang w:eastAsia="ru-RU"/>
              </w:rPr>
              <w:t>.08.201</w:t>
            </w:r>
            <w:r>
              <w:rPr>
                <w:rFonts w:ascii="Times New Roman" w:eastAsia="Arial Unicode MS" w:hAnsi="Times New Roman"/>
                <w:sz w:val="20"/>
                <w:lang w:eastAsia="ru-RU"/>
              </w:rPr>
              <w:t>9</w:t>
            </w:r>
          </w:p>
        </w:tc>
      </w:tr>
    </w:tbl>
    <w:p w:rsidR="00E91B28" w:rsidRPr="002F5BF8" w:rsidRDefault="00E91B28" w:rsidP="002F5BF8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sectPr w:rsidR="00E91B28" w:rsidRPr="002F5BF8" w:rsidSect="002849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14" w:rsidRDefault="00D85B14" w:rsidP="00316330">
      <w:pPr>
        <w:spacing w:after="0" w:line="240" w:lineRule="auto"/>
      </w:pPr>
      <w:r>
        <w:separator/>
      </w:r>
    </w:p>
  </w:endnote>
  <w:endnote w:type="continuationSeparator" w:id="0">
    <w:p w:rsidR="00D85B14" w:rsidRDefault="00D85B14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14" w:rsidRDefault="00D85B14" w:rsidP="00316330">
      <w:pPr>
        <w:spacing w:after="0" w:line="240" w:lineRule="auto"/>
      </w:pPr>
      <w:r>
        <w:separator/>
      </w:r>
    </w:p>
  </w:footnote>
  <w:footnote w:type="continuationSeparator" w:id="0">
    <w:p w:rsidR="00D85B14" w:rsidRDefault="00D85B14" w:rsidP="0031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531F0"/>
    <w:multiLevelType w:val="hybridMultilevel"/>
    <w:tmpl w:val="24A2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E415A"/>
    <w:multiLevelType w:val="hybridMultilevel"/>
    <w:tmpl w:val="91EA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27EA7"/>
    <w:multiLevelType w:val="hybridMultilevel"/>
    <w:tmpl w:val="515C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11C00"/>
    <w:multiLevelType w:val="hybridMultilevel"/>
    <w:tmpl w:val="ADE267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31A64"/>
    <w:multiLevelType w:val="multilevel"/>
    <w:tmpl w:val="419673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BE77620"/>
    <w:multiLevelType w:val="hybridMultilevel"/>
    <w:tmpl w:val="E8F0F42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A7813"/>
    <w:multiLevelType w:val="multilevel"/>
    <w:tmpl w:val="6DA2755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000000"/>
      </w:rPr>
    </w:lvl>
  </w:abstractNum>
  <w:abstractNum w:abstractNumId="18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84027"/>
    <w:multiLevelType w:val="hybridMultilevel"/>
    <w:tmpl w:val="C52C9C8A"/>
    <w:lvl w:ilvl="0" w:tplc="100889E6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B376A"/>
    <w:multiLevelType w:val="hybridMultilevel"/>
    <w:tmpl w:val="266A3400"/>
    <w:lvl w:ilvl="0" w:tplc="0D54C9F4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437E5"/>
    <w:multiLevelType w:val="hybridMultilevel"/>
    <w:tmpl w:val="2B001782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5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432498"/>
    <w:multiLevelType w:val="hybridMultilevel"/>
    <w:tmpl w:val="5A10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B3129"/>
    <w:multiLevelType w:val="multilevel"/>
    <w:tmpl w:val="47DA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19"/>
  </w:num>
  <w:num w:numId="16">
    <w:abstractNumId w:val="2"/>
  </w:num>
  <w:num w:numId="17">
    <w:abstractNumId w:val="23"/>
  </w:num>
  <w:num w:numId="18">
    <w:abstractNumId w:val="15"/>
  </w:num>
  <w:num w:numId="19">
    <w:abstractNumId w:val="9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  <w:num w:numId="26">
    <w:abstractNumId w:val="18"/>
  </w:num>
  <w:num w:numId="27">
    <w:abstractNumId w:val="26"/>
  </w:num>
  <w:num w:numId="28">
    <w:abstractNumId w:val="12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EE"/>
    <w:rsid w:val="00004D4E"/>
    <w:rsid w:val="00006DD9"/>
    <w:rsid w:val="000320DB"/>
    <w:rsid w:val="000339B3"/>
    <w:rsid w:val="0008350A"/>
    <w:rsid w:val="000C2F0A"/>
    <w:rsid w:val="00114C55"/>
    <w:rsid w:val="00115384"/>
    <w:rsid w:val="0013705F"/>
    <w:rsid w:val="001563AE"/>
    <w:rsid w:val="00164208"/>
    <w:rsid w:val="001720EA"/>
    <w:rsid w:val="00172970"/>
    <w:rsid w:val="0018391C"/>
    <w:rsid w:val="00185AF8"/>
    <w:rsid w:val="001936EC"/>
    <w:rsid w:val="001A1542"/>
    <w:rsid w:val="001A2E56"/>
    <w:rsid w:val="001A39D5"/>
    <w:rsid w:val="001B4CC5"/>
    <w:rsid w:val="001C3201"/>
    <w:rsid w:val="001F0CE4"/>
    <w:rsid w:val="00236B4A"/>
    <w:rsid w:val="00256960"/>
    <w:rsid w:val="002849D5"/>
    <w:rsid w:val="00291D79"/>
    <w:rsid w:val="002A62DA"/>
    <w:rsid w:val="002B01C4"/>
    <w:rsid w:val="002C0228"/>
    <w:rsid w:val="002E32CE"/>
    <w:rsid w:val="002F5BF8"/>
    <w:rsid w:val="003013B2"/>
    <w:rsid w:val="0031423D"/>
    <w:rsid w:val="00316330"/>
    <w:rsid w:val="0033656B"/>
    <w:rsid w:val="003618FF"/>
    <w:rsid w:val="00362023"/>
    <w:rsid w:val="003656EE"/>
    <w:rsid w:val="00375DBD"/>
    <w:rsid w:val="003A7BB0"/>
    <w:rsid w:val="003B359B"/>
    <w:rsid w:val="003F5195"/>
    <w:rsid w:val="0040324E"/>
    <w:rsid w:val="00404653"/>
    <w:rsid w:val="0040655F"/>
    <w:rsid w:val="004157EA"/>
    <w:rsid w:val="004224CB"/>
    <w:rsid w:val="00455EA6"/>
    <w:rsid w:val="004635D1"/>
    <w:rsid w:val="00470A55"/>
    <w:rsid w:val="00476100"/>
    <w:rsid w:val="004961F4"/>
    <w:rsid w:val="004B1C71"/>
    <w:rsid w:val="004D0087"/>
    <w:rsid w:val="004D6E16"/>
    <w:rsid w:val="0051328C"/>
    <w:rsid w:val="005369EF"/>
    <w:rsid w:val="005452A9"/>
    <w:rsid w:val="00562227"/>
    <w:rsid w:val="00571739"/>
    <w:rsid w:val="005A16E0"/>
    <w:rsid w:val="005A47E4"/>
    <w:rsid w:val="005A593C"/>
    <w:rsid w:val="005A6832"/>
    <w:rsid w:val="005C0863"/>
    <w:rsid w:val="005C1BCC"/>
    <w:rsid w:val="005C356F"/>
    <w:rsid w:val="005C7BF8"/>
    <w:rsid w:val="00606F69"/>
    <w:rsid w:val="00632727"/>
    <w:rsid w:val="006351EB"/>
    <w:rsid w:val="00667F47"/>
    <w:rsid w:val="00677E31"/>
    <w:rsid w:val="00683572"/>
    <w:rsid w:val="00694756"/>
    <w:rsid w:val="00694BE6"/>
    <w:rsid w:val="006C2317"/>
    <w:rsid w:val="006F5018"/>
    <w:rsid w:val="006F7B72"/>
    <w:rsid w:val="00712D81"/>
    <w:rsid w:val="007175CE"/>
    <w:rsid w:val="00727000"/>
    <w:rsid w:val="0075507F"/>
    <w:rsid w:val="00775F03"/>
    <w:rsid w:val="007844A8"/>
    <w:rsid w:val="00790007"/>
    <w:rsid w:val="007B2C8A"/>
    <w:rsid w:val="007C5EFE"/>
    <w:rsid w:val="007D21DB"/>
    <w:rsid w:val="007F0D61"/>
    <w:rsid w:val="007F1B61"/>
    <w:rsid w:val="007F49F2"/>
    <w:rsid w:val="00803F1D"/>
    <w:rsid w:val="00811AA4"/>
    <w:rsid w:val="00816A0F"/>
    <w:rsid w:val="00832A32"/>
    <w:rsid w:val="00837051"/>
    <w:rsid w:val="00842BC6"/>
    <w:rsid w:val="00855124"/>
    <w:rsid w:val="0086030F"/>
    <w:rsid w:val="00865711"/>
    <w:rsid w:val="008877B8"/>
    <w:rsid w:val="008936CE"/>
    <w:rsid w:val="008B18A5"/>
    <w:rsid w:val="008C6273"/>
    <w:rsid w:val="008D39C9"/>
    <w:rsid w:val="008F3D71"/>
    <w:rsid w:val="008F6BE9"/>
    <w:rsid w:val="009034B9"/>
    <w:rsid w:val="0090677C"/>
    <w:rsid w:val="00936E95"/>
    <w:rsid w:val="009479F8"/>
    <w:rsid w:val="00960104"/>
    <w:rsid w:val="0099085A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60A"/>
    <w:rsid w:val="00A42747"/>
    <w:rsid w:val="00A464E9"/>
    <w:rsid w:val="00A54768"/>
    <w:rsid w:val="00A554B2"/>
    <w:rsid w:val="00A7176C"/>
    <w:rsid w:val="00AA1F47"/>
    <w:rsid w:val="00AE59FE"/>
    <w:rsid w:val="00AF32AC"/>
    <w:rsid w:val="00B565BA"/>
    <w:rsid w:val="00B60C05"/>
    <w:rsid w:val="00B75F94"/>
    <w:rsid w:val="00B76054"/>
    <w:rsid w:val="00B8786C"/>
    <w:rsid w:val="00BA7EB3"/>
    <w:rsid w:val="00BB177A"/>
    <w:rsid w:val="00BC3AE0"/>
    <w:rsid w:val="00BF0438"/>
    <w:rsid w:val="00C06D49"/>
    <w:rsid w:val="00C264D0"/>
    <w:rsid w:val="00C272BC"/>
    <w:rsid w:val="00C6016E"/>
    <w:rsid w:val="00C61F9E"/>
    <w:rsid w:val="00C646F9"/>
    <w:rsid w:val="00C90C88"/>
    <w:rsid w:val="00C9496D"/>
    <w:rsid w:val="00CA6D4E"/>
    <w:rsid w:val="00CB6A84"/>
    <w:rsid w:val="00CD018D"/>
    <w:rsid w:val="00CD7110"/>
    <w:rsid w:val="00CF7CCA"/>
    <w:rsid w:val="00D32C0D"/>
    <w:rsid w:val="00D34D55"/>
    <w:rsid w:val="00D40E35"/>
    <w:rsid w:val="00D74E76"/>
    <w:rsid w:val="00D85B14"/>
    <w:rsid w:val="00D91BCB"/>
    <w:rsid w:val="00D92195"/>
    <w:rsid w:val="00D93355"/>
    <w:rsid w:val="00D935F1"/>
    <w:rsid w:val="00DB0DB5"/>
    <w:rsid w:val="00DB54CD"/>
    <w:rsid w:val="00DC2EC3"/>
    <w:rsid w:val="00DC5262"/>
    <w:rsid w:val="00DD2DEC"/>
    <w:rsid w:val="00DE4732"/>
    <w:rsid w:val="00DF33A9"/>
    <w:rsid w:val="00DF35DF"/>
    <w:rsid w:val="00E26586"/>
    <w:rsid w:val="00E35C5E"/>
    <w:rsid w:val="00E44F03"/>
    <w:rsid w:val="00E51074"/>
    <w:rsid w:val="00E55729"/>
    <w:rsid w:val="00E618FD"/>
    <w:rsid w:val="00E62915"/>
    <w:rsid w:val="00E73C3C"/>
    <w:rsid w:val="00E85E4D"/>
    <w:rsid w:val="00E91B28"/>
    <w:rsid w:val="00E944D6"/>
    <w:rsid w:val="00E94D01"/>
    <w:rsid w:val="00E9673E"/>
    <w:rsid w:val="00EB523C"/>
    <w:rsid w:val="00EB6665"/>
    <w:rsid w:val="00EC20F9"/>
    <w:rsid w:val="00ED7678"/>
    <w:rsid w:val="00EF3B1D"/>
    <w:rsid w:val="00F1087C"/>
    <w:rsid w:val="00F13683"/>
    <w:rsid w:val="00F364A3"/>
    <w:rsid w:val="00F63028"/>
    <w:rsid w:val="00F7243B"/>
    <w:rsid w:val="00F76E65"/>
    <w:rsid w:val="00F87F93"/>
    <w:rsid w:val="00F95509"/>
    <w:rsid w:val="00F96641"/>
    <w:rsid w:val="00F9775D"/>
    <w:rsid w:val="00FA038B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semiHidden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semiHidden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0DB2-6888-4BEA-A1BF-EE8AD7C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2018-03-27T05:53:00Z</cp:lastPrinted>
  <dcterms:created xsi:type="dcterms:W3CDTF">2018-09-05T10:42:00Z</dcterms:created>
  <dcterms:modified xsi:type="dcterms:W3CDTF">2019-09-13T06:05:00Z</dcterms:modified>
</cp:coreProperties>
</file>