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3" w:rsidRPr="000F7D80" w:rsidRDefault="008E6143" w:rsidP="0034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D80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4F1516" w:rsidRPr="000F7D80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литературе </w:t>
      </w:r>
    </w:p>
    <w:p w:rsidR="006A5D6A" w:rsidRPr="000F7D80" w:rsidRDefault="008E6143" w:rsidP="0034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D80">
        <w:rPr>
          <w:rFonts w:ascii="Times New Roman" w:hAnsi="Times New Roman" w:cs="Times New Roman"/>
          <w:b/>
          <w:sz w:val="24"/>
          <w:szCs w:val="24"/>
        </w:rPr>
        <w:t>Уровень образования: основное общее образование</w:t>
      </w:r>
    </w:p>
    <w:p w:rsidR="008E6143" w:rsidRPr="000F7D80" w:rsidRDefault="004F1516" w:rsidP="0034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D80">
        <w:rPr>
          <w:rFonts w:ascii="Times New Roman" w:hAnsi="Times New Roman" w:cs="Times New Roman"/>
          <w:b/>
          <w:sz w:val="24"/>
          <w:szCs w:val="24"/>
        </w:rPr>
        <w:t>Класс: 5</w:t>
      </w:r>
      <w:r w:rsidR="00686D82" w:rsidRPr="000F7D8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953DF" w:rsidRPr="000F7D80">
        <w:rPr>
          <w:rFonts w:ascii="Times New Roman" w:hAnsi="Times New Roman" w:cs="Times New Roman"/>
          <w:b/>
          <w:sz w:val="24"/>
          <w:szCs w:val="24"/>
        </w:rPr>
        <w:t>9</w:t>
      </w:r>
      <w:r w:rsidR="00686D82" w:rsidRPr="000F7D8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13326B" w:rsidTr="0004271E">
        <w:tc>
          <w:tcPr>
            <w:tcW w:w="2093" w:type="dxa"/>
          </w:tcPr>
          <w:p w:rsidR="008E6143" w:rsidRPr="0013326B" w:rsidRDefault="0004271E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13326B" w:rsidRDefault="00B808A6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13326B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  <w:r w:rsidR="004F1516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143" w:rsidRPr="0013326B" w:rsidTr="0004271E">
        <w:tc>
          <w:tcPr>
            <w:tcW w:w="2093" w:type="dxa"/>
          </w:tcPr>
          <w:p w:rsidR="008E6143" w:rsidRPr="0013326B" w:rsidRDefault="0004271E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65EAB" w:rsidRDefault="00B808A6" w:rsidP="0062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  <w:r w:rsidR="0013326B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по литературе</w:t>
            </w:r>
            <w:r w:rsidR="0013326B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В.Я. Коровиной</w:t>
            </w:r>
            <w:r w:rsidR="00865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143" w:rsidRPr="0013326B" w:rsidRDefault="0013326B" w:rsidP="0062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Авторы программы: В.Я. Коровина, В.П. Журавлев, В.И. Коровин, Н.В. Беляева «Литература»,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классы – М.: «Просвещение»</w:t>
            </w:r>
            <w:r w:rsidR="00343915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 w:rsidR="00343915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9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3915" w:rsidRPr="001332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3439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6143" w:rsidRPr="0013326B" w:rsidTr="0004271E">
        <w:tc>
          <w:tcPr>
            <w:tcW w:w="2093" w:type="dxa"/>
          </w:tcPr>
          <w:p w:rsidR="008E6143" w:rsidRPr="0013326B" w:rsidRDefault="0004271E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A12B81" w:rsidRDefault="00343915" w:rsidP="0062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A12B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39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E6143" w:rsidRDefault="00343915" w:rsidP="0062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915">
              <w:rPr>
                <w:rFonts w:ascii="Times New Roman" w:hAnsi="Times New Roman" w:cs="Times New Roman"/>
                <w:sz w:val="24"/>
                <w:szCs w:val="24"/>
              </w:rPr>
              <w:t>Коровина В. Я., Журавлев В. П., Коровин В. И. Литература: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 – М.: Просвещение, 2015</w:t>
            </w:r>
          </w:p>
          <w:p w:rsidR="00A12B81" w:rsidRDefault="00A12B81" w:rsidP="00A12B8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В.П. Полухина</w:t>
            </w:r>
            <w:r w:rsidRPr="00A12B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др. "Литерату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ра. 6 кл.; в 2 ч. Под ред. В.Я. </w:t>
            </w:r>
            <w:r w:rsidRPr="00A12B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Коровиной. "Просвещение", 2016</w:t>
            </w:r>
          </w:p>
          <w:p w:rsidR="00917BED" w:rsidRPr="00A12B81" w:rsidRDefault="004247FA" w:rsidP="00A12B8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247F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Коровина В.Я. Литература: 7 кл. – М.: Просвещение, 2015. </w:t>
            </w:r>
          </w:p>
          <w:p w:rsidR="001953DF" w:rsidRDefault="00931720" w:rsidP="0062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 Коровиной, В.П. Журавлева, В.И. Коровина «Литература. 8 класс; в 2 ч. «Просвещение», 2016</w:t>
            </w:r>
            <w:r w:rsidRPr="009317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53DF" w:rsidRPr="004247FA" w:rsidRDefault="00917BED" w:rsidP="00624F1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17BE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Коровина В.Я. Литература: 9 кл. – М.: Просвещение, 2015. </w:t>
            </w:r>
            <w:r w:rsidR="004247F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8E6143" w:rsidRPr="0013326B" w:rsidTr="0004271E">
        <w:tc>
          <w:tcPr>
            <w:tcW w:w="2093" w:type="dxa"/>
          </w:tcPr>
          <w:p w:rsidR="008E6143" w:rsidRPr="0013326B" w:rsidRDefault="0004271E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13326B" w:rsidRDefault="0004271E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1332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4391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64FE4">
              <w:rPr>
                <w:rFonts w:ascii="Times New Roman" w:hAnsi="Times New Roman" w:cs="Times New Roman"/>
                <w:sz w:val="24"/>
                <w:szCs w:val="24"/>
              </w:rPr>
              <w:t>в 5</w:t>
            </w:r>
            <w:r w:rsidR="0068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FE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68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FE4">
              <w:rPr>
                <w:rFonts w:ascii="Times New Roman" w:hAnsi="Times New Roman" w:cs="Times New Roman"/>
                <w:sz w:val="24"/>
                <w:szCs w:val="24"/>
              </w:rPr>
              <w:t>9 классах</w:t>
            </w:r>
            <w:r w:rsidR="00686D82">
              <w:rPr>
                <w:rFonts w:ascii="Times New Roman" w:hAnsi="Times New Roman" w:cs="Times New Roman"/>
                <w:sz w:val="24"/>
                <w:szCs w:val="24"/>
              </w:rPr>
              <w:t xml:space="preserve"> по 2,5 часа</w:t>
            </w:r>
            <w:r w:rsidR="005B26F4">
              <w:rPr>
                <w:rFonts w:ascii="Times New Roman" w:hAnsi="Times New Roman" w:cs="Times New Roman"/>
                <w:sz w:val="24"/>
                <w:szCs w:val="24"/>
              </w:rPr>
              <w:t>, в 7</w:t>
            </w:r>
            <w:r w:rsidR="000F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6F4">
              <w:rPr>
                <w:rFonts w:ascii="Times New Roman" w:hAnsi="Times New Roman" w:cs="Times New Roman"/>
                <w:sz w:val="24"/>
                <w:szCs w:val="24"/>
              </w:rPr>
              <w:t>8 классах по 1,5 часа.</w:t>
            </w:r>
            <w:r w:rsidR="0019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3F4" w:rsidRPr="0013326B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364FE4">
              <w:rPr>
                <w:rFonts w:ascii="Times New Roman" w:hAnsi="Times New Roman" w:cs="Times New Roman"/>
                <w:sz w:val="24"/>
                <w:szCs w:val="24"/>
              </w:rPr>
              <w:t xml:space="preserve"> – в 5</w:t>
            </w:r>
            <w:r w:rsidR="0068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FE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68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FE4">
              <w:rPr>
                <w:rFonts w:ascii="Times New Roman" w:hAnsi="Times New Roman" w:cs="Times New Roman"/>
                <w:sz w:val="24"/>
                <w:szCs w:val="24"/>
              </w:rPr>
              <w:t>9 классах по 85 часов, в 7</w:t>
            </w:r>
            <w:r w:rsidR="000F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FE4">
              <w:rPr>
                <w:rFonts w:ascii="Times New Roman" w:hAnsi="Times New Roman" w:cs="Times New Roman"/>
                <w:sz w:val="24"/>
                <w:szCs w:val="24"/>
              </w:rPr>
              <w:t>8 классах по 51 часу</w:t>
            </w:r>
            <w:r w:rsidR="000F7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6143" w:rsidRPr="0013326B" w:rsidTr="0004271E">
        <w:tc>
          <w:tcPr>
            <w:tcW w:w="2093" w:type="dxa"/>
          </w:tcPr>
          <w:p w:rsidR="008E6143" w:rsidRPr="0013326B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13326B" w:rsidRDefault="008B1F4B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4B">
              <w:rPr>
                <w:rFonts w:ascii="Times New Roman" w:hAnsi="Times New Roman" w:cs="Times New Roman"/>
                <w:sz w:val="24"/>
                <w:szCs w:val="24"/>
              </w:rPr>
              <w:t>Литература как учебный предмет играет ведущую роль в достижении личностных, предметных и метапредметных результатов 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8919C4">
              <w:rPr>
                <w:rFonts w:ascii="Times New Roman" w:hAnsi="Times New Roman" w:cs="Times New Roman"/>
                <w:sz w:val="24"/>
                <w:szCs w:val="24"/>
              </w:rPr>
              <w:t xml:space="preserve">и  воспитания </w:t>
            </w:r>
            <w:r w:rsidRPr="008B1F4B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изучения: </w:t>
            </w:r>
            <w:r w:rsidRPr="008B1F4B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и их современного звучания; </w:t>
            </w:r>
            <w:r w:rsidRPr="008B1F4B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 или  нескольких произведений и т. д.</w:t>
            </w:r>
          </w:p>
        </w:tc>
      </w:tr>
      <w:tr w:rsidR="008E6143" w:rsidRPr="0013326B" w:rsidTr="005013F4">
        <w:trPr>
          <w:trHeight w:val="345"/>
        </w:trPr>
        <w:tc>
          <w:tcPr>
            <w:tcW w:w="2093" w:type="dxa"/>
          </w:tcPr>
          <w:p w:rsidR="008E6143" w:rsidRPr="0013326B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13326B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5B26F4" w:rsidRDefault="005B26F4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A80AE1" w:rsidRPr="00A80AE1" w:rsidRDefault="00A80AE1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E1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  <w:p w:rsidR="00A80AE1" w:rsidRPr="00A80AE1" w:rsidRDefault="00A80AE1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E1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литературы.</w:t>
            </w:r>
          </w:p>
          <w:p w:rsidR="00A80AE1" w:rsidRPr="00A80AE1" w:rsidRDefault="00A80AE1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E1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18 века.</w:t>
            </w:r>
          </w:p>
          <w:p w:rsidR="00A80AE1" w:rsidRPr="00A80AE1" w:rsidRDefault="00A80AE1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E1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19 века.</w:t>
            </w:r>
          </w:p>
          <w:p w:rsidR="00A80AE1" w:rsidRPr="00A80AE1" w:rsidRDefault="00A80AE1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E1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20 века.</w:t>
            </w:r>
          </w:p>
          <w:p w:rsidR="008E6143" w:rsidRDefault="00A80AE1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E1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литературы.</w:t>
            </w:r>
          </w:p>
          <w:p w:rsidR="00F504BC" w:rsidRDefault="00F504BC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F504BC" w:rsidRDefault="00F504BC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Устное народное творчество</w:t>
            </w:r>
          </w:p>
          <w:p w:rsidR="00F504BC" w:rsidRDefault="00F504BC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древнерусской литературы </w:t>
            </w:r>
          </w:p>
          <w:p w:rsidR="00F504BC" w:rsidRDefault="00F504BC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литературы 18 века</w:t>
            </w:r>
          </w:p>
          <w:p w:rsidR="00F504BC" w:rsidRDefault="00F504BC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литературы 19 века </w:t>
            </w:r>
          </w:p>
          <w:p w:rsidR="00F504BC" w:rsidRDefault="00F504BC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русской литературы 20 века </w:t>
            </w:r>
          </w:p>
          <w:p w:rsidR="00F504BC" w:rsidRDefault="00F504BC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литературы народов России</w:t>
            </w:r>
          </w:p>
          <w:p w:rsidR="00F504BC" w:rsidRDefault="00F504BC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зарубежной литературы</w:t>
            </w:r>
          </w:p>
          <w:p w:rsidR="005B26F4" w:rsidRDefault="00F504BC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F504BC" w:rsidRDefault="00F504BC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Устное народное творчество.</w:t>
            </w:r>
          </w:p>
          <w:p w:rsidR="00F504BC" w:rsidRDefault="00F504BC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Эпос народов мира.</w:t>
            </w:r>
          </w:p>
          <w:p w:rsidR="00F504BC" w:rsidRDefault="00F504BC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 древнерусской литературы</w:t>
            </w:r>
          </w:p>
          <w:p w:rsidR="00F504BC" w:rsidRDefault="00F504BC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русской литературы 18 века.</w:t>
            </w:r>
          </w:p>
          <w:p w:rsidR="00F504BC" w:rsidRDefault="00F504BC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русской литературы 19 века.</w:t>
            </w:r>
          </w:p>
          <w:p w:rsidR="00F504BC" w:rsidRDefault="00F504BC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русской литературы 20 века.</w:t>
            </w:r>
          </w:p>
          <w:p w:rsidR="00F504BC" w:rsidRDefault="00F504BC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литературы народов России.</w:t>
            </w:r>
          </w:p>
          <w:p w:rsidR="00F504BC" w:rsidRDefault="00F504BC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зарубежной литературы.</w:t>
            </w:r>
          </w:p>
          <w:p w:rsidR="005B26F4" w:rsidRDefault="00A53F8F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A53F8F" w:rsidRDefault="00A53F8F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</w:p>
          <w:p w:rsidR="00A53F8F" w:rsidRDefault="00A53F8F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литературы.</w:t>
            </w:r>
          </w:p>
          <w:p w:rsidR="00A53F8F" w:rsidRDefault="00A53F8F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18 века.</w:t>
            </w:r>
          </w:p>
          <w:p w:rsidR="00A53F8F" w:rsidRDefault="00A53F8F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19 века.</w:t>
            </w:r>
          </w:p>
          <w:p w:rsidR="00A53F8F" w:rsidRDefault="00A53F8F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20 века.</w:t>
            </w:r>
          </w:p>
          <w:p w:rsidR="00A53F8F" w:rsidRDefault="00A53F8F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литературы.</w:t>
            </w:r>
          </w:p>
          <w:p w:rsidR="00A53F8F" w:rsidRDefault="00A53F8F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F81581" w:rsidRDefault="00F81581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древнерусской литературы</w:t>
            </w:r>
          </w:p>
          <w:p w:rsidR="00F81581" w:rsidRDefault="00F81581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русской литературы 18 века.</w:t>
            </w:r>
          </w:p>
          <w:p w:rsidR="00F81581" w:rsidRDefault="00F81581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русской литературы 19 века.</w:t>
            </w:r>
          </w:p>
          <w:p w:rsidR="00F81581" w:rsidRDefault="00F81581" w:rsidP="00A80A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русской литературы 20 века.</w:t>
            </w:r>
          </w:p>
          <w:p w:rsidR="005B26F4" w:rsidRPr="0013326B" w:rsidRDefault="00F81581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зарубежной литературы.</w:t>
            </w:r>
          </w:p>
        </w:tc>
      </w:tr>
      <w:tr w:rsidR="005013F4" w:rsidRPr="0013326B" w:rsidTr="0004271E">
        <w:trPr>
          <w:trHeight w:val="675"/>
        </w:trPr>
        <w:tc>
          <w:tcPr>
            <w:tcW w:w="2093" w:type="dxa"/>
          </w:tcPr>
          <w:p w:rsidR="005013F4" w:rsidRPr="0013326B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5013F4" w:rsidRPr="0013326B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13326B" w:rsidRDefault="00A935E6" w:rsidP="00891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  <w:r w:rsidR="00AD7087"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 в форме тестирования</w:t>
            </w:r>
            <w:r w:rsidR="00BA0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5E6" w:rsidRPr="0013326B" w:rsidRDefault="00AD7087" w:rsidP="00891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BA0ECB">
              <w:rPr>
                <w:rFonts w:ascii="Times New Roman" w:hAnsi="Times New Roman" w:cs="Times New Roman"/>
                <w:sz w:val="24"/>
                <w:szCs w:val="24"/>
              </w:rPr>
              <w:t>январе в форме тестирования.</w:t>
            </w:r>
          </w:p>
          <w:p w:rsidR="00CC6615" w:rsidRPr="0013326B" w:rsidRDefault="00AD7087" w:rsidP="00891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5C32EB">
              <w:rPr>
                <w:rFonts w:ascii="Times New Roman" w:hAnsi="Times New Roman" w:cs="Times New Roman"/>
                <w:sz w:val="24"/>
                <w:szCs w:val="24"/>
              </w:rPr>
              <w:t xml:space="preserve"> в форме тестирования</w:t>
            </w:r>
            <w:r w:rsidR="00BA0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AE1" w:rsidRDefault="00A80AE1" w:rsidP="00891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мониторинг: ВПР</w:t>
            </w:r>
            <w:r w:rsidR="00ED7244" w:rsidRPr="001332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39D0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1332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иагностические работы согласно графику </w:t>
            </w:r>
            <w:r w:rsidR="00ED7244" w:rsidRPr="0013326B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7C39D0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13326B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</w:t>
            </w:r>
            <w:r w:rsidR="001A4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8F3" w:rsidRPr="0013326B" w:rsidRDefault="00B32843" w:rsidP="00891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 w:rsidR="00BC443B">
              <w:rPr>
                <w:rFonts w:ascii="Times New Roman" w:hAnsi="Times New Roman" w:cs="Times New Roman"/>
                <w:sz w:val="24"/>
                <w:szCs w:val="24"/>
              </w:rPr>
              <w:t>ежуточная аттестация проводится</w:t>
            </w:r>
            <w:r w:rsidR="00A80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13326B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13326B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Default="00B32843" w:rsidP="00891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Годовая пром</w:t>
            </w:r>
            <w:r w:rsidR="00BC443B">
              <w:rPr>
                <w:rFonts w:ascii="Times New Roman" w:hAnsi="Times New Roman" w:cs="Times New Roman"/>
                <w:sz w:val="24"/>
                <w:szCs w:val="24"/>
              </w:rPr>
              <w:t xml:space="preserve">ежуточная аттестация проводится по итогам учебного года </w:t>
            </w:r>
            <w:r w:rsidR="007C6CAA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13326B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865EAB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="007C6CAA" w:rsidRPr="001332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предс</w:t>
            </w:r>
            <w:bookmarkStart w:id="0" w:name="_GoBack"/>
            <w:bookmarkEnd w:id="0"/>
            <w:r w:rsidR="003D7325" w:rsidRPr="0013326B">
              <w:rPr>
                <w:rFonts w:ascii="Times New Roman" w:hAnsi="Times New Roman" w:cs="Times New Roman"/>
                <w:sz w:val="24"/>
                <w:szCs w:val="24"/>
              </w:rPr>
              <w:t>тавляет собой среднее арифметическое результатов триместровых аттестаций</w:t>
            </w:r>
            <w:r w:rsidR="006F0D3B" w:rsidRPr="0013326B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  <w:p w:rsidR="009B336C" w:rsidRPr="0013326B" w:rsidRDefault="009B336C" w:rsidP="00891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615" w:rsidRDefault="00CC6615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hd w:val="clear" w:color="auto" w:fill="FFFFFF"/>
        </w:rPr>
      </w:pPr>
      <w:r w:rsidRPr="0013326B">
        <w:rPr>
          <w:color w:val="000000"/>
          <w:shd w:val="clear" w:color="auto" w:fill="FFFFFF"/>
        </w:rPr>
        <w:t>Формы контроля</w:t>
      </w:r>
      <w:r w:rsidR="005C32EB">
        <w:rPr>
          <w:color w:val="000000"/>
          <w:shd w:val="clear" w:color="auto" w:fill="FFFFFF"/>
        </w:rPr>
        <w:t>.</w:t>
      </w:r>
    </w:p>
    <w:p w:rsidR="005C32EB" w:rsidRDefault="005C32EB" w:rsidP="00865EAB">
      <w:pPr>
        <w:pStyle w:val="normacttext"/>
        <w:shd w:val="clear" w:color="auto" w:fill="FFFFFF"/>
        <w:spacing w:before="240" w:beforeAutospacing="0" w:after="24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Письменная форма контроля:</w:t>
      </w:r>
    </w:p>
    <w:p w:rsidR="0096549D" w:rsidRPr="0013326B" w:rsidRDefault="0096549D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контрольная работа в форме тестирования,</w:t>
      </w:r>
    </w:p>
    <w:p w:rsidR="005C32EB" w:rsidRDefault="00BC443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CC6615" w:rsidRPr="0013326B">
        <w:rPr>
          <w:color w:val="000000"/>
        </w:rPr>
        <w:t xml:space="preserve">письменный ответ учащегося на один или систему </w:t>
      </w:r>
      <w:r w:rsidR="00AD7087">
        <w:rPr>
          <w:color w:val="000000"/>
        </w:rPr>
        <w:t>проблемных вопросов</w:t>
      </w:r>
      <w:r w:rsidR="005C32EB">
        <w:rPr>
          <w:color w:val="000000"/>
        </w:rPr>
        <w:t xml:space="preserve">, </w:t>
      </w:r>
    </w:p>
    <w:p w:rsidR="005C32EB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отзыв о прочитанном, </w:t>
      </w:r>
    </w:p>
    <w:p w:rsidR="00CC6615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составление плана характеристики героев и произведения;</w:t>
      </w:r>
    </w:p>
    <w:p w:rsidR="005C32EB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составление цитатного плана,</w:t>
      </w:r>
    </w:p>
    <w:p w:rsidR="005C32EB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письменная сравнительная характеристика героев,</w:t>
      </w:r>
    </w:p>
    <w:p w:rsidR="005C32EB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составление цитатных таблиц,</w:t>
      </w:r>
    </w:p>
    <w:p w:rsidR="0096549D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сочинение по картине, иллюстрирующей произведение</w:t>
      </w:r>
    </w:p>
    <w:p w:rsidR="0096549D" w:rsidRDefault="0096549D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- электронная презентация по теме,</w:t>
      </w:r>
    </w:p>
    <w:p w:rsidR="005C32EB" w:rsidRDefault="0096549D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13326B">
        <w:rPr>
          <w:color w:val="000000"/>
          <w:shd w:val="clear" w:color="auto" w:fill="FFFFFF"/>
        </w:rPr>
        <w:t>презентация учебного пр</w:t>
      </w:r>
      <w:r>
        <w:rPr>
          <w:color w:val="000000"/>
          <w:shd w:val="clear" w:color="auto" w:fill="FFFFFF"/>
        </w:rPr>
        <w:t>оекта (изучаемое произведение в иллюстрациях)</w:t>
      </w:r>
      <w:r>
        <w:rPr>
          <w:color w:val="000000"/>
        </w:rPr>
        <w:t xml:space="preserve"> </w:t>
      </w:r>
      <w:r w:rsidR="005C32EB">
        <w:rPr>
          <w:color w:val="000000"/>
        </w:rPr>
        <w:t xml:space="preserve">и др. </w:t>
      </w:r>
    </w:p>
    <w:p w:rsidR="005C32EB" w:rsidRPr="0013326B" w:rsidRDefault="005C32EB" w:rsidP="00865EAB">
      <w:pPr>
        <w:pStyle w:val="normacttext"/>
        <w:shd w:val="clear" w:color="auto" w:fill="FFFFFF"/>
        <w:spacing w:before="240" w:beforeAutospacing="0" w:after="24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Устная форма контроля:</w:t>
      </w:r>
    </w:p>
    <w:p w:rsidR="00CC6615" w:rsidRDefault="00CC6615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 w:rsidRPr="0013326B">
        <w:rPr>
          <w:color w:val="000000"/>
        </w:rPr>
        <w:t>- устная проверка – устный ответ учащего</w:t>
      </w:r>
      <w:r w:rsidR="00BC443B">
        <w:rPr>
          <w:color w:val="000000"/>
        </w:rPr>
        <w:t xml:space="preserve">ся на один или систему </w:t>
      </w:r>
      <w:r w:rsidR="005C32EB">
        <w:rPr>
          <w:color w:val="000000"/>
        </w:rPr>
        <w:t xml:space="preserve">проблемных </w:t>
      </w:r>
      <w:r w:rsidR="00BC443B">
        <w:rPr>
          <w:color w:val="000000"/>
        </w:rPr>
        <w:t>вопросов</w:t>
      </w:r>
      <w:r w:rsidR="005C32EB">
        <w:rPr>
          <w:color w:val="000000"/>
        </w:rPr>
        <w:t>,</w:t>
      </w:r>
    </w:p>
    <w:p w:rsidR="005C32EB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выразительное чтение, чтение по ролям, инсценировка;</w:t>
      </w:r>
    </w:p>
    <w:p w:rsidR="008E6143" w:rsidRPr="0096549D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пересказ, выборочный пересказ, подготовка сообщения, подбор цитат и др.</w:t>
      </w:r>
    </w:p>
    <w:sectPr w:rsidR="008E6143" w:rsidRPr="0096549D" w:rsidSect="00937EC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F9D" w:rsidRDefault="00FF5F9D" w:rsidP="00937ECC">
      <w:pPr>
        <w:spacing w:after="0" w:line="240" w:lineRule="auto"/>
      </w:pPr>
      <w:r>
        <w:separator/>
      </w:r>
    </w:p>
  </w:endnote>
  <w:endnote w:type="continuationSeparator" w:id="0">
    <w:p w:rsidR="00FF5F9D" w:rsidRDefault="00FF5F9D" w:rsidP="0093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F9D" w:rsidRDefault="00FF5F9D" w:rsidP="00937ECC">
      <w:pPr>
        <w:spacing w:after="0" w:line="240" w:lineRule="auto"/>
      </w:pPr>
      <w:r>
        <w:separator/>
      </w:r>
    </w:p>
  </w:footnote>
  <w:footnote w:type="continuationSeparator" w:id="0">
    <w:p w:rsidR="00FF5F9D" w:rsidRDefault="00FF5F9D" w:rsidP="0093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390775"/>
      <w:docPartObj>
        <w:docPartGallery w:val="Page Numbers (Top of Page)"/>
        <w:docPartUnique/>
      </w:docPartObj>
    </w:sdtPr>
    <w:sdtEndPr/>
    <w:sdtContent>
      <w:p w:rsidR="00937ECC" w:rsidRDefault="00937E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9C4">
          <w:rPr>
            <w:noProof/>
          </w:rPr>
          <w:t>2</w:t>
        </w:r>
        <w:r>
          <w:fldChar w:fldCharType="end"/>
        </w:r>
      </w:p>
    </w:sdtContent>
  </w:sdt>
  <w:p w:rsidR="00937ECC" w:rsidRDefault="00937E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F7D80"/>
    <w:rsid w:val="00126662"/>
    <w:rsid w:val="0013326B"/>
    <w:rsid w:val="001953DF"/>
    <w:rsid w:val="001A4BCD"/>
    <w:rsid w:val="00343915"/>
    <w:rsid w:val="00364FE4"/>
    <w:rsid w:val="003D7325"/>
    <w:rsid w:val="004247FA"/>
    <w:rsid w:val="004F1516"/>
    <w:rsid w:val="005013F4"/>
    <w:rsid w:val="005B26F4"/>
    <w:rsid w:val="005C32EB"/>
    <w:rsid w:val="00624F17"/>
    <w:rsid w:val="00686D82"/>
    <w:rsid w:val="006A5D6A"/>
    <w:rsid w:val="006F0D3B"/>
    <w:rsid w:val="00706D7A"/>
    <w:rsid w:val="007215EB"/>
    <w:rsid w:val="007609B1"/>
    <w:rsid w:val="007C39D0"/>
    <w:rsid w:val="007C6CAA"/>
    <w:rsid w:val="0086057A"/>
    <w:rsid w:val="00865EAB"/>
    <w:rsid w:val="008919C4"/>
    <w:rsid w:val="008B1F4B"/>
    <w:rsid w:val="008E6143"/>
    <w:rsid w:val="009073C2"/>
    <w:rsid w:val="00917BED"/>
    <w:rsid w:val="00922F01"/>
    <w:rsid w:val="00931720"/>
    <w:rsid w:val="00937ECC"/>
    <w:rsid w:val="0096549D"/>
    <w:rsid w:val="009B336C"/>
    <w:rsid w:val="00A12B81"/>
    <w:rsid w:val="00A53F8F"/>
    <w:rsid w:val="00A80AE1"/>
    <w:rsid w:val="00A935E6"/>
    <w:rsid w:val="00AA63A7"/>
    <w:rsid w:val="00AD7087"/>
    <w:rsid w:val="00AE6C56"/>
    <w:rsid w:val="00B32843"/>
    <w:rsid w:val="00B808A6"/>
    <w:rsid w:val="00BA0ECB"/>
    <w:rsid w:val="00BC443B"/>
    <w:rsid w:val="00C778F3"/>
    <w:rsid w:val="00CC6615"/>
    <w:rsid w:val="00D9766A"/>
    <w:rsid w:val="00DA68C4"/>
    <w:rsid w:val="00DE7CCC"/>
    <w:rsid w:val="00ED7244"/>
    <w:rsid w:val="00F504BC"/>
    <w:rsid w:val="00F81581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B527"/>
  <w15:docId w15:val="{62562AF6-257E-4EA8-9BC2-46A58BE9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3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7ECC"/>
  </w:style>
  <w:style w:type="paragraph" w:styleId="a6">
    <w:name w:val="footer"/>
    <w:basedOn w:val="a"/>
    <w:link w:val="a7"/>
    <w:uiPriority w:val="99"/>
    <w:unhideWhenUsed/>
    <w:rsid w:val="0093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Михаил Захаров</cp:lastModifiedBy>
  <cp:revision>36</cp:revision>
  <cp:lastPrinted>2018-05-31T08:26:00Z</cp:lastPrinted>
  <dcterms:created xsi:type="dcterms:W3CDTF">2018-05-31T06:55:00Z</dcterms:created>
  <dcterms:modified xsi:type="dcterms:W3CDTF">2019-10-04T07:29:00Z</dcterms:modified>
</cp:coreProperties>
</file>