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5" w:rsidRDefault="002B57A5" w:rsidP="002B5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AC8">
        <w:rPr>
          <w:rFonts w:ascii="Times New Roman" w:hAnsi="Times New Roman" w:cs="Times New Roman"/>
          <w:b/>
          <w:sz w:val="24"/>
          <w:szCs w:val="24"/>
        </w:rPr>
        <w:t>А</w:t>
      </w:r>
      <w:r w:rsidR="00111EBF">
        <w:rPr>
          <w:rFonts w:ascii="Times New Roman" w:hAnsi="Times New Roman" w:cs="Times New Roman"/>
          <w:b/>
          <w:sz w:val="24"/>
          <w:szCs w:val="24"/>
        </w:rPr>
        <w:t>ннотация к рабочей программе по</w:t>
      </w:r>
      <w:r w:rsidRPr="002B2A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2B57A5" w:rsidRPr="002B2AC8" w:rsidRDefault="002B57A5" w:rsidP="002B5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AC8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2B57A5" w:rsidRDefault="002B57A5" w:rsidP="002B5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6-9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B57A5" w:rsidRPr="00A935E6" w:rsidTr="00CB0F46">
        <w:tc>
          <w:tcPr>
            <w:tcW w:w="2093" w:type="dxa"/>
          </w:tcPr>
          <w:p w:rsidR="002B57A5" w:rsidRPr="0004142E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2B57A5" w:rsidRPr="0004142E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B57A5" w:rsidRPr="00A935E6" w:rsidTr="00CB0F46">
        <w:tc>
          <w:tcPr>
            <w:tcW w:w="2093" w:type="dxa"/>
          </w:tcPr>
          <w:p w:rsidR="002B57A5" w:rsidRPr="0004142E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2B57A5" w:rsidRPr="0004142E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ФГОС</w:t>
            </w:r>
            <w:r w:rsidR="0011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7A5" w:rsidRPr="0004142E" w:rsidRDefault="002B57A5" w:rsidP="00CB0F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Биологии.5-9 классы. Линейный курс. Н. И. Сонина, В. Б. Захарова</w:t>
            </w:r>
            <w:r w:rsidR="0011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5 – 9 КЛАССЫ. – М.: Дрофа, 2015. – 383с.</w:t>
            </w:r>
          </w:p>
        </w:tc>
      </w:tr>
      <w:tr w:rsidR="002B57A5" w:rsidRPr="00A935E6" w:rsidTr="00CB0F46">
        <w:trPr>
          <w:trHeight w:val="359"/>
        </w:trPr>
        <w:tc>
          <w:tcPr>
            <w:tcW w:w="2093" w:type="dxa"/>
          </w:tcPr>
          <w:p w:rsidR="002B57A5" w:rsidRPr="0004142E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2B57A5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r w:rsidR="0081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Н.И., Сонина В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Живой оганизм.6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учебник. – М.: Дрофа, 2015Сонин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Н.И., Захаров В.Б.</w:t>
            </w:r>
          </w:p>
          <w:p w:rsidR="002B57A5" w:rsidRPr="00FD7B98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Многообразие живых организмов: Бактерии. Грибы.Растения.7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класс: учебник. – М.: Дрофа, 201</w:t>
            </w:r>
            <w:r w:rsidR="00FD7B98" w:rsidRPr="00FD7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2B57A5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Сонин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Н.И., Захаров В.Б. Биология: Многообразие живых организмов:</w:t>
            </w:r>
            <w:r w:rsidR="0011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Животные.8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класс: учебник. – М.: Дрофа, 2015</w:t>
            </w:r>
          </w:p>
          <w:p w:rsidR="002B57A5" w:rsidRPr="0004142E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Сонин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Н.И., Захаров В.Б. Биология: Многообразие живых организмов:</w:t>
            </w:r>
            <w:r w:rsidR="0011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Животные.8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класс: учебник. – М.: Дрофа, 2015</w:t>
            </w:r>
          </w:p>
        </w:tc>
      </w:tr>
      <w:tr w:rsidR="002B57A5" w:rsidRPr="00A935E6" w:rsidTr="00CB0F46">
        <w:tc>
          <w:tcPr>
            <w:tcW w:w="2093" w:type="dxa"/>
          </w:tcPr>
          <w:p w:rsidR="002B57A5" w:rsidRPr="0004142E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2B57A5" w:rsidRPr="0004142E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по 1 часу в 6-7 классах,</w:t>
            </w:r>
          </w:p>
          <w:p w:rsidR="002B57A5" w:rsidRPr="0004142E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11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неделю в 8-9 классах по 2 часа. За год по 68 часов.</w:t>
            </w:r>
          </w:p>
        </w:tc>
      </w:tr>
      <w:tr w:rsidR="002B57A5" w:rsidRPr="00A935E6" w:rsidTr="00CB0F46">
        <w:tc>
          <w:tcPr>
            <w:tcW w:w="2093" w:type="dxa"/>
          </w:tcPr>
          <w:p w:rsidR="002B57A5" w:rsidRPr="0004142E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2B57A5" w:rsidRPr="00306387" w:rsidRDefault="002B57A5" w:rsidP="00CB0F4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8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биологии направлено на достижение </w:t>
            </w:r>
            <w:r w:rsidRPr="00306387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следующих</w:t>
            </w:r>
            <w:r w:rsidR="0011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387">
              <w:rPr>
                <w:rFonts w:ascii="Times New Roman" w:hAnsi="Times New Roman" w:cs="Times New Roman"/>
                <w:b/>
                <w:sz w:val="24"/>
                <w:szCs w:val="24"/>
              </w:rPr>
              <w:t>целей:</w:t>
            </w:r>
          </w:p>
          <w:p w:rsidR="002B57A5" w:rsidRPr="00306387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7">
              <w:rPr>
                <w:rFonts w:ascii="Times New Roman" w:hAnsi="Times New Roman" w:cs="Times New Roman"/>
                <w:sz w:val="24"/>
                <w:szCs w:val="24"/>
              </w:rPr>
              <w:t>освоение знаний о живой природе и присущих ей закономерностях;</w:t>
            </w:r>
          </w:p>
          <w:p w:rsidR="002B57A5" w:rsidRPr="00306387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7">
              <w:rPr>
                <w:rFonts w:ascii="Times New Roman" w:hAnsi="Times New Roman" w:cs="Times New Roman"/>
                <w:sz w:val="24"/>
                <w:szCs w:val="24"/>
              </w:rPr>
              <w:t>овладения умениями применять</w:t>
            </w:r>
            <w:r w:rsidR="0011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387">
              <w:rPr>
                <w:rFonts w:ascii="Times New Roman" w:hAnsi="Times New Roman" w:cs="Times New Roman"/>
                <w:sz w:val="24"/>
                <w:szCs w:val="24"/>
              </w:rPr>
              <w:t>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      </w:r>
          </w:p>
          <w:p w:rsidR="002B57A5" w:rsidRPr="00306387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способностей;</w:t>
            </w:r>
          </w:p>
          <w:p w:rsidR="002B57A5" w:rsidRPr="00306387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11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387">
              <w:rPr>
                <w:rFonts w:ascii="Times New Roman" w:hAnsi="Times New Roman" w:cs="Times New Roman"/>
                <w:sz w:val="24"/>
                <w:szCs w:val="24"/>
              </w:rPr>
              <w:t>позитивного целостного отношения к живой природе, собственному здоровью, культуры поведения в природе;</w:t>
            </w:r>
          </w:p>
          <w:p w:rsidR="002B57A5" w:rsidRPr="0004142E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87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приобретённых знаний и умений в повседневной жизни</w:t>
            </w:r>
          </w:p>
        </w:tc>
      </w:tr>
      <w:tr w:rsidR="002B57A5" w:rsidRPr="00A935E6" w:rsidTr="00CB0F46">
        <w:trPr>
          <w:trHeight w:val="555"/>
        </w:trPr>
        <w:tc>
          <w:tcPr>
            <w:tcW w:w="2093" w:type="dxa"/>
          </w:tcPr>
          <w:p w:rsidR="002B57A5" w:rsidRPr="0004142E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2B57A5" w:rsidRPr="0004142E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B57A5" w:rsidRPr="0004142E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Строение живых организмов</w:t>
            </w:r>
          </w:p>
          <w:p w:rsidR="002B57A5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4D">
              <w:rPr>
                <w:rFonts w:ascii="Times New Roman" w:hAnsi="Times New Roman" w:cs="Times New Roman"/>
                <w:sz w:val="24"/>
                <w:szCs w:val="24"/>
              </w:rPr>
              <w:t>Жизнедеятельность</w:t>
            </w:r>
            <w:r w:rsidR="0081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C4D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  <w:p w:rsidR="002B57A5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клетки до биосфе</w:t>
            </w:r>
            <w:r w:rsidRPr="0032762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2B57A5" w:rsidRPr="005D12CE" w:rsidRDefault="002B57A5" w:rsidP="00CB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2C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2B57A5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23">
              <w:rPr>
                <w:rFonts w:ascii="Times New Roman" w:hAnsi="Times New Roman" w:cs="Times New Roman"/>
                <w:sz w:val="24"/>
                <w:szCs w:val="24"/>
              </w:rPr>
              <w:t>Царство Бактерии</w:t>
            </w:r>
          </w:p>
          <w:p w:rsidR="002B57A5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23"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</w:p>
          <w:p w:rsidR="002B57A5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23"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  <w:p w:rsidR="002B57A5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окружаю</w:t>
            </w:r>
            <w:r w:rsidRPr="00327623">
              <w:rPr>
                <w:rFonts w:ascii="Times New Roman" w:hAnsi="Times New Roman" w:cs="Times New Roman"/>
                <w:sz w:val="24"/>
                <w:szCs w:val="24"/>
              </w:rPr>
              <w:t>щая среда</w:t>
            </w:r>
          </w:p>
          <w:p w:rsidR="002B57A5" w:rsidRPr="005D12CE" w:rsidRDefault="002B57A5" w:rsidP="00CB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2C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2B57A5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11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11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  <w:p w:rsidR="002B57A5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Подцарство Одноклеточные</w:t>
            </w:r>
          </w:p>
          <w:p w:rsidR="002B57A5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Беспозвоночные </w:t>
            </w: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2B57A5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  <w:p w:rsidR="002B57A5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</w:t>
            </w: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вития животных</w:t>
            </w:r>
          </w:p>
          <w:p w:rsidR="002B57A5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Животные и человек</w:t>
            </w:r>
          </w:p>
          <w:p w:rsidR="002B57A5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  <w:p w:rsidR="002B57A5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</w:p>
          <w:p w:rsidR="002B57A5" w:rsidRPr="00067162" w:rsidRDefault="002B57A5" w:rsidP="00CB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2C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2B57A5" w:rsidRPr="000A498F" w:rsidRDefault="002B57A5" w:rsidP="00CB0F46">
            <w:pPr>
              <w:jc w:val="both"/>
              <w:rPr>
                <w:rFonts w:ascii="Times New Roman" w:hAnsi="Times New Roman" w:cs="Times New Roman"/>
              </w:rPr>
            </w:pPr>
            <w:r w:rsidRPr="000A498F">
              <w:rPr>
                <w:rFonts w:ascii="Times New Roman" w:hAnsi="Times New Roman" w:cs="Times New Roman"/>
              </w:rPr>
              <w:t>Место человека в системе органического мира</w:t>
            </w:r>
          </w:p>
          <w:p w:rsidR="002B57A5" w:rsidRPr="000A498F" w:rsidRDefault="002B57A5" w:rsidP="00CB0F46">
            <w:pPr>
              <w:jc w:val="both"/>
              <w:rPr>
                <w:rFonts w:ascii="Times New Roman" w:hAnsi="Times New Roman" w:cs="Times New Roman"/>
              </w:rPr>
            </w:pPr>
            <w:r w:rsidRPr="000A498F">
              <w:rPr>
                <w:rFonts w:ascii="Times New Roman" w:hAnsi="Times New Roman" w:cs="Times New Roman"/>
              </w:rPr>
              <w:t>Происхождение человека</w:t>
            </w:r>
          </w:p>
          <w:p w:rsidR="002B57A5" w:rsidRPr="0004142E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F">
              <w:rPr>
                <w:rFonts w:ascii="Times New Roman" w:hAnsi="Times New Roman" w:cs="Times New Roman"/>
              </w:rPr>
              <w:t>Строение и жизнедеятельность организма человека</w:t>
            </w:r>
          </w:p>
        </w:tc>
      </w:tr>
      <w:tr w:rsidR="002B57A5" w:rsidRPr="00A935E6" w:rsidTr="00CB0F46">
        <w:trPr>
          <w:trHeight w:val="675"/>
        </w:trPr>
        <w:tc>
          <w:tcPr>
            <w:tcW w:w="2093" w:type="dxa"/>
          </w:tcPr>
          <w:p w:rsidR="002B57A5" w:rsidRPr="0004142E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2B57A5" w:rsidRPr="0004142E" w:rsidRDefault="002B57A5" w:rsidP="00CB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B57A5" w:rsidRPr="00A72C4D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r w:rsidRPr="00A72C4D"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  <w:r w:rsidR="004071E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11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1E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="0011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октябре, в форме теста</w:t>
            </w:r>
          </w:p>
          <w:p w:rsidR="002B57A5" w:rsidRPr="0004142E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январе, в форме тестовой работы</w:t>
            </w:r>
          </w:p>
          <w:p w:rsidR="002B57A5" w:rsidRPr="0004142E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2B57A5" w:rsidRPr="0004142E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</w:t>
            </w:r>
            <w:r w:rsidR="00815E8A" w:rsidRPr="0004142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81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E8A" w:rsidRPr="0004142E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r w:rsidR="0011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</w:t>
            </w:r>
          </w:p>
          <w:p w:rsidR="002B57A5" w:rsidRPr="0004142E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11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триместра и</w:t>
            </w:r>
            <w:r w:rsidR="0011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2B57A5" w:rsidRPr="0004142E" w:rsidRDefault="002B57A5" w:rsidP="00CB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</w:t>
            </w:r>
            <w:r w:rsidR="00067162">
              <w:rPr>
                <w:rFonts w:ascii="Times New Roman" w:hAnsi="Times New Roman" w:cs="Times New Roman"/>
                <w:sz w:val="24"/>
                <w:szCs w:val="24"/>
              </w:rPr>
              <w:t xml:space="preserve">жуточная аттестация проводится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учебного года</w:t>
            </w:r>
            <w:r w:rsidR="0011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</w:t>
            </w:r>
            <w:r w:rsidR="00111EBF">
              <w:rPr>
                <w:rFonts w:ascii="Times New Roman" w:hAnsi="Times New Roman" w:cs="Times New Roman"/>
                <w:sz w:val="24"/>
                <w:szCs w:val="24"/>
              </w:rPr>
              <w:t>тровых промежуточных аттестаций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7736AA" w:rsidRDefault="007736AA"/>
    <w:sectPr w:rsidR="007736AA" w:rsidSect="0006716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26" w:rsidRDefault="00A56926" w:rsidP="00067162">
      <w:pPr>
        <w:spacing w:after="0" w:line="240" w:lineRule="auto"/>
      </w:pPr>
      <w:r>
        <w:separator/>
      </w:r>
    </w:p>
  </w:endnote>
  <w:endnote w:type="continuationSeparator" w:id="0">
    <w:p w:rsidR="00A56926" w:rsidRDefault="00A56926" w:rsidP="0006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26" w:rsidRDefault="00A56926" w:rsidP="00067162">
      <w:pPr>
        <w:spacing w:after="0" w:line="240" w:lineRule="auto"/>
      </w:pPr>
      <w:r>
        <w:separator/>
      </w:r>
    </w:p>
  </w:footnote>
  <w:footnote w:type="continuationSeparator" w:id="0">
    <w:p w:rsidR="00A56926" w:rsidRDefault="00A56926" w:rsidP="0006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387115"/>
      <w:docPartObj>
        <w:docPartGallery w:val="Page Numbers (Top of Page)"/>
        <w:docPartUnique/>
      </w:docPartObj>
    </w:sdtPr>
    <w:sdtEndPr/>
    <w:sdtContent>
      <w:p w:rsidR="00067162" w:rsidRDefault="000671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B98">
          <w:rPr>
            <w:noProof/>
          </w:rPr>
          <w:t>2</w:t>
        </w:r>
        <w:r>
          <w:fldChar w:fldCharType="end"/>
        </w:r>
      </w:p>
    </w:sdtContent>
  </w:sdt>
  <w:p w:rsidR="00067162" w:rsidRDefault="000671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7A5"/>
    <w:rsid w:val="00067162"/>
    <w:rsid w:val="00111EBF"/>
    <w:rsid w:val="002B57A5"/>
    <w:rsid w:val="004071EE"/>
    <w:rsid w:val="00554DCD"/>
    <w:rsid w:val="007736AA"/>
    <w:rsid w:val="00815E8A"/>
    <w:rsid w:val="008C4859"/>
    <w:rsid w:val="009F6C16"/>
    <w:rsid w:val="00A36DB2"/>
    <w:rsid w:val="00A56926"/>
    <w:rsid w:val="00E769BA"/>
    <w:rsid w:val="00FD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B8BA"/>
  <w15:docId w15:val="{DB76C69E-3223-4FD0-BF08-1FE4E0C3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7A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B57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162"/>
  </w:style>
  <w:style w:type="paragraph" w:styleId="a7">
    <w:name w:val="footer"/>
    <w:basedOn w:val="a"/>
    <w:link w:val="a8"/>
    <w:uiPriority w:val="99"/>
    <w:unhideWhenUsed/>
    <w:rsid w:val="0006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12</cp:revision>
  <dcterms:created xsi:type="dcterms:W3CDTF">2019-09-12T13:41:00Z</dcterms:created>
  <dcterms:modified xsi:type="dcterms:W3CDTF">2019-09-18T05:16:00Z</dcterms:modified>
</cp:coreProperties>
</file>