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8D3A56" w:rsidRDefault="008E6143" w:rsidP="007F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3A56">
        <w:rPr>
          <w:rFonts w:ascii="Times New Roman" w:hAnsi="Times New Roman" w:cs="Times New Roman"/>
          <w:sz w:val="24"/>
          <w:szCs w:val="24"/>
        </w:rPr>
        <w:t>Ан</w:t>
      </w:r>
      <w:r w:rsidR="007F42BA">
        <w:rPr>
          <w:rFonts w:ascii="Times New Roman" w:hAnsi="Times New Roman" w:cs="Times New Roman"/>
          <w:sz w:val="24"/>
          <w:szCs w:val="24"/>
        </w:rPr>
        <w:t xml:space="preserve">нотация к рабочей программе по </w:t>
      </w:r>
      <w:r w:rsidR="000B1252" w:rsidRPr="008D3A56">
        <w:rPr>
          <w:rFonts w:ascii="Times New Roman" w:hAnsi="Times New Roman" w:cs="Times New Roman"/>
          <w:sz w:val="24"/>
          <w:szCs w:val="24"/>
        </w:rPr>
        <w:t>алгебре</w:t>
      </w:r>
    </w:p>
    <w:p w:rsidR="006A5D6A" w:rsidRPr="008D3A56" w:rsidRDefault="008E6143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8D3A56" w:rsidRDefault="007F42BA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="008E6143" w:rsidRPr="008D3A56">
        <w:rPr>
          <w:rFonts w:ascii="Times New Roman" w:hAnsi="Times New Roman" w:cs="Times New Roman"/>
          <w:sz w:val="24"/>
          <w:szCs w:val="24"/>
        </w:rPr>
        <w:t xml:space="preserve"> </w:t>
      </w:r>
      <w:r w:rsidR="000B1252" w:rsidRPr="008D3A56">
        <w:rPr>
          <w:rFonts w:ascii="Times New Roman" w:hAnsi="Times New Roman" w:cs="Times New Roman"/>
          <w:sz w:val="24"/>
          <w:szCs w:val="24"/>
        </w:rPr>
        <w:t xml:space="preserve">7-9 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2115"/>
        <w:gridCol w:w="7560"/>
      </w:tblGrid>
      <w:tr w:rsidR="008E6143" w:rsidRPr="008D3A56" w:rsidTr="007F42BA">
        <w:trPr>
          <w:trHeight w:val="515"/>
        </w:trPr>
        <w:tc>
          <w:tcPr>
            <w:tcW w:w="2115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560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7F42BA">
        <w:trPr>
          <w:trHeight w:val="1316"/>
        </w:trPr>
        <w:tc>
          <w:tcPr>
            <w:tcW w:w="2115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560" w:type="dxa"/>
          </w:tcPr>
          <w:p w:rsidR="008E6143" w:rsidRPr="008D3A56" w:rsidRDefault="00B808A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по алгебре: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борник рабочих программ по алгебре 7- 9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Ю.Н. Макарычев, Н.Г.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, С.Б. Суворова «Алгебра,  7», «Алгебра , 8», «Алгебра , 9»,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2016г., Просвещение.</w:t>
            </w:r>
          </w:p>
        </w:tc>
      </w:tr>
      <w:tr w:rsidR="008E6143" w:rsidRPr="008D3A56" w:rsidTr="007F42BA">
        <w:trPr>
          <w:trHeight w:val="1573"/>
        </w:trPr>
        <w:tc>
          <w:tcPr>
            <w:tcW w:w="2115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560" w:type="dxa"/>
          </w:tcPr>
          <w:p w:rsidR="002606E6" w:rsidRPr="008D3A56" w:rsidRDefault="002606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«Алгебра,7» 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К.И., С.Б. Суворова, /под редакцией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554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  <w:p w:rsidR="002606E6" w:rsidRDefault="002606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«Алгебра,8» 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К.И., С.Б. Суворова, /под редакцией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554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  <w:p w:rsidR="00372E4B" w:rsidRPr="008D3A56" w:rsidRDefault="002606E6" w:rsidP="0055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«Алгебра,9» 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К.И., С.Б. Суворова, /под редакцией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554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7F42BA">
        <w:trPr>
          <w:trHeight w:val="529"/>
        </w:trPr>
        <w:tc>
          <w:tcPr>
            <w:tcW w:w="2115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60" w:type="dxa"/>
          </w:tcPr>
          <w:p w:rsidR="008E6143" w:rsidRPr="008D3A56" w:rsidRDefault="000427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-  по 3 часа в каждом классе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3F4" w:rsidRPr="008D3A56" w:rsidRDefault="005013F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37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часа в каждом классе</w:t>
            </w:r>
          </w:p>
        </w:tc>
      </w:tr>
      <w:tr w:rsidR="008E6143" w:rsidRPr="008D3A56" w:rsidTr="007F42BA">
        <w:trPr>
          <w:trHeight w:val="515"/>
        </w:trPr>
        <w:tc>
          <w:tcPr>
            <w:tcW w:w="2115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560" w:type="dxa"/>
          </w:tcPr>
          <w:p w:rsidR="008E6143" w:rsidRPr="008D3A56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>ний и навыков умственного труда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работы, поиск рациональных путей ее выполнения.</w:t>
            </w:r>
          </w:p>
        </w:tc>
      </w:tr>
      <w:tr w:rsidR="008E6143" w:rsidRPr="008D3A56" w:rsidTr="007F42BA">
        <w:trPr>
          <w:trHeight w:val="329"/>
        </w:trPr>
        <w:tc>
          <w:tcPr>
            <w:tcW w:w="2115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Арифметика: рациональные числа, действительные числа, измерения, приближения, оценки. </w:t>
            </w:r>
          </w:p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Алгебра: алгебраические выражения, уравнения, неравенства.</w:t>
            </w:r>
          </w:p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 основные понятия, числовые функции, числовые последовательности.</w:t>
            </w:r>
          </w:p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статистика: описательная статистика, случайные события и вероятность, комбинаторика.</w:t>
            </w:r>
          </w:p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 множества: теоретико-множественные понятия, элементы логики.</w:t>
            </w:r>
          </w:p>
          <w:p w:rsidR="008E6143" w:rsidRPr="008D3A56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историческом развитии.</w:t>
            </w:r>
          </w:p>
        </w:tc>
      </w:tr>
      <w:tr w:rsidR="005013F4" w:rsidRPr="008D3A56" w:rsidTr="007F42BA">
        <w:trPr>
          <w:trHeight w:val="643"/>
        </w:trPr>
        <w:tc>
          <w:tcPr>
            <w:tcW w:w="2115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935E6" w:rsidRPr="008D3A56" w:rsidRDefault="008A5A99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класс. Стартовый контроль в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A935E6" w:rsidRPr="008D3A56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  <w:p w:rsidR="00B57DB4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34C"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B57DB4" w:rsidRPr="008D3A56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класс. Стартовый контроль в сентябре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</w:t>
            </w:r>
          </w:p>
          <w:p w:rsidR="00B57DB4" w:rsidRPr="008D3A56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  <w:p w:rsidR="00AE5544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AE5544">
              <w:rPr>
                <w:rFonts w:ascii="Times New Roman" w:hAnsi="Times New Roman" w:cs="Times New Roman"/>
                <w:sz w:val="24"/>
                <w:szCs w:val="24"/>
              </w:rPr>
              <w:t>, в форме контрольной работы.</w:t>
            </w:r>
          </w:p>
          <w:p w:rsidR="00B57DB4" w:rsidRPr="008D3A56" w:rsidRDefault="00AE554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класс. 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сентябре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21A9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57DB4" w:rsidRPr="008D3A56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AE5544">
              <w:rPr>
                <w:rFonts w:ascii="Times New Roman" w:hAnsi="Times New Roman" w:cs="Times New Roman"/>
                <w:sz w:val="24"/>
                <w:szCs w:val="24"/>
              </w:rPr>
              <w:t>е контрольной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B4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AE5544">
              <w:rPr>
                <w:rFonts w:ascii="Times New Roman" w:hAnsi="Times New Roman" w:cs="Times New Roman"/>
                <w:sz w:val="24"/>
                <w:szCs w:val="24"/>
              </w:rPr>
              <w:t>е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8D3A56" w:rsidRDefault="00434578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: ВПР,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42BA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7F42B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МО,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татГ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 – по графику.</w:t>
            </w:r>
          </w:p>
          <w:p w:rsidR="00C778F3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текущего контроля успеваемости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12666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8D3A56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CC6615" w:rsidRDefault="00CC6615" w:rsidP="007F42BA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B1252"/>
    <w:rsid w:val="000C1F9E"/>
    <w:rsid w:val="00121A98"/>
    <w:rsid w:val="00126662"/>
    <w:rsid w:val="002606E6"/>
    <w:rsid w:val="00372E4B"/>
    <w:rsid w:val="003D7325"/>
    <w:rsid w:val="004276ED"/>
    <w:rsid w:val="00434578"/>
    <w:rsid w:val="004806FC"/>
    <w:rsid w:val="005013F4"/>
    <w:rsid w:val="005548FA"/>
    <w:rsid w:val="005B5C5A"/>
    <w:rsid w:val="00664C1E"/>
    <w:rsid w:val="006A5D6A"/>
    <w:rsid w:val="006F0D3B"/>
    <w:rsid w:val="00723F99"/>
    <w:rsid w:val="007609B1"/>
    <w:rsid w:val="007C39D0"/>
    <w:rsid w:val="007C6CAA"/>
    <w:rsid w:val="007F42BA"/>
    <w:rsid w:val="0086057A"/>
    <w:rsid w:val="008A5A99"/>
    <w:rsid w:val="008D3A56"/>
    <w:rsid w:val="008E6143"/>
    <w:rsid w:val="00914209"/>
    <w:rsid w:val="009C2581"/>
    <w:rsid w:val="009F234C"/>
    <w:rsid w:val="00A8298D"/>
    <w:rsid w:val="00A935E6"/>
    <w:rsid w:val="00AA63A7"/>
    <w:rsid w:val="00AE5544"/>
    <w:rsid w:val="00AE6C56"/>
    <w:rsid w:val="00B32843"/>
    <w:rsid w:val="00B57DB4"/>
    <w:rsid w:val="00B808A6"/>
    <w:rsid w:val="00C03166"/>
    <w:rsid w:val="00C53B05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2E5D"/>
  <w15:docId w15:val="{4573405C-AAB4-44AD-8AB3-DE768130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7E2B-7984-4C9C-8AA6-C1FEFA08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23</cp:revision>
  <cp:lastPrinted>2018-05-31T08:26:00Z</cp:lastPrinted>
  <dcterms:created xsi:type="dcterms:W3CDTF">2018-06-07T14:29:00Z</dcterms:created>
  <dcterms:modified xsi:type="dcterms:W3CDTF">2019-09-18T06:26:00Z</dcterms:modified>
</cp:coreProperties>
</file>