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BC" w:rsidRPr="00EE7E93" w:rsidRDefault="003A2CBC" w:rsidP="003A2CBC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3A2CBC" w:rsidRPr="0085728B" w:rsidRDefault="003A2CBC" w:rsidP="003A2CBC">
      <w:pPr>
        <w:spacing w:line="276" w:lineRule="auto"/>
        <w:jc w:val="right"/>
        <w:rPr>
          <w:rFonts w:eastAsia="Calibri"/>
          <w:b/>
        </w:rPr>
      </w:pPr>
    </w:p>
    <w:p w:rsidR="003A2CBC" w:rsidRPr="0085728B" w:rsidRDefault="003A2CBC" w:rsidP="003A2CBC">
      <w:pPr>
        <w:spacing w:line="276" w:lineRule="auto"/>
        <w:jc w:val="right"/>
        <w:rPr>
          <w:rFonts w:eastAsia="Calibri"/>
          <w:b/>
        </w:rPr>
      </w:pPr>
    </w:p>
    <w:p w:rsidR="003A2CBC" w:rsidRPr="00EE7E93" w:rsidRDefault="003A2CBC" w:rsidP="00D77ED8">
      <w:pPr>
        <w:ind w:left="5954"/>
        <w:jc w:val="right"/>
        <w:rPr>
          <w:b/>
          <w:lang w:eastAsia="ru-RU"/>
        </w:rPr>
      </w:pPr>
      <w:r w:rsidRPr="00EE7E93">
        <w:rPr>
          <w:b/>
          <w:lang w:eastAsia="ru-RU"/>
        </w:rPr>
        <w:t>УТВЕРЖДЕН</w:t>
      </w:r>
      <w:r w:rsidRPr="00EE7E93">
        <w:rPr>
          <w:b/>
          <w:lang w:val="en-US" w:eastAsia="ru-RU"/>
        </w:rPr>
        <w:t>A</w:t>
      </w:r>
    </w:p>
    <w:p w:rsidR="003A2CBC" w:rsidRPr="00EE7E93" w:rsidRDefault="003A2CBC" w:rsidP="00D77ED8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приказом ЧОУ «Православная</w:t>
      </w:r>
    </w:p>
    <w:p w:rsidR="003A2CBC" w:rsidRPr="00EE7E93" w:rsidRDefault="003A2CBC" w:rsidP="00D77ED8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классическая гимназия «София»</w:t>
      </w:r>
    </w:p>
    <w:p w:rsidR="003A2CBC" w:rsidRPr="00EE7E93" w:rsidRDefault="003A2CBC" w:rsidP="00D77ED8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от 29.08.18 г. № ____</w:t>
      </w:r>
    </w:p>
    <w:p w:rsidR="003A2CBC" w:rsidRPr="0085728B" w:rsidRDefault="003A2CBC" w:rsidP="003A2CBC">
      <w:pPr>
        <w:spacing w:after="200" w:line="276" w:lineRule="auto"/>
        <w:jc w:val="right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right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right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 w:rsidR="0023552B">
        <w:rPr>
          <w:rFonts w:eastAsia="Calibri"/>
          <w:b/>
        </w:rPr>
        <w:t>ЦЕРКОВНОМУ ПЕНИЮ</w:t>
      </w:r>
      <w:r w:rsidRPr="009B34B2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 w:rsidR="0023552B">
        <w:rPr>
          <w:rFonts w:eastAsia="Calibri"/>
          <w:b/>
        </w:rPr>
        <w:t>8-9</w:t>
      </w:r>
      <w:r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>КЛАССА</w:t>
      </w: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  <w:b/>
        </w:rPr>
      </w:pPr>
    </w:p>
    <w:p w:rsidR="003A2CBC" w:rsidRPr="0085728B" w:rsidRDefault="003A2CBC" w:rsidP="003A2CBC">
      <w:pPr>
        <w:spacing w:after="200" w:line="276" w:lineRule="auto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right"/>
        <w:rPr>
          <w:rFonts w:eastAsia="Calibri"/>
        </w:rPr>
      </w:pPr>
    </w:p>
    <w:p w:rsidR="003A2CBC" w:rsidRPr="0085728B" w:rsidRDefault="003A2CBC" w:rsidP="003A2CBC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3A2CBC" w:rsidRPr="0085728B" w:rsidRDefault="003A2CBC" w:rsidP="003A2CBC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>
        <w:rPr>
          <w:rFonts w:eastAsia="Calibri"/>
        </w:rPr>
        <w:t>ь Иванова Екатерина Андреевна</w:t>
      </w:r>
    </w:p>
    <w:p w:rsidR="003A2CBC" w:rsidRDefault="003A2CBC" w:rsidP="003A2CBC">
      <w:pPr>
        <w:jc w:val="right"/>
        <w:rPr>
          <w:rFonts w:eastAsia="Calibri"/>
        </w:rPr>
      </w:pPr>
      <w:r>
        <w:rPr>
          <w:rFonts w:eastAsia="Calibri"/>
        </w:rPr>
        <w:t>первая</w:t>
      </w:r>
      <w:r w:rsidRPr="0085728B">
        <w:rPr>
          <w:rFonts w:eastAsia="Calibri"/>
        </w:rPr>
        <w:t xml:space="preserve"> квалификационная категория</w:t>
      </w:r>
    </w:p>
    <w:p w:rsidR="003A2CBC" w:rsidRPr="0085728B" w:rsidRDefault="003A2CBC" w:rsidP="003A2CBC">
      <w:pPr>
        <w:spacing w:after="200" w:line="276" w:lineRule="auto"/>
        <w:jc w:val="right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Pr="0085728B" w:rsidRDefault="003A2CBC" w:rsidP="003A2CBC">
      <w:pPr>
        <w:spacing w:after="200" w:line="276" w:lineRule="auto"/>
        <w:jc w:val="center"/>
        <w:rPr>
          <w:rFonts w:eastAsia="Calibri"/>
        </w:rPr>
      </w:pPr>
    </w:p>
    <w:p w:rsidR="003A2CBC" w:rsidRDefault="003A2CBC" w:rsidP="003A2CBC">
      <w:pPr>
        <w:spacing w:line="276" w:lineRule="auto"/>
        <w:jc w:val="center"/>
        <w:rPr>
          <w:rFonts w:eastAsia="Calibri"/>
        </w:rPr>
      </w:pPr>
    </w:p>
    <w:p w:rsidR="003A2CBC" w:rsidRDefault="003A2CBC" w:rsidP="003A2CBC">
      <w:pPr>
        <w:spacing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>
        <w:rPr>
          <w:rFonts w:eastAsia="Calibri"/>
        </w:rPr>
        <w:t>8</w:t>
      </w:r>
    </w:p>
    <w:p w:rsidR="006C44D4" w:rsidRPr="00DE4F61" w:rsidRDefault="006C44D4" w:rsidP="006C44D4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6C44D4" w:rsidRPr="00DE4F61" w:rsidRDefault="006C44D4" w:rsidP="006C44D4">
      <w:pPr>
        <w:tabs>
          <w:tab w:val="left" w:pos="2775"/>
        </w:tabs>
        <w:jc w:val="center"/>
        <w:rPr>
          <w:b/>
        </w:rPr>
      </w:pPr>
    </w:p>
    <w:p w:rsidR="006C44D4" w:rsidRDefault="006C44D4" w:rsidP="006C44D4">
      <w:pPr>
        <w:ind w:firstLine="567"/>
        <w:jc w:val="both"/>
        <w:rPr>
          <w:sz w:val="28"/>
          <w:szCs w:val="28"/>
        </w:rPr>
      </w:pPr>
      <w:r w:rsidRPr="007369B3">
        <w:rPr>
          <w:color w:val="000000"/>
        </w:rPr>
        <w:t xml:space="preserve">Рабочая программа разработана </w:t>
      </w:r>
      <w:r w:rsidRPr="007369B3">
        <w:t xml:space="preserve">на основе </w:t>
      </w:r>
      <w:r w:rsidRPr="00CF16E9">
        <w:t xml:space="preserve">примерной рабочей программы к Стандарту православного компонента начального (общего), основного </w:t>
      </w:r>
      <w:r>
        <w:t>(общего), среднего</w:t>
      </w:r>
      <w:r w:rsidRPr="00CF16E9">
        <w:t xml:space="preserve"> общего образования, утвержденного Председателем Синодального отдела религиозного образования и катехизации митрополитом Ростовским и Новочер</w:t>
      </w:r>
      <w:r>
        <w:t>касским Меркурием (май 2012 г.).</w:t>
      </w:r>
      <w:r w:rsidRPr="007369B3">
        <w:t xml:space="preserve"> Программ</w:t>
      </w:r>
      <w:r>
        <w:t xml:space="preserve">а реализуется на основе </w:t>
      </w:r>
      <w:r w:rsidRPr="006C44D4">
        <w:t xml:space="preserve">Учебник церковного пения (в 2-х томах) В. А. Вахромеев. Под редакцией Н. В. </w:t>
      </w:r>
      <w:proofErr w:type="spellStart"/>
      <w:r w:rsidRPr="006C44D4">
        <w:t>Шиманского</w:t>
      </w:r>
      <w:proofErr w:type="spellEnd"/>
      <w:r w:rsidRPr="006C44D4">
        <w:t xml:space="preserve">. </w:t>
      </w:r>
      <w:r>
        <w:t xml:space="preserve">Минск, </w:t>
      </w:r>
      <w:r w:rsidRPr="006C44D4">
        <w:t>2000г.</w:t>
      </w:r>
    </w:p>
    <w:p w:rsidR="006C44D4" w:rsidRPr="007369B3" w:rsidRDefault="006C44D4" w:rsidP="006C44D4">
      <w:pPr>
        <w:shd w:val="clear" w:color="auto" w:fill="FFFFFF"/>
        <w:ind w:firstLine="708"/>
        <w:jc w:val="both"/>
      </w:pPr>
      <w:r w:rsidRPr="007369B3">
        <w:t>Количество часов в неделю – 1час. Общее количество часов за год – 34 часов.</w:t>
      </w:r>
    </w:p>
    <w:p w:rsidR="006C44D4" w:rsidRPr="00747E5E" w:rsidRDefault="006C44D4" w:rsidP="006C44D4">
      <w:pPr>
        <w:jc w:val="both"/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  <w:bookmarkStart w:id="0" w:name="_GoBack"/>
      <w:bookmarkEnd w:id="0"/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09614B">
      <w:pPr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50292D">
      <w:pPr>
        <w:spacing w:line="360" w:lineRule="auto"/>
        <w:rPr>
          <w:b/>
          <w:sz w:val="26"/>
          <w:szCs w:val="26"/>
        </w:rPr>
      </w:pPr>
      <w:r w:rsidRPr="006E460D">
        <w:rPr>
          <w:b/>
          <w:sz w:val="26"/>
          <w:szCs w:val="26"/>
        </w:rPr>
        <w:t>ПЛАНИРУЕМЫЕ РЕЗУЛЬТАТЫ ИЗУЧЕНИЯ УЧЕБНОГО ПРЕДМЕТА.</w:t>
      </w:r>
    </w:p>
    <w:p w:rsidR="0050292D" w:rsidRPr="0050292D" w:rsidRDefault="0050292D" w:rsidP="0050292D">
      <w:pPr>
        <w:ind w:firstLine="567"/>
        <w:jc w:val="both"/>
      </w:pPr>
      <w:r w:rsidRPr="0050292D">
        <w:t>По окончании курса выпускник средней школы научится: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отличать по слуху напевы разных гласов;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 xml:space="preserve">петь наиболее известные воскресные и праздничные </w:t>
      </w:r>
      <w:proofErr w:type="spellStart"/>
      <w:r w:rsidRPr="0050292D">
        <w:t>гласовые</w:t>
      </w:r>
      <w:proofErr w:type="spellEnd"/>
      <w:r w:rsidRPr="0050292D">
        <w:t xml:space="preserve"> песнопения по тексту без нот;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петь основные неизменяемые песнопения церковных служб по нотам или наизусть;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соблюдать правила орфоэпии при пении на церковнославянском языке;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понимать смысл исполняемых песнопений;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владеть основными вокально-хоровыми навыками – дыхание, атака звука, дикция, пение по руке регента;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знать и соблюдать правила поведения на клиросе.</w:t>
      </w: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D77ED8">
      <w:pPr>
        <w:jc w:val="center"/>
        <w:rPr>
          <w:b/>
        </w:rPr>
      </w:pPr>
    </w:p>
    <w:p w:rsidR="0050292D" w:rsidRPr="0050292D" w:rsidRDefault="0050292D" w:rsidP="00D77ED8">
      <w:pPr>
        <w:pStyle w:val="a3"/>
        <w:jc w:val="center"/>
        <w:rPr>
          <w:b/>
        </w:rPr>
      </w:pPr>
      <w:r w:rsidRPr="0050292D">
        <w:rPr>
          <w:b/>
        </w:rPr>
        <w:t>СОДЕРЖАНИЕ КУРСА</w:t>
      </w:r>
    </w:p>
    <w:p w:rsidR="0009614B" w:rsidRDefault="0009614B" w:rsidP="00D77ED8">
      <w:pPr>
        <w:jc w:val="center"/>
        <w:rPr>
          <w:b/>
        </w:rPr>
      </w:pPr>
      <w:r>
        <w:rPr>
          <w:b/>
        </w:rPr>
        <w:t>Теоретическая составляющая.</w:t>
      </w:r>
    </w:p>
    <w:p w:rsidR="0050292D" w:rsidRPr="0050292D" w:rsidRDefault="0050292D" w:rsidP="00D77ED8">
      <w:pPr>
        <w:jc w:val="center"/>
        <w:rPr>
          <w:b/>
        </w:rPr>
      </w:pPr>
      <w:r w:rsidRPr="0050292D">
        <w:rPr>
          <w:b/>
        </w:rPr>
        <w:t xml:space="preserve">8 </w:t>
      </w:r>
      <w:r w:rsidR="00FE791F">
        <w:rPr>
          <w:b/>
        </w:rPr>
        <w:t>класс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ind w:left="0" w:firstLine="0"/>
        <w:jc w:val="both"/>
      </w:pPr>
      <w:r w:rsidRPr="0050292D">
        <w:t>Краткая история зарождения церковного пения, всенародного участия в пении на Богослужении.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Объяснение понятия «</w:t>
      </w:r>
      <w:proofErr w:type="spellStart"/>
      <w:r w:rsidRPr="0050292D">
        <w:t>ектения</w:t>
      </w:r>
      <w:proofErr w:type="spellEnd"/>
      <w:r w:rsidRPr="0050292D">
        <w:t>», её разновидности.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Что такое «тропарь» и «кондак».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Основные правила церковнославянской орфоэпии.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Краткое объяснение понятию «</w:t>
      </w:r>
      <w:proofErr w:type="spellStart"/>
      <w:r w:rsidRPr="0050292D">
        <w:t>гласовое</w:t>
      </w:r>
      <w:proofErr w:type="spellEnd"/>
      <w:r w:rsidRPr="0050292D">
        <w:t xml:space="preserve"> пение».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Разбор и перевод на русский язык богослужебных текстов.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Двунадесятые праздники. Пасха.</w:t>
      </w:r>
    </w:p>
    <w:p w:rsidR="00FE791F" w:rsidRDefault="00FE791F" w:rsidP="0050292D">
      <w:pPr>
        <w:pStyle w:val="a3"/>
        <w:tabs>
          <w:tab w:val="left" w:pos="3544"/>
        </w:tabs>
        <w:ind w:left="3402"/>
        <w:rPr>
          <w:b/>
        </w:rPr>
      </w:pPr>
    </w:p>
    <w:p w:rsidR="0050292D" w:rsidRPr="0050292D" w:rsidRDefault="0050292D" w:rsidP="00D77ED8">
      <w:pPr>
        <w:pStyle w:val="a3"/>
        <w:tabs>
          <w:tab w:val="left" w:pos="3544"/>
        </w:tabs>
        <w:ind w:left="4678"/>
        <w:rPr>
          <w:b/>
        </w:rPr>
      </w:pPr>
      <w:r w:rsidRPr="0050292D">
        <w:rPr>
          <w:b/>
        </w:rPr>
        <w:t xml:space="preserve">9 </w:t>
      </w:r>
      <w:r w:rsidR="00FE791F">
        <w:rPr>
          <w:b/>
        </w:rPr>
        <w:t>класс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История развития русского церковного пения.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Последование Божественной Литургии.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Неизменные и изменяемые части богослужения.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Объяснение значения тех или иных песнопений в контексте богослужения, того, что в это время будет происходить в храме.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 xml:space="preserve">Основные правила выбора тропарей на Литургии. Работа над </w:t>
      </w:r>
      <w:proofErr w:type="spellStart"/>
      <w:r w:rsidRPr="0050292D">
        <w:t>гласовым</w:t>
      </w:r>
      <w:proofErr w:type="spellEnd"/>
      <w:r w:rsidRPr="0050292D">
        <w:t xml:space="preserve"> пением.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Особенности праздничных богослужений.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Объяснение значения и сути «молебна», «панихиды», «акафиста».</w:t>
      </w:r>
    </w:p>
    <w:p w:rsidR="0050292D" w:rsidRPr="0050292D" w:rsidRDefault="0050292D" w:rsidP="0050292D">
      <w:pPr>
        <w:pStyle w:val="a3"/>
        <w:numPr>
          <w:ilvl w:val="0"/>
          <w:numId w:val="4"/>
        </w:numPr>
      </w:pPr>
      <w:r w:rsidRPr="0050292D">
        <w:t>Особенности Пасхальных богослужений.</w:t>
      </w: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  <w:r w:rsidR="004D3D6F">
        <w:rPr>
          <w:b/>
        </w:rPr>
        <w:t xml:space="preserve"> 8 класс</w:t>
      </w:r>
      <w:r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772"/>
        <w:gridCol w:w="2115"/>
      </w:tblGrid>
      <w:tr w:rsidR="0009614B" w:rsidTr="004D3D6F">
        <w:tc>
          <w:tcPr>
            <w:tcW w:w="458" w:type="dxa"/>
          </w:tcPr>
          <w:p w:rsidR="0009614B" w:rsidRDefault="0009614B" w:rsidP="00CE16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72" w:type="dxa"/>
          </w:tcPr>
          <w:p w:rsidR="0009614B" w:rsidRPr="002B64B3" w:rsidRDefault="002B64B3" w:rsidP="00CE160D">
            <w:pPr>
              <w:jc w:val="center"/>
            </w:pPr>
            <w:r w:rsidRPr="002B64B3">
              <w:t>Тематическое планирование</w:t>
            </w:r>
          </w:p>
        </w:tc>
        <w:tc>
          <w:tcPr>
            <w:tcW w:w="2115" w:type="dxa"/>
          </w:tcPr>
          <w:p w:rsidR="0009614B" w:rsidRPr="002B64B3" w:rsidRDefault="002B64B3" w:rsidP="00CE160D">
            <w:pPr>
              <w:jc w:val="center"/>
            </w:pPr>
            <w:r w:rsidRPr="002B64B3">
              <w:t>Количество часов.</w:t>
            </w:r>
          </w:p>
        </w:tc>
      </w:tr>
      <w:tr w:rsidR="0009614B" w:rsidTr="004D3D6F">
        <w:tc>
          <w:tcPr>
            <w:tcW w:w="458" w:type="dxa"/>
          </w:tcPr>
          <w:p w:rsidR="0009614B" w:rsidRPr="002B64B3" w:rsidRDefault="002B64B3" w:rsidP="002B64B3">
            <w:r w:rsidRPr="002B64B3">
              <w:t>1</w:t>
            </w:r>
          </w:p>
        </w:tc>
        <w:tc>
          <w:tcPr>
            <w:tcW w:w="6772" w:type="dxa"/>
          </w:tcPr>
          <w:p w:rsidR="0009614B" w:rsidRPr="002B64B3" w:rsidRDefault="002B64B3" w:rsidP="002B64B3">
            <w:r w:rsidRPr="002B64B3">
              <w:t>Теоретические уроки</w:t>
            </w:r>
          </w:p>
        </w:tc>
        <w:tc>
          <w:tcPr>
            <w:tcW w:w="2115" w:type="dxa"/>
          </w:tcPr>
          <w:p w:rsidR="0009614B" w:rsidRPr="004D3D6F" w:rsidRDefault="004D3D6F" w:rsidP="00CE160D">
            <w:pPr>
              <w:jc w:val="center"/>
            </w:pPr>
            <w:r w:rsidRPr="004D3D6F">
              <w:t>12</w:t>
            </w:r>
          </w:p>
        </w:tc>
      </w:tr>
      <w:tr w:rsidR="0009614B" w:rsidTr="004D3D6F">
        <w:tc>
          <w:tcPr>
            <w:tcW w:w="458" w:type="dxa"/>
          </w:tcPr>
          <w:p w:rsidR="0009614B" w:rsidRPr="002B64B3" w:rsidRDefault="002B64B3" w:rsidP="002B64B3">
            <w:r w:rsidRPr="002B64B3">
              <w:t>2</w:t>
            </w:r>
          </w:p>
        </w:tc>
        <w:tc>
          <w:tcPr>
            <w:tcW w:w="6772" w:type="dxa"/>
          </w:tcPr>
          <w:p w:rsidR="0009614B" w:rsidRPr="002B64B3" w:rsidRDefault="002B64B3" w:rsidP="002B64B3">
            <w:r w:rsidRPr="002B64B3">
              <w:t>Практика церковного пения.</w:t>
            </w:r>
          </w:p>
        </w:tc>
        <w:tc>
          <w:tcPr>
            <w:tcW w:w="2115" w:type="dxa"/>
          </w:tcPr>
          <w:p w:rsidR="0009614B" w:rsidRPr="004D3D6F" w:rsidRDefault="004D3D6F" w:rsidP="00CE160D">
            <w:pPr>
              <w:jc w:val="center"/>
            </w:pPr>
            <w:r w:rsidRPr="004D3D6F">
              <w:t>22</w:t>
            </w:r>
          </w:p>
        </w:tc>
      </w:tr>
      <w:tr w:rsidR="004D3D6F" w:rsidTr="00745E42">
        <w:tc>
          <w:tcPr>
            <w:tcW w:w="9345" w:type="dxa"/>
            <w:gridSpan w:val="3"/>
          </w:tcPr>
          <w:p w:rsidR="004D3D6F" w:rsidRPr="004D3D6F" w:rsidRDefault="004D3D6F" w:rsidP="00CE160D">
            <w:pPr>
              <w:jc w:val="center"/>
            </w:pPr>
            <w:r>
              <w:t>Итого :34 часа.</w:t>
            </w:r>
          </w:p>
        </w:tc>
      </w:tr>
    </w:tbl>
    <w:p w:rsidR="0009614B" w:rsidRDefault="0009614B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4D3D6F">
      <w:pPr>
        <w:jc w:val="center"/>
        <w:rPr>
          <w:b/>
        </w:rPr>
      </w:pPr>
      <w:r>
        <w:rPr>
          <w:b/>
        </w:rPr>
        <w:t>Тематическое планирование 9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772"/>
        <w:gridCol w:w="2115"/>
      </w:tblGrid>
      <w:tr w:rsidR="004D3D6F" w:rsidTr="005D08E5">
        <w:tc>
          <w:tcPr>
            <w:tcW w:w="458" w:type="dxa"/>
          </w:tcPr>
          <w:p w:rsidR="004D3D6F" w:rsidRDefault="004D3D6F" w:rsidP="005D08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72" w:type="dxa"/>
          </w:tcPr>
          <w:p w:rsidR="004D3D6F" w:rsidRPr="002B64B3" w:rsidRDefault="004D3D6F" w:rsidP="005D08E5">
            <w:pPr>
              <w:jc w:val="center"/>
            </w:pPr>
            <w:r w:rsidRPr="002B64B3">
              <w:t>Тематическое планирование</w:t>
            </w:r>
          </w:p>
        </w:tc>
        <w:tc>
          <w:tcPr>
            <w:tcW w:w="2115" w:type="dxa"/>
          </w:tcPr>
          <w:p w:rsidR="004D3D6F" w:rsidRPr="002B64B3" w:rsidRDefault="004D3D6F" w:rsidP="005D08E5">
            <w:pPr>
              <w:jc w:val="center"/>
            </w:pPr>
            <w:r w:rsidRPr="002B64B3">
              <w:t>Количество часов.</w:t>
            </w:r>
          </w:p>
        </w:tc>
      </w:tr>
      <w:tr w:rsidR="004D3D6F" w:rsidTr="005D08E5">
        <w:tc>
          <w:tcPr>
            <w:tcW w:w="458" w:type="dxa"/>
          </w:tcPr>
          <w:p w:rsidR="004D3D6F" w:rsidRPr="002B64B3" w:rsidRDefault="004D3D6F" w:rsidP="005D08E5">
            <w:r w:rsidRPr="002B64B3">
              <w:t>1</w:t>
            </w:r>
          </w:p>
        </w:tc>
        <w:tc>
          <w:tcPr>
            <w:tcW w:w="6772" w:type="dxa"/>
          </w:tcPr>
          <w:p w:rsidR="004D3D6F" w:rsidRPr="002B64B3" w:rsidRDefault="004D3D6F" w:rsidP="005D08E5">
            <w:r w:rsidRPr="002B64B3">
              <w:t>Теоретические уроки</w:t>
            </w:r>
          </w:p>
        </w:tc>
        <w:tc>
          <w:tcPr>
            <w:tcW w:w="2115" w:type="dxa"/>
          </w:tcPr>
          <w:p w:rsidR="004D3D6F" w:rsidRPr="004D3D6F" w:rsidRDefault="004D3D6F" w:rsidP="005D08E5">
            <w:pPr>
              <w:jc w:val="center"/>
            </w:pPr>
            <w:r w:rsidRPr="004D3D6F">
              <w:t>12</w:t>
            </w:r>
          </w:p>
        </w:tc>
      </w:tr>
      <w:tr w:rsidR="004D3D6F" w:rsidTr="005D08E5">
        <w:tc>
          <w:tcPr>
            <w:tcW w:w="458" w:type="dxa"/>
          </w:tcPr>
          <w:p w:rsidR="004D3D6F" w:rsidRPr="002B64B3" w:rsidRDefault="004D3D6F" w:rsidP="005D08E5">
            <w:r w:rsidRPr="002B64B3">
              <w:t>2</w:t>
            </w:r>
          </w:p>
        </w:tc>
        <w:tc>
          <w:tcPr>
            <w:tcW w:w="6772" w:type="dxa"/>
          </w:tcPr>
          <w:p w:rsidR="004D3D6F" w:rsidRPr="002B64B3" w:rsidRDefault="004D3D6F" w:rsidP="005D08E5">
            <w:r w:rsidRPr="002B64B3">
              <w:t>Практика церковного пения.</w:t>
            </w:r>
          </w:p>
        </w:tc>
        <w:tc>
          <w:tcPr>
            <w:tcW w:w="2115" w:type="dxa"/>
          </w:tcPr>
          <w:p w:rsidR="004D3D6F" w:rsidRPr="004D3D6F" w:rsidRDefault="004D3D6F" w:rsidP="005D08E5">
            <w:pPr>
              <w:jc w:val="center"/>
            </w:pPr>
            <w:r w:rsidRPr="004D3D6F">
              <w:t>22</w:t>
            </w:r>
          </w:p>
        </w:tc>
      </w:tr>
      <w:tr w:rsidR="004D3D6F" w:rsidTr="005D08E5">
        <w:tc>
          <w:tcPr>
            <w:tcW w:w="9345" w:type="dxa"/>
            <w:gridSpan w:val="3"/>
          </w:tcPr>
          <w:p w:rsidR="004D3D6F" w:rsidRPr="004D3D6F" w:rsidRDefault="004D3D6F" w:rsidP="005D08E5">
            <w:pPr>
              <w:jc w:val="center"/>
            </w:pPr>
            <w:r>
              <w:t>Итого :34 часа.</w:t>
            </w:r>
          </w:p>
        </w:tc>
      </w:tr>
    </w:tbl>
    <w:p w:rsidR="004D3D6F" w:rsidRDefault="004D3D6F" w:rsidP="004D3D6F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3D12FA">
      <w:pPr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Pr="00D64C88" w:rsidRDefault="004D3D6F" w:rsidP="003D12FA">
      <w:pPr>
        <w:pStyle w:val="a3"/>
        <w:ind w:left="360"/>
        <w:jc w:val="center"/>
        <w:rPr>
          <w:b/>
        </w:rPr>
      </w:pPr>
      <w:r w:rsidRPr="00D64C88">
        <w:rPr>
          <w:b/>
        </w:rPr>
        <w:t>Календарно-тематическое планирование 8 класс.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497"/>
        <w:gridCol w:w="4318"/>
        <w:gridCol w:w="2268"/>
        <w:gridCol w:w="1843"/>
      </w:tblGrid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№</w:t>
            </w:r>
          </w:p>
        </w:tc>
        <w:tc>
          <w:tcPr>
            <w:tcW w:w="4318" w:type="dxa"/>
          </w:tcPr>
          <w:p w:rsidR="00D64C88" w:rsidRPr="00D64C88" w:rsidRDefault="00D64C88" w:rsidP="003D12FA">
            <w:pPr>
              <w:jc w:val="center"/>
            </w:pPr>
            <w:r w:rsidRPr="00D64C88">
              <w:t>Наименование тем</w:t>
            </w:r>
          </w:p>
        </w:tc>
        <w:tc>
          <w:tcPr>
            <w:tcW w:w="2268" w:type="dxa"/>
            <w:vAlign w:val="center"/>
          </w:tcPr>
          <w:p w:rsidR="00D64C88" w:rsidRPr="00D64C88" w:rsidRDefault="00D64C88" w:rsidP="003D12FA">
            <w:pPr>
              <w:jc w:val="center"/>
              <w:rPr>
                <w:b/>
              </w:rPr>
            </w:pPr>
            <w:r w:rsidRPr="00D64C88">
              <w:t>Плановые сроки прохождения</w:t>
            </w:r>
          </w:p>
        </w:tc>
        <w:tc>
          <w:tcPr>
            <w:tcW w:w="1843" w:type="dxa"/>
            <w:vAlign w:val="center"/>
          </w:tcPr>
          <w:p w:rsidR="00D64C88" w:rsidRPr="00D64C88" w:rsidRDefault="00D64C88" w:rsidP="003D12FA">
            <w:pPr>
              <w:jc w:val="center"/>
              <w:rPr>
                <w:b/>
              </w:rPr>
            </w:pPr>
            <w:r w:rsidRPr="00D64C88">
              <w:t>Скорректированные сроки прохождения</w:t>
            </w:r>
          </w:p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Церковное пение первых христиан.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01.09-07.09</w:t>
            </w:r>
          </w:p>
        </w:tc>
        <w:tc>
          <w:tcPr>
            <w:tcW w:w="1843" w:type="dxa"/>
          </w:tcPr>
          <w:p w:rsidR="003A2CBC" w:rsidRPr="00D64C88" w:rsidRDefault="003A2CBC" w:rsidP="003A2CBC">
            <w:pPr>
              <w:rPr>
                <w:b/>
              </w:rPr>
            </w:pPr>
          </w:p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Духовные песни.  Ангельские песнопения.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10.09-14.09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3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Новозаветные гимны.</w:t>
            </w:r>
          </w:p>
          <w:p w:rsidR="003A2CBC" w:rsidRPr="00D64C88" w:rsidRDefault="003A2CBC" w:rsidP="003A2CBC"/>
        </w:tc>
        <w:tc>
          <w:tcPr>
            <w:tcW w:w="2268" w:type="dxa"/>
          </w:tcPr>
          <w:p w:rsidR="003A2CBC" w:rsidRPr="00D21089" w:rsidRDefault="003A2CBC" w:rsidP="003A2CBC">
            <w:r w:rsidRPr="00D21089">
              <w:t>17.09-21.09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4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Отвещательное</w:t>
            </w:r>
            <w:proofErr w:type="spellEnd"/>
            <w:r w:rsidRPr="00D64C88">
              <w:t xml:space="preserve"> пение. </w:t>
            </w:r>
          </w:p>
          <w:p w:rsidR="003A2CBC" w:rsidRPr="00D64C88" w:rsidRDefault="003A2CBC" w:rsidP="003A2CBC"/>
        </w:tc>
        <w:tc>
          <w:tcPr>
            <w:tcW w:w="2268" w:type="dxa"/>
          </w:tcPr>
          <w:p w:rsidR="003A2CBC" w:rsidRPr="00D21089" w:rsidRDefault="003A2CBC" w:rsidP="003A2CBC">
            <w:r w:rsidRPr="00D21089">
              <w:t>24.09-28.09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5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Простые песнопения, близкие к </w:t>
            </w:r>
            <w:proofErr w:type="spellStart"/>
            <w:r w:rsidRPr="00D64C88">
              <w:t>псалмодированию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01.10-05.10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6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Ектении</w:t>
            </w:r>
            <w:proofErr w:type="spellEnd"/>
            <w:r w:rsidRPr="00D64C88">
              <w:t xml:space="preserve"> – мирные, малые и просительные.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08.10-12.10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7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Ектении</w:t>
            </w:r>
            <w:proofErr w:type="spellEnd"/>
            <w:r w:rsidRPr="00D64C88">
              <w:t xml:space="preserve"> – сугубые, заупокойные.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15.10-19.10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8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Развитие церковного пения 2- 4 века.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22.10-26.10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9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Общенародные песнопения (Отче наш, </w:t>
            </w:r>
            <w:proofErr w:type="gramStart"/>
            <w:r w:rsidRPr="00D64C88">
              <w:t>Верую</w:t>
            </w:r>
            <w:proofErr w:type="gramEnd"/>
            <w:r w:rsidRPr="00D64C88">
              <w:t>)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29.10-09.11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10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Деятельность Иоанна </w:t>
            </w:r>
            <w:proofErr w:type="spellStart"/>
            <w:r w:rsidRPr="00D64C88">
              <w:t>Дамаскина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12.11-16.11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11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Псалмы Давида.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19.11-23.11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12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Антифонное</w:t>
            </w:r>
            <w:proofErr w:type="spellEnd"/>
            <w:r w:rsidRPr="00D64C88">
              <w:t xml:space="preserve"> пение. Первый антифон.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26.11-30.11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13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Антифонное</w:t>
            </w:r>
            <w:proofErr w:type="spellEnd"/>
            <w:r w:rsidRPr="00D64C88">
              <w:t xml:space="preserve"> пение. Второй антифон.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03.12-07.12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14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Припевное</w:t>
            </w:r>
            <w:proofErr w:type="spellEnd"/>
            <w:r w:rsidRPr="00D64C88">
              <w:t xml:space="preserve"> пение. </w:t>
            </w:r>
            <w:proofErr w:type="spellStart"/>
            <w:r w:rsidRPr="00D64C88">
              <w:t>Прокимны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10.12-14.12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15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Припевное</w:t>
            </w:r>
            <w:proofErr w:type="spellEnd"/>
            <w:r w:rsidRPr="00D64C88">
              <w:t xml:space="preserve"> пение. Причастны.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17.12-21.12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16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Становление </w:t>
            </w:r>
            <w:proofErr w:type="spellStart"/>
            <w:r w:rsidRPr="00D64C88">
              <w:t>гласового</w:t>
            </w:r>
            <w:proofErr w:type="spellEnd"/>
            <w:r w:rsidRPr="00D64C88">
              <w:t xml:space="preserve"> </w:t>
            </w:r>
            <w:proofErr w:type="gramStart"/>
            <w:r w:rsidRPr="00D64C88">
              <w:t xml:space="preserve">пения.  </w:t>
            </w:r>
            <w:proofErr w:type="gramEnd"/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24.12-28.12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17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Начальное знакомство с </w:t>
            </w:r>
            <w:proofErr w:type="spellStart"/>
            <w:r w:rsidRPr="00D64C88">
              <w:t>тропарными</w:t>
            </w:r>
            <w:proofErr w:type="spellEnd"/>
            <w:r w:rsidRPr="00D64C88">
              <w:t xml:space="preserve"> гласами. Глас </w:t>
            </w:r>
            <w:proofErr w:type="gramStart"/>
            <w:r w:rsidRPr="00D64C88">
              <w:t>3..</w:t>
            </w:r>
            <w:proofErr w:type="gramEnd"/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10.01-18.01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18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Правила разделения текста на </w:t>
            </w:r>
            <w:proofErr w:type="spellStart"/>
            <w:r w:rsidRPr="00D64C88">
              <w:t>гласовые</w:t>
            </w:r>
            <w:proofErr w:type="spellEnd"/>
            <w:r w:rsidRPr="00D64C88">
              <w:t xml:space="preserve"> «колена».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21.01-25.01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19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Понятие «тропаря» и «кондака».  Глас 4.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28.01-01.02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20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Воскресные тропари и кондаки. Глас 1.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04.02-08.02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21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Двунадесятые праздники.  </w:t>
            </w:r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7.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11.02-15.02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22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Основные правила церковной орфоэпии. Закрепление 3 и 4 гласа.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18.02-22.02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23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7 и 1. Работа над интонацией.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25.02-28.02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24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8. 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11.03-15.03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25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Мелодические особенности 8 гласа, связанные с ударением в словах.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18.03-22.03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26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6 глас. Особенности ударений и остановок.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25.03-29.03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27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Разбор и перевод на русский язык богослужебных текстов.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01.04-05.04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28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Закрепление 8 и 2 </w:t>
            </w:r>
            <w:proofErr w:type="spellStart"/>
            <w:r w:rsidRPr="00D64C88">
              <w:t>тропарных</w:t>
            </w:r>
            <w:proofErr w:type="spellEnd"/>
            <w:r w:rsidRPr="00D64C88">
              <w:t xml:space="preserve"> гласов.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08.04-12.04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29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Общенародные песнопения Пасхи Христовой. Тропарь и кондак. Крестный ход.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15.04-19.04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lastRenderedPageBreak/>
              <w:t>30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>Общенародные песнопения Пасхи Христовой. Стихиры Пасхи.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22.04-26.04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31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5 глас. Особенности ударений и остановок.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06.05-10.05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32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2 глас.  Особенности чередования </w:t>
            </w:r>
            <w:proofErr w:type="spellStart"/>
            <w:r w:rsidRPr="00D64C88">
              <w:t>гласовых</w:t>
            </w:r>
            <w:proofErr w:type="spellEnd"/>
            <w:r w:rsidRPr="00D64C88">
              <w:t xml:space="preserve"> «колен».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13.05-17.05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33</w:t>
            </w:r>
          </w:p>
        </w:tc>
        <w:tc>
          <w:tcPr>
            <w:tcW w:w="4318" w:type="dxa"/>
          </w:tcPr>
          <w:p w:rsidR="003A2CBC" w:rsidRPr="00D64C88" w:rsidRDefault="003A2CBC" w:rsidP="003A2CBC">
            <w:proofErr w:type="spellStart"/>
            <w:r w:rsidRPr="00D64C88">
              <w:t>Тропарный</w:t>
            </w:r>
            <w:proofErr w:type="spellEnd"/>
            <w:r w:rsidRPr="00D64C88">
              <w:t xml:space="preserve"> 2 глас. Работа над интонацией.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20.05-24.05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D64C88">
        <w:tc>
          <w:tcPr>
            <w:tcW w:w="497" w:type="dxa"/>
          </w:tcPr>
          <w:p w:rsidR="003A2CBC" w:rsidRPr="00D64C88" w:rsidRDefault="003A2CBC" w:rsidP="003A2CBC">
            <w:r w:rsidRPr="00D64C88">
              <w:t>34</w:t>
            </w:r>
          </w:p>
        </w:tc>
        <w:tc>
          <w:tcPr>
            <w:tcW w:w="4318" w:type="dxa"/>
          </w:tcPr>
          <w:p w:rsidR="003A2CBC" w:rsidRPr="00D64C88" w:rsidRDefault="003A2CBC" w:rsidP="003A2CBC">
            <w:r w:rsidRPr="00D64C88">
              <w:t xml:space="preserve">Обобщающий урок по </w:t>
            </w:r>
            <w:proofErr w:type="spellStart"/>
            <w:r w:rsidRPr="00D64C88">
              <w:t>гласовому</w:t>
            </w:r>
            <w:proofErr w:type="spellEnd"/>
            <w:r w:rsidRPr="00D64C88">
              <w:t xml:space="preserve"> пению.</w:t>
            </w:r>
          </w:p>
        </w:tc>
        <w:tc>
          <w:tcPr>
            <w:tcW w:w="2268" w:type="dxa"/>
          </w:tcPr>
          <w:p w:rsidR="003A2CBC" w:rsidRPr="00D21089" w:rsidRDefault="003A2CBC" w:rsidP="003A2CBC">
            <w:r w:rsidRPr="00D21089">
              <w:t>27.05-30.05</w:t>
            </w:r>
          </w:p>
        </w:tc>
        <w:tc>
          <w:tcPr>
            <w:tcW w:w="1843" w:type="dxa"/>
          </w:tcPr>
          <w:p w:rsidR="003A2CBC" w:rsidRPr="00D64C88" w:rsidRDefault="003A2CBC" w:rsidP="003A2CBC"/>
        </w:tc>
      </w:tr>
      <w:tr w:rsidR="003A2CBC" w:rsidRPr="00D64C88" w:rsidTr="009D1311">
        <w:tc>
          <w:tcPr>
            <w:tcW w:w="8926" w:type="dxa"/>
            <w:gridSpan w:val="4"/>
          </w:tcPr>
          <w:p w:rsidR="003A2CBC" w:rsidRPr="003A2CBC" w:rsidRDefault="003A2CBC" w:rsidP="003A2CBC">
            <w:pPr>
              <w:rPr>
                <w:b/>
              </w:rPr>
            </w:pPr>
            <w:r w:rsidRPr="003A2CBC">
              <w:rPr>
                <w:b/>
              </w:rPr>
              <w:t>Итого: 34 часа.</w:t>
            </w:r>
          </w:p>
        </w:tc>
      </w:tr>
    </w:tbl>
    <w:p w:rsidR="004D3D6F" w:rsidRDefault="004D3D6F" w:rsidP="004D3D6F">
      <w:pPr>
        <w:spacing w:line="360" w:lineRule="auto"/>
        <w:rPr>
          <w:b/>
          <w:sz w:val="36"/>
          <w:szCs w:val="36"/>
        </w:rPr>
      </w:pPr>
    </w:p>
    <w:p w:rsidR="004D3D6F" w:rsidRPr="003D12FA" w:rsidRDefault="004D3D6F" w:rsidP="003D12FA">
      <w:pPr>
        <w:pStyle w:val="a3"/>
        <w:ind w:left="360"/>
        <w:jc w:val="center"/>
        <w:rPr>
          <w:b/>
        </w:rPr>
      </w:pPr>
      <w:r w:rsidRPr="003D12FA">
        <w:rPr>
          <w:b/>
        </w:rPr>
        <w:t>Календарно-тематическое планирование 9 класс.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97"/>
        <w:gridCol w:w="5594"/>
        <w:gridCol w:w="1701"/>
        <w:gridCol w:w="1417"/>
      </w:tblGrid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№</w:t>
            </w:r>
          </w:p>
        </w:tc>
        <w:tc>
          <w:tcPr>
            <w:tcW w:w="5594" w:type="dxa"/>
          </w:tcPr>
          <w:p w:rsidR="00FE791F" w:rsidRPr="003D12FA" w:rsidRDefault="00FE791F" w:rsidP="00FE791F">
            <w:pPr>
              <w:jc w:val="center"/>
            </w:pPr>
            <w:r w:rsidRPr="003D12FA">
              <w:t>Наименование тем</w:t>
            </w:r>
          </w:p>
        </w:tc>
        <w:tc>
          <w:tcPr>
            <w:tcW w:w="1701" w:type="dxa"/>
            <w:vAlign w:val="center"/>
          </w:tcPr>
          <w:p w:rsidR="00FE791F" w:rsidRPr="00D64C88" w:rsidRDefault="00FE791F" w:rsidP="00FE791F">
            <w:pPr>
              <w:jc w:val="center"/>
              <w:rPr>
                <w:b/>
              </w:rPr>
            </w:pPr>
            <w:r w:rsidRPr="00D64C88">
              <w:t>Плановые сроки прохождения</w:t>
            </w:r>
          </w:p>
        </w:tc>
        <w:tc>
          <w:tcPr>
            <w:tcW w:w="1417" w:type="dxa"/>
            <w:vAlign w:val="center"/>
          </w:tcPr>
          <w:p w:rsidR="00FE791F" w:rsidRPr="00D64C88" w:rsidRDefault="00FE791F" w:rsidP="00FE791F">
            <w:pPr>
              <w:jc w:val="center"/>
              <w:rPr>
                <w:b/>
              </w:rPr>
            </w:pPr>
            <w:r w:rsidRPr="00D64C88">
              <w:t>Скорректированные сроки прохождения</w:t>
            </w:r>
          </w:p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Начальный период русского церковного пения - от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3D12FA">
                <w:t>988 г</w:t>
              </w:r>
            </w:smartTag>
            <w:r w:rsidRPr="003D12FA">
              <w:t>. до начала XIV 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01.09-07.09</w:t>
            </w:r>
          </w:p>
        </w:tc>
        <w:tc>
          <w:tcPr>
            <w:tcW w:w="1417" w:type="dxa"/>
          </w:tcPr>
          <w:p w:rsidR="00940E3B" w:rsidRPr="003D12FA" w:rsidRDefault="00940E3B" w:rsidP="00940E3B">
            <w:pPr>
              <w:rPr>
                <w:b/>
              </w:rPr>
            </w:pPr>
          </w:p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</w:t>
            </w:r>
          </w:p>
        </w:tc>
        <w:tc>
          <w:tcPr>
            <w:tcW w:w="5594" w:type="dxa"/>
          </w:tcPr>
          <w:p w:rsidR="00940E3B" w:rsidRPr="003D12FA" w:rsidRDefault="00940E3B" w:rsidP="00940E3B">
            <w:pPr>
              <w:jc w:val="both"/>
            </w:pPr>
            <w:r w:rsidRPr="003D12FA">
              <w:t xml:space="preserve">Московский период. </w:t>
            </w:r>
          </w:p>
          <w:p w:rsidR="00940E3B" w:rsidRPr="003D12FA" w:rsidRDefault="00940E3B" w:rsidP="00940E3B">
            <w:pPr>
              <w:jc w:val="both"/>
            </w:pPr>
            <w:r w:rsidRPr="003D12FA">
              <w:t xml:space="preserve">От начала XIV в. до XVI в.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10.09-14.09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Период раннего русского многоголосия. </w:t>
            </w:r>
          </w:p>
          <w:p w:rsidR="00940E3B" w:rsidRPr="003D12FA" w:rsidRDefault="00940E3B" w:rsidP="00940E3B">
            <w:r w:rsidRPr="003D12FA">
              <w:t xml:space="preserve">От XVI в. до середины XVII в. 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17.09-21.09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4</w:t>
            </w:r>
          </w:p>
        </w:tc>
        <w:tc>
          <w:tcPr>
            <w:tcW w:w="5594" w:type="dxa"/>
          </w:tcPr>
          <w:p w:rsidR="00940E3B" w:rsidRPr="003D12FA" w:rsidRDefault="00940E3B" w:rsidP="00940E3B">
            <w:proofErr w:type="spellStart"/>
            <w:r w:rsidRPr="003D12FA">
              <w:t>Партесное</w:t>
            </w:r>
            <w:proofErr w:type="spellEnd"/>
            <w:r w:rsidRPr="003D12FA">
              <w:t xml:space="preserve"> пение.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24.09-28.09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5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Украинско-польский период - от середины XVII в. до середины XVIII в.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01.10-05.10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6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Итальянский период - от середины XVIII в. до первой трети XIX 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08.10-12.10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7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Немецко-петербургский период - от первой трети XIX в. до последней четверти XIX в. -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15.10-19.10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8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Синодальный или м</w:t>
            </w:r>
            <w:r w:rsidR="00D77ED8">
              <w:t>осковский период - от последней</w:t>
            </w:r>
            <w:r w:rsidRPr="003D12FA">
              <w:t xml:space="preserve"> четверти XIX в. 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D12FA">
                <w:t>1917 г</w:t>
              </w:r>
            </w:smartTag>
            <w:r w:rsidRPr="003D12FA">
              <w:t xml:space="preserve">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22.10-26.10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9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Неизменные и изменяемые части богослужения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29.10-09.11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10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Последование Литургии до пения тропарей.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12.11-16.11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11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Праздничные и вседневные антифоны.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19.11-23.11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12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Правила выбора тропарей и кондаков на Литургии.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26.11-30.11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13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Воскресные тропари и кондаки. Повторение.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03.12-07.12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14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Вседневные тропари и кондаки. Понедельник-среда.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10.12-14.12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15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Вседневные тропари и кондаки. </w:t>
            </w:r>
          </w:p>
          <w:p w:rsidR="00940E3B" w:rsidRPr="003D12FA" w:rsidRDefault="00940E3B" w:rsidP="00940E3B">
            <w:r w:rsidRPr="003D12FA">
              <w:t>Четверг-суббота.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17.12-21.12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16</w:t>
            </w:r>
          </w:p>
        </w:tc>
        <w:tc>
          <w:tcPr>
            <w:tcW w:w="5594" w:type="dxa"/>
          </w:tcPr>
          <w:p w:rsidR="00940E3B" w:rsidRPr="003D12FA" w:rsidRDefault="00940E3B" w:rsidP="00940E3B">
            <w:proofErr w:type="spellStart"/>
            <w:r w:rsidRPr="003D12FA">
              <w:t>Трисвятое</w:t>
            </w:r>
            <w:proofErr w:type="spellEnd"/>
            <w:r w:rsidRPr="003D12FA">
              <w:t xml:space="preserve">. </w:t>
            </w:r>
            <w:proofErr w:type="spellStart"/>
            <w:r w:rsidRPr="003D12FA">
              <w:t>Елицы</w:t>
            </w:r>
            <w:proofErr w:type="spellEnd"/>
            <w:r w:rsidRPr="003D12FA">
              <w:t xml:space="preserve"> во Христа. Кресту Твоему.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24.12-28.12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17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Воскресные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 xml:space="preserve"> 1-4 гласов.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10.01-18.01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18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Воскресные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 xml:space="preserve"> 5-8 гласов.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21.01-25.01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19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Вседневные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>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28.01-01.02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20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 xml:space="preserve">Последование Литургии до Херувимской песни. 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04.02-08.02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21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Херувимская песнь. Сергиевский распев.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11.02-15.02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22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Последование Литургии до начала Причастия.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18.02-22.02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lastRenderedPageBreak/>
              <w:t>23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Разбор и перевод на русский язык богослужебных текстов.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25.02-28.02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24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Милость мира. Иерусалимский распев.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11.03-15.03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25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Тебе поем. Иерусалимский распев.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18.03-22.03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26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Достойно есть. Подобен 5 гласа.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25.03-29.03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27</w:t>
            </w:r>
          </w:p>
        </w:tc>
        <w:tc>
          <w:tcPr>
            <w:tcW w:w="5594" w:type="dxa"/>
          </w:tcPr>
          <w:p w:rsidR="00940E3B" w:rsidRPr="003D12FA" w:rsidRDefault="00940E3B" w:rsidP="00940E3B">
            <w:proofErr w:type="spellStart"/>
            <w:r w:rsidRPr="003D12FA">
              <w:t>Задостойники</w:t>
            </w:r>
            <w:proofErr w:type="spellEnd"/>
            <w:r w:rsidRPr="003D12FA">
              <w:t xml:space="preserve"> двунадесятых праздников.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01.04-05.04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28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Окончание Божественной Литургии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08.04-12.04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29</w:t>
            </w:r>
          </w:p>
        </w:tc>
        <w:tc>
          <w:tcPr>
            <w:tcW w:w="5594" w:type="dxa"/>
          </w:tcPr>
          <w:p w:rsidR="00940E3B" w:rsidRPr="003D12FA" w:rsidRDefault="00940E3B" w:rsidP="00940E3B">
            <w:proofErr w:type="spellStart"/>
            <w:r w:rsidRPr="003D12FA">
              <w:t>Запричастный</w:t>
            </w:r>
            <w:proofErr w:type="spellEnd"/>
            <w:r w:rsidRPr="003D12FA">
              <w:t xml:space="preserve"> концерт.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15.04-19.04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30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Пение благодарственного молебна.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22.04-26.04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31</w:t>
            </w:r>
          </w:p>
        </w:tc>
        <w:tc>
          <w:tcPr>
            <w:tcW w:w="5594" w:type="dxa"/>
          </w:tcPr>
          <w:p w:rsidR="00940E3B" w:rsidRPr="003D12FA" w:rsidRDefault="00940E3B" w:rsidP="00940E3B">
            <w:proofErr w:type="spellStart"/>
            <w:r w:rsidRPr="003D12FA">
              <w:t>Водосвятный</w:t>
            </w:r>
            <w:proofErr w:type="spellEnd"/>
            <w:r w:rsidRPr="003D12FA">
              <w:t xml:space="preserve"> молебен.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06.05-10.05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32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Пение панихиды, заупокойной литии.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13.05-17.05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33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Пение акафиста.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20.05-24.05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FE791F">
        <w:tc>
          <w:tcPr>
            <w:tcW w:w="497" w:type="dxa"/>
          </w:tcPr>
          <w:p w:rsidR="00940E3B" w:rsidRPr="003D12FA" w:rsidRDefault="00940E3B" w:rsidP="00940E3B">
            <w:r w:rsidRPr="003D12FA">
              <w:t>34</w:t>
            </w:r>
          </w:p>
        </w:tc>
        <w:tc>
          <w:tcPr>
            <w:tcW w:w="5594" w:type="dxa"/>
          </w:tcPr>
          <w:p w:rsidR="00940E3B" w:rsidRPr="003D12FA" w:rsidRDefault="00940E3B" w:rsidP="00940E3B">
            <w:r w:rsidRPr="003D12FA">
              <w:t>Обобщающий урок по неизменным частям Литургии.</w:t>
            </w:r>
          </w:p>
        </w:tc>
        <w:tc>
          <w:tcPr>
            <w:tcW w:w="1701" w:type="dxa"/>
          </w:tcPr>
          <w:p w:rsidR="00940E3B" w:rsidRPr="00D21089" w:rsidRDefault="00940E3B" w:rsidP="00940E3B">
            <w:r w:rsidRPr="00D21089">
              <w:t>27.05-30.05</w:t>
            </w:r>
          </w:p>
        </w:tc>
        <w:tc>
          <w:tcPr>
            <w:tcW w:w="1417" w:type="dxa"/>
          </w:tcPr>
          <w:p w:rsidR="00940E3B" w:rsidRPr="003D12FA" w:rsidRDefault="00940E3B" w:rsidP="00940E3B"/>
        </w:tc>
      </w:tr>
      <w:tr w:rsidR="00940E3B" w:rsidRPr="003D12FA" w:rsidTr="00E2664C">
        <w:tc>
          <w:tcPr>
            <w:tcW w:w="9209" w:type="dxa"/>
            <w:gridSpan w:val="4"/>
          </w:tcPr>
          <w:p w:rsidR="00940E3B" w:rsidRPr="00D47E6D" w:rsidRDefault="00940E3B" w:rsidP="00940E3B">
            <w:pPr>
              <w:rPr>
                <w:b/>
              </w:rPr>
            </w:pPr>
            <w:r w:rsidRPr="00D47E6D">
              <w:rPr>
                <w:b/>
              </w:rPr>
              <w:t>Итого: 34 часа.</w:t>
            </w:r>
          </w:p>
        </w:tc>
      </w:tr>
    </w:tbl>
    <w:p w:rsidR="004D3D6F" w:rsidRDefault="004D3D6F" w:rsidP="004D3D6F">
      <w:pPr>
        <w:spacing w:line="360" w:lineRule="auto"/>
        <w:rPr>
          <w:b/>
          <w:sz w:val="36"/>
          <w:szCs w:val="36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D47E6D" w:rsidTr="00A649A0">
        <w:tc>
          <w:tcPr>
            <w:tcW w:w="4638" w:type="dxa"/>
          </w:tcPr>
          <w:p w:rsidR="00D47E6D" w:rsidRPr="00141950" w:rsidRDefault="00D47E6D" w:rsidP="00D77ED8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D47E6D" w:rsidRPr="00141950" w:rsidRDefault="00D47E6D" w:rsidP="00D77ED8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Протоколом заседания</w:t>
            </w:r>
          </w:p>
          <w:p w:rsidR="00D47E6D" w:rsidRPr="00141950" w:rsidRDefault="00D47E6D" w:rsidP="00D77ED8">
            <w:pPr>
              <w:tabs>
                <w:tab w:val="left" w:pos="1932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ШМО гуманитарного цикла</w:t>
            </w:r>
          </w:p>
          <w:p w:rsidR="00D47E6D" w:rsidRDefault="00D47E6D" w:rsidP="00D77ED8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D47E6D" w:rsidRPr="00141950" w:rsidRDefault="00D47E6D" w:rsidP="00D77ED8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D47E6D" w:rsidRPr="00141950" w:rsidRDefault="00D47E6D" w:rsidP="00D77ED8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>Зам. директора по УВР</w:t>
            </w:r>
          </w:p>
          <w:p w:rsidR="00D47E6D" w:rsidRPr="00141950" w:rsidRDefault="00D47E6D" w:rsidP="00D77ED8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 xml:space="preserve">_____________ Л.Г. </w:t>
            </w:r>
            <w:proofErr w:type="spellStart"/>
            <w:r w:rsidRPr="00141950">
              <w:rPr>
                <w:lang w:eastAsia="ru-RU"/>
              </w:rPr>
              <w:t>Кемайкина</w:t>
            </w:r>
            <w:proofErr w:type="spellEnd"/>
          </w:p>
          <w:p w:rsidR="00D47E6D" w:rsidRDefault="00D47E6D" w:rsidP="00D77ED8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29.08.2018</w:t>
            </w:r>
          </w:p>
        </w:tc>
      </w:tr>
    </w:tbl>
    <w:p w:rsidR="00FE791F" w:rsidRPr="00524D64" w:rsidRDefault="00FE791F" w:rsidP="004D3D6F">
      <w:pPr>
        <w:spacing w:line="360" w:lineRule="auto"/>
        <w:rPr>
          <w:b/>
          <w:sz w:val="36"/>
          <w:szCs w:val="36"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sectPr w:rsidR="004D3D6F" w:rsidSect="00D77ED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D8" w:rsidRDefault="00D77ED8" w:rsidP="00D77ED8">
      <w:r>
        <w:separator/>
      </w:r>
    </w:p>
  </w:endnote>
  <w:endnote w:type="continuationSeparator" w:id="0">
    <w:p w:rsidR="00D77ED8" w:rsidRDefault="00D77ED8" w:rsidP="00D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D8" w:rsidRDefault="00D77ED8" w:rsidP="00D77ED8">
      <w:r>
        <w:separator/>
      </w:r>
    </w:p>
  </w:footnote>
  <w:footnote w:type="continuationSeparator" w:id="0">
    <w:p w:rsidR="00D77ED8" w:rsidRDefault="00D77ED8" w:rsidP="00D7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70570"/>
      <w:docPartObj>
        <w:docPartGallery w:val="Page Numbers (Top of Page)"/>
        <w:docPartUnique/>
      </w:docPartObj>
    </w:sdtPr>
    <w:sdtContent>
      <w:p w:rsidR="00D77ED8" w:rsidRDefault="00D77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77ED8" w:rsidRDefault="00D77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2AF"/>
    <w:multiLevelType w:val="hybridMultilevel"/>
    <w:tmpl w:val="890C1086"/>
    <w:lvl w:ilvl="0" w:tplc="FB22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51221"/>
    <w:multiLevelType w:val="hybridMultilevel"/>
    <w:tmpl w:val="B3C6483E"/>
    <w:lvl w:ilvl="0" w:tplc="6762A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54A84"/>
    <w:multiLevelType w:val="hybridMultilevel"/>
    <w:tmpl w:val="068C6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D"/>
    <w:rsid w:val="0009614B"/>
    <w:rsid w:val="0023552B"/>
    <w:rsid w:val="002B64B3"/>
    <w:rsid w:val="003A2CBC"/>
    <w:rsid w:val="003D12FA"/>
    <w:rsid w:val="00423B0A"/>
    <w:rsid w:val="004D3D6F"/>
    <w:rsid w:val="0050292D"/>
    <w:rsid w:val="006C44D4"/>
    <w:rsid w:val="00747E5E"/>
    <w:rsid w:val="00837190"/>
    <w:rsid w:val="00940E3B"/>
    <w:rsid w:val="00CE160D"/>
    <w:rsid w:val="00D47E6D"/>
    <w:rsid w:val="00D64C88"/>
    <w:rsid w:val="00D77ED8"/>
    <w:rsid w:val="00E63D64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3085-C597-4547-B507-6775CD9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2D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99"/>
    <w:rsid w:val="0009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7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77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E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4</cp:revision>
  <dcterms:created xsi:type="dcterms:W3CDTF">2018-09-04T16:56:00Z</dcterms:created>
  <dcterms:modified xsi:type="dcterms:W3CDTF">2018-09-13T13:31:00Z</dcterms:modified>
</cp:coreProperties>
</file>