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36" w:rsidRDefault="009E4136" w:rsidP="009E41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ЧОУ «Православная классическая гимназия «София»</w:t>
      </w:r>
    </w:p>
    <w:p w:rsidR="009E4136" w:rsidRDefault="009E4136" w:rsidP="009E413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E4136" w:rsidRPr="00142D6F" w:rsidRDefault="009E4136" w:rsidP="009E4136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142D6F">
        <w:rPr>
          <w:rFonts w:ascii="Times New Roman" w:hAnsi="Times New Roman"/>
          <w:b/>
          <w:sz w:val="24"/>
          <w:szCs w:val="24"/>
        </w:rPr>
        <w:t>УТВЕРЖДЕН</w:t>
      </w:r>
      <w:r w:rsidRPr="00142D6F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9E4136" w:rsidRPr="00142D6F" w:rsidRDefault="009E4136" w:rsidP="009E4136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142D6F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9E4136" w:rsidRPr="00142D6F" w:rsidRDefault="009E4136" w:rsidP="009E4136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142D6F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9E4136" w:rsidRPr="00142D6F" w:rsidRDefault="009E4136" w:rsidP="009E4136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142D6F">
        <w:rPr>
          <w:rFonts w:ascii="Times New Roman" w:hAnsi="Times New Roman"/>
          <w:sz w:val="24"/>
          <w:szCs w:val="24"/>
        </w:rPr>
        <w:t>от 29.08.18 г. № ____</w:t>
      </w:r>
    </w:p>
    <w:p w:rsidR="009E4136" w:rsidRPr="00142D6F" w:rsidRDefault="009E4136" w:rsidP="009E413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по русскому языку</w:t>
      </w:r>
    </w:p>
    <w:p w:rsidR="009E4136" w:rsidRDefault="009E4136" w:rsidP="009E41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(углублённое изучение предмета)</w:t>
      </w:r>
    </w:p>
    <w:p w:rsidR="009E4136" w:rsidRDefault="009E4136" w:rsidP="009E41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 xml:space="preserve"> класс</w:t>
      </w:r>
    </w:p>
    <w:p w:rsidR="009E4136" w:rsidRDefault="009E4136" w:rsidP="009E41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Составитель: </w:t>
      </w: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Синицына Светлана Васильевна,</w:t>
      </w: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учитель русского языка</w:t>
      </w: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9E4136" w:rsidRDefault="009E4136" w:rsidP="009E413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8057F4" w:rsidRDefault="009E4136" w:rsidP="009E41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Клин, 2018 г.</w:t>
      </w:r>
    </w:p>
    <w:p w:rsidR="009E4136" w:rsidRPr="009E4136" w:rsidRDefault="009E4136" w:rsidP="009E41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057F4" w:rsidRDefault="00E3392C" w:rsidP="009E41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8057F4" w:rsidRDefault="008057F4" w:rsidP="009E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057F4" w:rsidRDefault="00E3392C" w:rsidP="009E41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Рабочая программа разработана на основе федерального государственного образовательного стандарта, авторской программы В. В. Бабайцевой «Русский язык. Программа для общеобразовательных учреждений с углубленным изучением русского языка. 5-9 классы.» «Дрофа», 2016 год.</w:t>
      </w:r>
    </w:p>
    <w:p w:rsidR="008057F4" w:rsidRDefault="00E3392C" w:rsidP="009E41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реализуется на основе учебника Б а б а й ц е в о й В. В. Русский язык. Теория. 5—9 классы. Углублённое изучение. "Дрофа", 2016.</w:t>
      </w:r>
      <w:r w:rsidR="009E413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 а б а й ц е в а В. В., Б е д н а р с к а я Л. Д. Русский язык. Сборник заданий. 8-9 класс. Углублённое изучение. "Дрофа", 2016</w:t>
      </w:r>
    </w:p>
    <w:p w:rsidR="008057F4" w:rsidRDefault="00E3392C" w:rsidP="009E41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Количество часов в неделю - 3 часа. Общее количество часов за год 102 часа. По учебному плану гимназии 34 учебных недели.</w:t>
      </w:r>
    </w:p>
    <w:p w:rsidR="008057F4" w:rsidRDefault="008057F4" w:rsidP="009E41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E3392C" w:rsidP="009E41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Планируемые результаты освоения учебного предмета, курса</w:t>
      </w:r>
    </w:p>
    <w:p w:rsidR="008057F4" w:rsidRDefault="00E3392C" w:rsidP="009E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Ученик должен знать:</w:t>
      </w:r>
    </w:p>
    <w:p w:rsidR="008057F4" w:rsidRDefault="00E3392C" w:rsidP="009E413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виды сложных предложений;</w:t>
      </w:r>
    </w:p>
    <w:p w:rsidR="008057F4" w:rsidRDefault="00E3392C" w:rsidP="009E413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строение сложносочинённых, сложноподчинённых, бессоюзных предложений;</w:t>
      </w:r>
    </w:p>
    <w:p w:rsidR="008057F4" w:rsidRDefault="00E3392C" w:rsidP="009E413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пунктуацию в сложных предложениях;</w:t>
      </w:r>
    </w:p>
    <w:p w:rsidR="008057F4" w:rsidRDefault="00E3392C" w:rsidP="009E413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строение предложений с прямой и косвенной речью</w:t>
      </w:r>
    </w:p>
    <w:p w:rsidR="008057F4" w:rsidRDefault="00E3392C" w:rsidP="009E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Ученик должен понимать:</w:t>
      </w:r>
    </w:p>
    <w:p w:rsidR="008057F4" w:rsidRDefault="00E3392C" w:rsidP="009E413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нормы русского речевого этикета, уместно использовать паралингвистические (неязыковые) средства общения;</w:t>
      </w:r>
    </w:p>
    <w:p w:rsidR="008057F4" w:rsidRDefault="00E3392C" w:rsidP="009E413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пунктуации в сложных предложениях;</w:t>
      </w:r>
    </w:p>
    <w:p w:rsidR="008057F4" w:rsidRDefault="00E3392C" w:rsidP="009E413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структуру и языковые особенности текста.</w:t>
      </w:r>
    </w:p>
    <w:p w:rsidR="008057F4" w:rsidRDefault="00E3392C" w:rsidP="009E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Ученик должен уметь:</w:t>
      </w:r>
    </w:p>
    <w:p w:rsidR="008057F4" w:rsidRDefault="00E3392C" w:rsidP="009E413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схемы сложных предложений разных типов;</w:t>
      </w:r>
    </w:p>
    <w:p w:rsidR="008057F4" w:rsidRDefault="00E3392C" w:rsidP="009E413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смысловые отношения между частями сложных предложений;</w:t>
      </w:r>
    </w:p>
    <w:p w:rsidR="008057F4" w:rsidRDefault="00E3392C" w:rsidP="009E413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 ставить знаки препинания;</w:t>
      </w:r>
    </w:p>
    <w:p w:rsidR="008057F4" w:rsidRDefault="00E3392C" w:rsidP="009E413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употреблять сложные предложения в речи, учитывая синонимические значения разных типов;</w:t>
      </w:r>
    </w:p>
    <w:p w:rsidR="008057F4" w:rsidRPr="009E4136" w:rsidRDefault="00E3392C" w:rsidP="009E413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связное аргументированное высказывание на лингвистическую тему по материалу, изученному на уроках русского языка;</w:t>
      </w:r>
    </w:p>
    <w:p w:rsidR="008057F4" w:rsidRDefault="00E3392C" w:rsidP="009E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Ученик должен </w:t>
      </w:r>
      <w:r w:rsidR="009E4136">
        <w:rPr>
          <w:rFonts w:ascii="Times New Roman" w:eastAsia="Times New Roman" w:hAnsi="Times New Roman" w:cs="Times New Roman"/>
          <w:sz w:val="24"/>
        </w:rPr>
        <w:t>применять</w:t>
      </w:r>
      <w:r>
        <w:rPr>
          <w:rFonts w:ascii="Times New Roman" w:eastAsia="Times New Roman" w:hAnsi="Times New Roman" w:cs="Times New Roman"/>
          <w:sz w:val="24"/>
        </w:rPr>
        <w:t xml:space="preserve"> полученные знания, умения и навыки:</w:t>
      </w:r>
    </w:p>
    <w:p w:rsidR="008057F4" w:rsidRDefault="00E3392C" w:rsidP="009E413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составлении деловых бумаг (заявление, расписка, характеристика, автобиография);</w:t>
      </w:r>
    </w:p>
    <w:p w:rsidR="008057F4" w:rsidRDefault="00E3392C" w:rsidP="009E413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при осуществлении речевого самоконтроля, а именно: оценивать свою речь с точки зрения её правильности, находить грамматические и речевые ошибки, недочёты, исправлять их, совершенствовать и редактировать собственные тексты.</w:t>
      </w:r>
    </w:p>
    <w:p w:rsidR="008057F4" w:rsidRDefault="008057F4" w:rsidP="009E41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8057F4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E4136" w:rsidRDefault="009E4136" w:rsidP="009E41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57F4" w:rsidRDefault="00E3392C" w:rsidP="009E41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 учебного предмета, курса</w:t>
      </w:r>
    </w:p>
    <w:p w:rsidR="008057F4" w:rsidRDefault="008057F4" w:rsidP="009E4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57F4" w:rsidRDefault="00E3392C" w:rsidP="009E4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СЛОЖНОЕ ПРЕДЛОЖЕНИЕ</w:t>
      </w:r>
    </w:p>
    <w:p w:rsidR="008057F4" w:rsidRDefault="00E3392C" w:rsidP="009E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виды сложных предложений. Их синонимика.</w:t>
      </w:r>
    </w:p>
    <w:p w:rsidR="008057F4" w:rsidRDefault="00E3392C" w:rsidP="009E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Сложносочинённые предложения. Знаки препинания.</w:t>
      </w:r>
    </w:p>
    <w:p w:rsidR="008057F4" w:rsidRDefault="00E3392C" w:rsidP="009E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Сложноподчинённые предложения. Строение сложноподчинённых предложений. Подчинительные союзы и союзные слова. Роль указательных слов в подчинении предложений. Особенности присоединения придаточных предложений к главному. Сложноподчинённые предложения с несколькими придаточными.</w:t>
      </w:r>
    </w:p>
    <w:p w:rsidR="008057F4" w:rsidRDefault="00E3392C" w:rsidP="009E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придаточных предложений: подлежащные, сказуемные, определительные, дополнительные, обстоятельственные. Присоединительные придаточные. Синонимика</w:t>
      </w:r>
    </w:p>
    <w:p w:rsidR="008057F4" w:rsidRDefault="00E3392C" w:rsidP="009E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простых предложений и сложноподчинённых, членов предложения и придаточных предложений. Многозначные придаточные предложения.</w:t>
      </w:r>
    </w:p>
    <w:p w:rsidR="008057F4" w:rsidRDefault="00E3392C" w:rsidP="009E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Сложные бессоюзные предложения. Значения сложных бессоюзных предложений. Знаки препинания. Синонимика союзных и бессоюзных предложений.</w:t>
      </w:r>
    </w:p>
    <w:p w:rsidR="008057F4" w:rsidRDefault="00E3392C" w:rsidP="009E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Сложные многокомпонентные предложения. Период.</w:t>
      </w:r>
    </w:p>
    <w:p w:rsidR="008057F4" w:rsidRDefault="00E3392C" w:rsidP="009E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Предложения с чужой речью. Способы передачи чужой речи. Предложения с прямой речью. Предложения с косвенной речью. Несобственно-прямая речь. Цитаты и способы</w:t>
      </w:r>
    </w:p>
    <w:p w:rsidR="008057F4" w:rsidRDefault="00E3392C" w:rsidP="009E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цитирования.</w:t>
      </w:r>
    </w:p>
    <w:p w:rsidR="008057F4" w:rsidRDefault="00E3392C" w:rsidP="009E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Жанры: путевой очерк, деловое письмо, научное сообщение.</w:t>
      </w:r>
    </w:p>
    <w:p w:rsidR="008057F4" w:rsidRDefault="008057F4" w:rsidP="009E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4136" w:rsidRDefault="009E4136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57F4" w:rsidRDefault="00E3392C" w:rsidP="009E41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Тематическое планирование</w:t>
      </w:r>
    </w:p>
    <w:p w:rsidR="008057F4" w:rsidRDefault="008057F4" w:rsidP="009E41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6687"/>
        <w:gridCol w:w="2258"/>
      </w:tblGrid>
      <w:tr w:rsidR="008057F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Тематическое планирование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8057F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hanging="59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057F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hanging="59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изученного в 8 классе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8057F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hanging="59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Сложносочинённые предложения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8057F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hanging="59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DD0C41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  <w:tr w:rsidR="008057F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hanging="59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Сложные бессоюзные предложения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8057F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hanging="59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Сложные многокомпонентные предложения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8057F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hanging="5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Предложения с чужой речью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DD0C41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8057F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hanging="59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речи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8057F4">
        <w:trPr>
          <w:trHeight w:val="2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hanging="59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изученного</w:t>
            </w:r>
            <w:r w:rsidR="009E413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8- 9 классах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DD0C41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8057F4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hanging="59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изученного в 5-9 классах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D0C4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057F4">
        <w:trPr>
          <w:trHeight w:val="1"/>
        </w:trPr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</w:tr>
    </w:tbl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8057F4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9E4136" w:rsidRDefault="009E4136" w:rsidP="009E41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057F4" w:rsidRDefault="00E3392C" w:rsidP="009E41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Календарно-тематическое планирование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5"/>
        <w:gridCol w:w="3134"/>
        <w:gridCol w:w="1092"/>
        <w:gridCol w:w="1097"/>
        <w:gridCol w:w="1330"/>
        <w:gridCol w:w="2229"/>
      </w:tblGrid>
      <w:tr w:rsidR="008057F4" w:rsidTr="009E4136">
        <w:trPr>
          <w:trHeight w:val="1"/>
        </w:trPr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сроки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Скорректированные сроки</w:t>
            </w:r>
          </w:p>
        </w:tc>
      </w:tr>
      <w:tr w:rsidR="008057F4" w:rsidTr="009E413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Раздел: Название (часы)</w:t>
            </w:r>
          </w:p>
        </w:tc>
      </w:tr>
      <w:tr w:rsidR="008057F4" w:rsidTr="00E3392C">
        <w:trPr>
          <w:trHeight w:val="20"/>
        </w:trPr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 Значение русского языка в современном мире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03.09-07.09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E3392C">
        <w:trPr>
          <w:trHeight w:val="20"/>
        </w:trPr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изученного в 8 классе. Однородные члены предложения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03.09-07.09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E3392C">
        <w:trPr>
          <w:trHeight w:val="20"/>
        </w:trPr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при однородных членах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03.09-07.09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при обособленных членах предложения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10.09-14.09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Уточняющие члены предложения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10.09-14.09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right="30"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Вводные конструкции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10.09-14.09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Стартовая диагностика. Контрольный диктант с грамматическим заданием по теме: " Повторение изученного в 8 классе"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17.09-21.09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 Работа над ошибками. Основные виды сложных предложений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17.09-21.09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сложносочинённом предложении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17.09-21.09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Сочинительные союзы в сложносочинённом предложении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24.09-28.09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Различение простых предложений с сочинительными союзами и сложносочинённых предложений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24.09-28.09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запятой в сложносочинённом предложении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24.09-28.09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Синтаксический разбор сложносочинённого предложения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01.10-05.10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теме: "Сложносочинённое предложение"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01.10-05.10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теме: «Сложносочинённое предложение» с грамматическим заданием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01.10-05.10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контрольного диктанта. Работа над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ошибками. Понятие о сложноподчинённом предложении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08.10-12.10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Подчинительные союзы и союзные слова в сложноподчинённых предложениях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08.10-12.10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присоединения придаточных предложений к главному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08.10-12.10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15.10-19.10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однородным подчинением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15.10-19.10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неоднородным и последовательным подчинением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15.10-19.10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Придаточные подлежащные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22.10-26.10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Придаточные сказуемные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22.10-26.10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Разграничение придаточных подлежащных и сказуемных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22.10-26.10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Придаточные определительные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29.10-09.11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предложений с придаточными определительными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29.10-09.11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сложноподчинённых предложений с придаточными определительными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29.10-09.11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Придаточные дополнительные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12.11-16.11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предложений с придаточными дополнительными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12.11-16.11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Опорные слова в придаточных дополнительных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12.11-16.11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Изложение по тексту упражнения 423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19.11-23.11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изложений.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Придаточные обстоятельственные.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19.11-23.11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19.11-23.11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26.11-30.11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предложений с придаточными времени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26.11-30.11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26.11-30.11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Союзные средства в сложноподчинённых предложениях с придаточными причины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03.12-07.12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03.12-07.12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придаточными образа действия и степени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03.12-07.12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 предложений с придаточными образа действия и степени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10.12-14.12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10.12-14.12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10.12-14.12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придаточными условия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17.12-21.12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Замена деепричастных оборотов придаточными условия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17.12-21.12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17.12-21.12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Придаточные присоединительными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24.12-28.12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24.12-28.12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48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Синтаксический разбор сложноподчинённого предложения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24.12-28.12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с грамматическим заданием по теме: "Сложноподчинённые предложения"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10.01-11.01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 Работа над ошибками. Понятие о сложных бессоюзных предложениях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10.01-11.01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Значения сложных бессоюзных предложений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14.01-18.01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Сочинение по сюжетным картинкам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14.01-18.01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Написание сочинения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14.01-18.01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сочинений. Работа над ошибками. Запятая в сложном бессоюзном предложении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21.01-25.01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Точка с запятой в бессоюзном сложном предложении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21.01-25.01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Двоеточие в сложном бессоюзном предложении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21.01-25.01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Тире в сложном бессоюзном предложении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28.01-01.02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теме: " Сложные бессоюзные предложения"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28.01-01.02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Промежуточная диагностика. Контрольный диктант по теме: Сложные бессоюзные предложения"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28.01-01.02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 Работа над ошибками. Понятие о сложных</w:t>
            </w:r>
            <w:r w:rsidR="009E413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многокомпонентных предложениях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04.02-08.02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в многокомпонентных предложений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04.02-08.02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схем многокомпонентных предложений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04.02-08.02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E3392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 как стилистическая фигура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11.02-15.02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E3392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</w:t>
            </w:r>
            <w:r w:rsidR="003853EC"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щение по теме: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Сложное предложение"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11.02-15.02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  <w:r w:rsidR="00E3392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теме: Сложное предложение"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11.02-15.02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Способы передачи чужой речи. </w:t>
            </w:r>
            <w:r w:rsidR="00E3392C">
              <w:rPr>
                <w:rFonts w:ascii="Times New Roman" w:eastAsia="Times New Roman" w:hAnsi="Times New Roman" w:cs="Times New Roman"/>
                <w:sz w:val="24"/>
              </w:rPr>
              <w:t>Предложения с косвенной речью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18.02-22.02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 и знаки препинания при нём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18.02-22.02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Изложение по тексту задания 578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18.02-22.02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изложений. Р</w:t>
            </w:r>
            <w:r w:rsidR="00E3392C">
              <w:rPr>
                <w:rFonts w:ascii="Times New Roman" w:eastAsia="Times New Roman" w:hAnsi="Times New Roman" w:cs="Times New Roman"/>
                <w:sz w:val="24"/>
              </w:rPr>
              <w:t>абота над ошибками. Несобственно-прямая речь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25.02-01.03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Цитаты и способы цитирования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25.02-01.03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теме: "Предложения с чужой речью"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25.02-01.03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 Р</w:t>
            </w:r>
            <w:r w:rsidR="00E3392C">
              <w:rPr>
                <w:rFonts w:ascii="Times New Roman" w:eastAsia="Times New Roman" w:hAnsi="Times New Roman" w:cs="Times New Roman"/>
                <w:sz w:val="24"/>
              </w:rPr>
              <w:t>абота над ошибками. Культура речи. Признаки хорошей речи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11.03-15.03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Урок-конференция "Русский литературный язык: его стили"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11.03-15.03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Чистота речи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11.03-15.03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Изложение с элементами сочинения-рассуждения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18.03-22.03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Написание изложения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18.03-22.03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изложений. Работа над ошибками. Точность, простота и выразительность речи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18.03-22.03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Редактирование</w:t>
            </w:r>
            <w:r w:rsidR="00E3392C">
              <w:rPr>
                <w:rFonts w:ascii="Times New Roman" w:eastAsia="Times New Roman" w:hAnsi="Times New Roman" w:cs="Times New Roman"/>
                <w:sz w:val="24"/>
              </w:rPr>
              <w:t xml:space="preserve"> текстов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25.03-29.03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Речевой этикет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25.03-29.03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Сочинение-рассуждение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25.03-29.03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сочинений. Работа над ошибками. Язык как развивающееся явление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01.04-05.04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пройденного в 8 и 9 классах. Однородные члены предложения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01.04-05.04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Односоставные предложения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01.04-05.04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Обособленные обстоятельства, выраженные деепричастным оборотом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08.04-12.04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Грамматические основы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сложноподчинённом предложении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08.04-12.04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86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Последовательное, однородное, параллельное подчинение придаточных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08.04-12.04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Изложение с элементами сочинения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15.04-19.04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изложений. Работа над ошибками. Повторение изученного в 5-9 классах. Правописание безударных гласных в корне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15.04-19.04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Гласные перед н и нн в страдательных причастиях и прилагательных, образованных от глаголов, в том числе глаголов на -ти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15.04-19.04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Ь после шипящих в неопред</w:t>
            </w:r>
            <w:r w:rsidR="003853EC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ленной форме глагола и во 2-ом лице единственного числа. -Ться и -тся в глаголах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22.04-26.04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Гласные в приставках пре- и при-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22.04-26.04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Дефисное и слитное написание слова с пол- и полу-. </w:t>
            </w:r>
            <w:r w:rsidR="003853EC">
              <w:rPr>
                <w:rFonts w:ascii="Times New Roman" w:eastAsia="Times New Roman" w:hAnsi="Times New Roman" w:cs="Times New Roman"/>
                <w:sz w:val="24"/>
              </w:rPr>
              <w:t>Не с разными частями речи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22.04-26.04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06.05-10.05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E3392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Буквы Е и И в приставках не- и ни- отрицательных наречий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06.05-10.05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E3392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падежных окончаний существительных, прилагательных, причастий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06.05-10.05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личных окончаний глаголов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13.05-17.05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3853E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Тире между подлежащим и сказуемым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13.05-17.05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DD0C41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в сложном предложении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13.05-17.05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DD0C41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DD0C41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Сжатое изложение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20.05-24.05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D0C41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сжатого изложения. Работа над ошибками. Типичные грамматические ошибки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20.05-24.05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D0C41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DD0C41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 контрольный диктант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20.05-24.05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57F4" w:rsidTr="009E413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DD0C41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E3392C" w:rsidP="009E4136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итогового контрольного диктанта. Работа над ошибками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57F4" w:rsidRDefault="00E3392C" w:rsidP="009E41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27.05-31.05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7F4" w:rsidRDefault="008057F4" w:rsidP="009E4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057F4" w:rsidRDefault="008057F4" w:rsidP="009E41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4438"/>
      </w:tblGrid>
      <w:tr w:rsidR="0032674B" w:rsidTr="009E4136">
        <w:trPr>
          <w:trHeight w:val="1049"/>
        </w:trPr>
        <w:tc>
          <w:tcPr>
            <w:tcW w:w="5369" w:type="dxa"/>
          </w:tcPr>
          <w:p w:rsidR="0032674B" w:rsidRPr="0032674B" w:rsidRDefault="0032674B" w:rsidP="009E4136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32674B" w:rsidRPr="0032674B" w:rsidRDefault="0032674B" w:rsidP="009E4136">
            <w:pPr>
              <w:tabs>
                <w:tab w:val="left" w:pos="1560"/>
                <w:tab w:val="left" w:pos="22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заседания</w:t>
            </w:r>
          </w:p>
          <w:p w:rsidR="0032674B" w:rsidRPr="0032674B" w:rsidRDefault="0032674B" w:rsidP="009E4136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гуманитарного цикла</w:t>
            </w:r>
          </w:p>
          <w:p w:rsidR="0032674B" w:rsidRPr="0032674B" w:rsidRDefault="0032674B" w:rsidP="009E4136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29.08.2018 №1</w:t>
            </w:r>
          </w:p>
        </w:tc>
        <w:tc>
          <w:tcPr>
            <w:tcW w:w="4438" w:type="dxa"/>
          </w:tcPr>
          <w:p w:rsidR="0032674B" w:rsidRPr="0032674B" w:rsidRDefault="0032674B" w:rsidP="009E4136">
            <w:pPr>
              <w:ind w:right="14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32674B" w:rsidRPr="0032674B" w:rsidRDefault="0032674B" w:rsidP="009E4136">
            <w:pPr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2674B" w:rsidRPr="0032674B" w:rsidRDefault="0032674B" w:rsidP="009E4136">
            <w:pPr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Л.Г. Кемайкина</w:t>
            </w:r>
          </w:p>
          <w:p w:rsidR="0032674B" w:rsidRPr="0032674B" w:rsidRDefault="0032674B" w:rsidP="009E4136">
            <w:pPr>
              <w:ind w:right="14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</w:tr>
    </w:tbl>
    <w:p w:rsidR="0032674B" w:rsidRDefault="0032674B" w:rsidP="009E4136">
      <w:pPr>
        <w:spacing w:after="0" w:line="240" w:lineRule="auto"/>
      </w:pPr>
    </w:p>
    <w:p w:rsidR="008057F4" w:rsidRDefault="008057F4" w:rsidP="009E41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sectPr w:rsidR="008057F4" w:rsidSect="009E413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E1" w:rsidRDefault="004B47E1" w:rsidP="009E4136">
      <w:pPr>
        <w:spacing w:after="0" w:line="240" w:lineRule="auto"/>
      </w:pPr>
      <w:r>
        <w:separator/>
      </w:r>
    </w:p>
  </w:endnote>
  <w:endnote w:type="continuationSeparator" w:id="0">
    <w:p w:rsidR="004B47E1" w:rsidRDefault="004B47E1" w:rsidP="009E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E1" w:rsidRDefault="004B47E1" w:rsidP="009E4136">
      <w:pPr>
        <w:spacing w:after="0" w:line="240" w:lineRule="auto"/>
      </w:pPr>
      <w:r>
        <w:separator/>
      </w:r>
    </w:p>
  </w:footnote>
  <w:footnote w:type="continuationSeparator" w:id="0">
    <w:p w:rsidR="004B47E1" w:rsidRDefault="004B47E1" w:rsidP="009E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515208"/>
      <w:docPartObj>
        <w:docPartGallery w:val="Page Numbers (Top of Page)"/>
        <w:docPartUnique/>
      </w:docPartObj>
    </w:sdtPr>
    <w:sdtContent>
      <w:p w:rsidR="009E4136" w:rsidRDefault="009E41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E4136" w:rsidRDefault="009E41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E9C"/>
    <w:multiLevelType w:val="multilevel"/>
    <w:tmpl w:val="9A6EE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4B320D"/>
    <w:multiLevelType w:val="multilevel"/>
    <w:tmpl w:val="C47A1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3E04A8"/>
    <w:multiLevelType w:val="multilevel"/>
    <w:tmpl w:val="9D509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E75EF3"/>
    <w:multiLevelType w:val="multilevel"/>
    <w:tmpl w:val="BEC63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7F4"/>
    <w:rsid w:val="0014033B"/>
    <w:rsid w:val="0032674B"/>
    <w:rsid w:val="003853EC"/>
    <w:rsid w:val="004B47E1"/>
    <w:rsid w:val="008057F4"/>
    <w:rsid w:val="00832BE7"/>
    <w:rsid w:val="009E4136"/>
    <w:rsid w:val="00DD0C41"/>
    <w:rsid w:val="00E3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4BB1"/>
  <w15:docId w15:val="{A2DADDBC-8907-42AE-8844-CAA89FB4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7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136"/>
  </w:style>
  <w:style w:type="paragraph" w:styleId="a6">
    <w:name w:val="footer"/>
    <w:basedOn w:val="a"/>
    <w:link w:val="a7"/>
    <w:uiPriority w:val="99"/>
    <w:unhideWhenUsed/>
    <w:rsid w:val="009E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Миша Захаров</cp:lastModifiedBy>
  <cp:revision>8</cp:revision>
  <dcterms:created xsi:type="dcterms:W3CDTF">2018-09-04T12:17:00Z</dcterms:created>
  <dcterms:modified xsi:type="dcterms:W3CDTF">2018-09-17T08:32:00Z</dcterms:modified>
</cp:coreProperties>
</file>