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5E" w:rsidRPr="004D455E" w:rsidRDefault="004D455E" w:rsidP="004D455E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bookmarkStart w:id="0" w:name="bookmark0"/>
      <w:r w:rsidRPr="004D455E">
        <w:rPr>
          <w:rFonts w:ascii="Times New Roman" w:eastAsia="Calibri" w:hAnsi="Times New Roman" w:cs="Times New Roman"/>
          <w:color w:val="auto"/>
          <w:lang w:eastAsia="en-US"/>
        </w:rPr>
        <w:t>ЧОУ «Православная классическая гимназия «София»</w:t>
      </w:r>
    </w:p>
    <w:p w:rsidR="004D455E" w:rsidRPr="004D455E" w:rsidRDefault="004D455E" w:rsidP="004D455E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4D455E" w:rsidRPr="004D455E" w:rsidRDefault="004D455E" w:rsidP="006B6E5B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lang w:eastAsia="en-US"/>
        </w:rPr>
      </w:pPr>
      <w:bookmarkStart w:id="1" w:name="_GoBack"/>
    </w:p>
    <w:p w:rsidR="004D455E" w:rsidRPr="004D455E" w:rsidRDefault="004D455E" w:rsidP="006B6E5B">
      <w:pPr>
        <w:widowControl/>
        <w:ind w:left="5954"/>
        <w:jc w:val="right"/>
        <w:rPr>
          <w:rFonts w:ascii="Times New Roman" w:eastAsia="Times New Roman" w:hAnsi="Times New Roman" w:cs="Times New Roman"/>
          <w:b/>
          <w:color w:val="auto"/>
        </w:rPr>
      </w:pPr>
      <w:r w:rsidRPr="004D455E">
        <w:rPr>
          <w:rFonts w:ascii="Times New Roman" w:eastAsia="Times New Roman" w:hAnsi="Times New Roman" w:cs="Times New Roman"/>
          <w:b/>
          <w:color w:val="auto"/>
        </w:rPr>
        <w:t>УТВЕРЖДЕН</w:t>
      </w:r>
      <w:r w:rsidRPr="004D455E">
        <w:rPr>
          <w:rFonts w:ascii="Times New Roman" w:eastAsia="Times New Roman" w:hAnsi="Times New Roman" w:cs="Times New Roman"/>
          <w:b/>
          <w:color w:val="auto"/>
          <w:lang w:val="en-US"/>
        </w:rPr>
        <w:t>A</w:t>
      </w:r>
    </w:p>
    <w:p w:rsidR="004D455E" w:rsidRPr="004D455E" w:rsidRDefault="004D455E" w:rsidP="006B6E5B">
      <w:pPr>
        <w:widowControl/>
        <w:ind w:left="5954"/>
        <w:jc w:val="right"/>
        <w:rPr>
          <w:rFonts w:ascii="Times New Roman" w:eastAsia="Times New Roman" w:hAnsi="Times New Roman" w:cs="Times New Roman"/>
          <w:color w:val="auto"/>
        </w:rPr>
      </w:pPr>
      <w:r w:rsidRPr="004D455E">
        <w:rPr>
          <w:rFonts w:ascii="Times New Roman" w:eastAsia="Times New Roman" w:hAnsi="Times New Roman" w:cs="Times New Roman"/>
          <w:color w:val="auto"/>
        </w:rPr>
        <w:t>приказом ЧОУ «Православная</w:t>
      </w:r>
    </w:p>
    <w:p w:rsidR="004D455E" w:rsidRPr="004D455E" w:rsidRDefault="004D455E" w:rsidP="006B6E5B">
      <w:pPr>
        <w:widowControl/>
        <w:ind w:left="5954"/>
        <w:jc w:val="right"/>
        <w:rPr>
          <w:rFonts w:ascii="Times New Roman" w:eastAsia="Times New Roman" w:hAnsi="Times New Roman" w:cs="Times New Roman"/>
          <w:color w:val="auto"/>
        </w:rPr>
      </w:pPr>
      <w:r w:rsidRPr="004D455E">
        <w:rPr>
          <w:rFonts w:ascii="Times New Roman" w:eastAsia="Times New Roman" w:hAnsi="Times New Roman" w:cs="Times New Roman"/>
          <w:color w:val="auto"/>
        </w:rPr>
        <w:t>классическая гимназия «София»</w:t>
      </w:r>
    </w:p>
    <w:p w:rsidR="004D455E" w:rsidRPr="004D455E" w:rsidRDefault="004D455E" w:rsidP="006B6E5B">
      <w:pPr>
        <w:widowControl/>
        <w:ind w:left="5954"/>
        <w:jc w:val="right"/>
        <w:rPr>
          <w:rFonts w:ascii="Times New Roman" w:eastAsia="Times New Roman" w:hAnsi="Times New Roman" w:cs="Times New Roman"/>
          <w:color w:val="auto"/>
        </w:rPr>
      </w:pPr>
      <w:r w:rsidRPr="004D455E">
        <w:rPr>
          <w:rFonts w:ascii="Times New Roman" w:eastAsia="Times New Roman" w:hAnsi="Times New Roman" w:cs="Times New Roman"/>
          <w:color w:val="auto"/>
        </w:rPr>
        <w:t>от 29.08.18 г. № ____</w:t>
      </w:r>
    </w:p>
    <w:bookmarkEnd w:id="1"/>
    <w:p w:rsidR="004D455E" w:rsidRPr="004D455E" w:rsidRDefault="004D455E" w:rsidP="004D455E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4D455E" w:rsidRPr="004D455E" w:rsidRDefault="004D455E" w:rsidP="004D455E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4D455E" w:rsidRPr="004D455E" w:rsidRDefault="004D455E" w:rsidP="004D455E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4D455E" w:rsidRPr="004D455E" w:rsidRDefault="004D455E" w:rsidP="004D455E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4D455E">
        <w:rPr>
          <w:rFonts w:ascii="Times New Roman" w:eastAsia="Calibri" w:hAnsi="Times New Roman" w:cs="Times New Roman"/>
          <w:b/>
          <w:color w:val="auto"/>
          <w:lang w:eastAsia="en-US"/>
        </w:rPr>
        <w:t xml:space="preserve">РАБОЧАЯ ПРОГРАММА </w:t>
      </w:r>
    </w:p>
    <w:p w:rsidR="004D455E" w:rsidRPr="004D455E" w:rsidRDefault="004D455E" w:rsidP="004D455E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4D455E">
        <w:rPr>
          <w:rFonts w:ascii="Times New Roman" w:eastAsia="Calibri" w:hAnsi="Times New Roman" w:cs="Times New Roman"/>
          <w:b/>
          <w:color w:val="auto"/>
          <w:lang w:eastAsia="en-US"/>
        </w:rPr>
        <w:t xml:space="preserve">ПО ИНФОРМАТИКЕ И ИКТ ДЛЯ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7-</w:t>
      </w:r>
      <w:r w:rsidRPr="004D455E">
        <w:rPr>
          <w:rFonts w:ascii="Times New Roman" w:eastAsia="Calibri" w:hAnsi="Times New Roman" w:cs="Times New Roman"/>
          <w:b/>
          <w:color w:val="auto"/>
          <w:lang w:eastAsia="en-US"/>
        </w:rPr>
        <w:t>9 КЛАССА</w:t>
      </w:r>
    </w:p>
    <w:p w:rsidR="004D455E" w:rsidRPr="004D455E" w:rsidRDefault="004D455E" w:rsidP="004D455E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4D455E">
        <w:rPr>
          <w:rFonts w:ascii="Times New Roman" w:eastAsia="Calibri" w:hAnsi="Times New Roman" w:cs="Times New Roman"/>
          <w:b/>
          <w:color w:val="auto"/>
          <w:lang w:eastAsia="en-US"/>
        </w:rPr>
        <w:t>Уровень программы:</w:t>
      </w:r>
      <w:r w:rsidRPr="004D455E">
        <w:rPr>
          <w:rFonts w:ascii="Times New Roman" w:eastAsia="Calibri" w:hAnsi="Times New Roman" w:cs="Times New Roman"/>
          <w:i/>
          <w:color w:val="auto"/>
          <w:lang w:eastAsia="en-US"/>
        </w:rPr>
        <w:t xml:space="preserve"> базовый</w:t>
      </w:r>
    </w:p>
    <w:p w:rsidR="004D455E" w:rsidRPr="004D455E" w:rsidRDefault="004D455E" w:rsidP="004D455E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4D455E" w:rsidRPr="004D455E" w:rsidRDefault="004D455E" w:rsidP="004D455E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4D455E" w:rsidRPr="004D455E" w:rsidRDefault="004D455E" w:rsidP="004D455E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4D455E" w:rsidRPr="004D455E" w:rsidRDefault="004D455E" w:rsidP="004D455E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4D455E" w:rsidRPr="004D455E" w:rsidRDefault="004D455E" w:rsidP="004D455E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4D455E">
        <w:rPr>
          <w:rFonts w:ascii="Times New Roman" w:eastAsia="Calibri" w:hAnsi="Times New Roman" w:cs="Times New Roman"/>
          <w:color w:val="auto"/>
          <w:lang w:eastAsia="en-US"/>
        </w:rPr>
        <w:t>Составитель:</w:t>
      </w:r>
    </w:p>
    <w:p w:rsidR="004D455E" w:rsidRPr="004D455E" w:rsidRDefault="004D455E" w:rsidP="004D455E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4D455E">
        <w:rPr>
          <w:rFonts w:ascii="Times New Roman" w:eastAsia="Calibri" w:hAnsi="Times New Roman" w:cs="Times New Roman"/>
          <w:color w:val="auto"/>
          <w:lang w:eastAsia="en-US"/>
        </w:rPr>
        <w:t xml:space="preserve">учитель </w:t>
      </w:r>
      <w:r w:rsidRPr="004D455E">
        <w:rPr>
          <w:rFonts w:ascii="Times New Roman" w:eastAsia="Times New Roman" w:hAnsi="Times New Roman" w:cs="Times New Roman"/>
          <w:color w:val="auto"/>
          <w:szCs w:val="28"/>
        </w:rPr>
        <w:t>Лобачев Сергей Николаевич</w:t>
      </w:r>
      <w:r w:rsidRPr="004D455E"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</w:p>
    <w:p w:rsidR="004D455E" w:rsidRPr="004D455E" w:rsidRDefault="004D455E" w:rsidP="004D455E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4D455E">
        <w:rPr>
          <w:rFonts w:ascii="Times New Roman" w:eastAsia="Calibri" w:hAnsi="Times New Roman" w:cs="Times New Roman"/>
          <w:color w:val="auto"/>
          <w:lang w:eastAsia="en-US"/>
        </w:rPr>
        <w:t>первая квалификационная категория</w:t>
      </w:r>
    </w:p>
    <w:p w:rsidR="004D455E" w:rsidRPr="004D455E" w:rsidRDefault="004D455E" w:rsidP="004D455E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4D455E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4D455E" w:rsidRPr="004D455E" w:rsidRDefault="004D455E" w:rsidP="004D455E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4D455E" w:rsidRPr="004D455E" w:rsidRDefault="004D455E" w:rsidP="004D455E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4D455E" w:rsidRPr="004D455E" w:rsidRDefault="004D455E" w:rsidP="004D455E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4D455E" w:rsidRPr="004D455E" w:rsidRDefault="004D455E" w:rsidP="004D455E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4D455E" w:rsidRPr="004D455E" w:rsidRDefault="004D455E" w:rsidP="004D455E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4D455E" w:rsidRPr="004D455E" w:rsidRDefault="004D455E" w:rsidP="004D455E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4D455E" w:rsidRPr="004D455E" w:rsidRDefault="004D455E" w:rsidP="004D455E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4D455E" w:rsidRPr="004D455E" w:rsidRDefault="004D455E" w:rsidP="004D455E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4D455E" w:rsidRPr="004D455E" w:rsidRDefault="004D455E" w:rsidP="004D455E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4D455E" w:rsidRPr="004D455E" w:rsidRDefault="004D455E" w:rsidP="004D455E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4D455E" w:rsidRPr="004D455E" w:rsidRDefault="004D455E" w:rsidP="004D455E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D455E">
        <w:rPr>
          <w:rFonts w:ascii="Times New Roman" w:eastAsia="Calibri" w:hAnsi="Times New Roman" w:cs="Times New Roman"/>
          <w:color w:val="auto"/>
          <w:lang w:eastAsia="en-US"/>
        </w:rPr>
        <w:t>г. Клин, 2018</w:t>
      </w:r>
    </w:p>
    <w:bookmarkEnd w:id="0" w:displacedByCustomXml="next"/>
    <w:bookmarkStart w:id="2" w:name="bookmark1" w:displacedByCustomXml="next"/>
    <w:sdt>
      <w:sdtPr>
        <w:rPr>
          <w:rFonts w:ascii="Times New Roman" w:eastAsia="Courier New" w:hAnsi="Times New Roman" w:cs="Times New Roman"/>
          <w:b w:val="0"/>
          <w:bCs w:val="0"/>
          <w:color w:val="000000"/>
          <w:sz w:val="24"/>
          <w:szCs w:val="24"/>
        </w:rPr>
        <w:id w:val="-864903692"/>
        <w:docPartObj>
          <w:docPartGallery w:val="Table of Contents"/>
          <w:docPartUnique/>
        </w:docPartObj>
      </w:sdtPr>
      <w:sdtEndPr/>
      <w:sdtContent>
        <w:p w:rsidR="00C0580A" w:rsidRPr="009B40DE" w:rsidRDefault="00C0580A" w:rsidP="009B40DE">
          <w:pPr>
            <w:pStyle w:val="af9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B40DE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4B6834" w:rsidRDefault="00C0580A">
          <w:pPr>
            <w:pStyle w:val="16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 w:rsidRPr="009B40DE">
            <w:rPr>
              <w:rFonts w:ascii="Times New Roman" w:hAnsi="Times New Roman" w:cs="Times New Roman"/>
            </w:rPr>
            <w:fldChar w:fldCharType="begin"/>
          </w:r>
          <w:r w:rsidRPr="009B40DE">
            <w:rPr>
              <w:rFonts w:ascii="Times New Roman" w:hAnsi="Times New Roman" w:cs="Times New Roman"/>
            </w:rPr>
            <w:instrText xml:space="preserve"> TOC \o "1-3" \h \z \u </w:instrText>
          </w:r>
          <w:r w:rsidRPr="009B40DE">
            <w:rPr>
              <w:rFonts w:ascii="Times New Roman" w:hAnsi="Times New Roman" w:cs="Times New Roman"/>
            </w:rPr>
            <w:fldChar w:fldCharType="separate"/>
          </w:r>
          <w:hyperlink w:anchor="_Toc524564911" w:history="1">
            <w:r w:rsidR="004B6834" w:rsidRPr="003458EA">
              <w:rPr>
                <w:rStyle w:val="a3"/>
                <w:rFonts w:ascii="Times New Roman" w:hAnsi="Times New Roman" w:cs="Times New Roman"/>
                <w:noProof/>
              </w:rPr>
              <w:t>Пояснительная записка</w:t>
            </w:r>
            <w:r w:rsidR="004B6834">
              <w:rPr>
                <w:noProof/>
                <w:webHidden/>
              </w:rPr>
              <w:tab/>
            </w:r>
            <w:r w:rsidR="004B6834">
              <w:rPr>
                <w:noProof/>
                <w:webHidden/>
              </w:rPr>
              <w:fldChar w:fldCharType="begin"/>
            </w:r>
            <w:r w:rsidR="004B6834">
              <w:rPr>
                <w:noProof/>
                <w:webHidden/>
              </w:rPr>
              <w:instrText xml:space="preserve"> PAGEREF _Toc524564911 \h </w:instrText>
            </w:r>
            <w:r w:rsidR="004B6834">
              <w:rPr>
                <w:noProof/>
                <w:webHidden/>
              </w:rPr>
            </w:r>
            <w:r w:rsidR="004B6834">
              <w:rPr>
                <w:noProof/>
                <w:webHidden/>
              </w:rPr>
              <w:fldChar w:fldCharType="separate"/>
            </w:r>
            <w:r w:rsidR="004B6834">
              <w:rPr>
                <w:noProof/>
                <w:webHidden/>
              </w:rPr>
              <w:t>3</w:t>
            </w:r>
            <w:r w:rsidR="004B6834">
              <w:rPr>
                <w:noProof/>
                <w:webHidden/>
              </w:rPr>
              <w:fldChar w:fldCharType="end"/>
            </w:r>
          </w:hyperlink>
        </w:p>
        <w:p w:rsidR="004B6834" w:rsidRDefault="006B6E5B">
          <w:pPr>
            <w:pStyle w:val="16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4564912" w:history="1">
            <w:r w:rsidR="004B6834" w:rsidRPr="003458EA">
              <w:rPr>
                <w:rStyle w:val="a3"/>
                <w:rFonts w:ascii="Times New Roman" w:hAnsi="Times New Roman" w:cs="Times New Roman"/>
                <w:noProof/>
              </w:rPr>
              <w:t>Результаты изучения предмета «Информатика и ИКТ»</w:t>
            </w:r>
            <w:r w:rsidR="004B6834">
              <w:rPr>
                <w:noProof/>
                <w:webHidden/>
              </w:rPr>
              <w:tab/>
            </w:r>
            <w:r w:rsidR="004B6834">
              <w:rPr>
                <w:noProof/>
                <w:webHidden/>
              </w:rPr>
              <w:fldChar w:fldCharType="begin"/>
            </w:r>
            <w:r w:rsidR="004B6834">
              <w:rPr>
                <w:noProof/>
                <w:webHidden/>
              </w:rPr>
              <w:instrText xml:space="preserve"> PAGEREF _Toc524564912 \h </w:instrText>
            </w:r>
            <w:r w:rsidR="004B6834">
              <w:rPr>
                <w:noProof/>
                <w:webHidden/>
              </w:rPr>
            </w:r>
            <w:r w:rsidR="004B6834">
              <w:rPr>
                <w:noProof/>
                <w:webHidden/>
              </w:rPr>
              <w:fldChar w:fldCharType="separate"/>
            </w:r>
            <w:r w:rsidR="004B6834">
              <w:rPr>
                <w:noProof/>
                <w:webHidden/>
              </w:rPr>
              <w:t>4</w:t>
            </w:r>
            <w:r w:rsidR="004B6834">
              <w:rPr>
                <w:noProof/>
                <w:webHidden/>
              </w:rPr>
              <w:fldChar w:fldCharType="end"/>
            </w:r>
          </w:hyperlink>
        </w:p>
        <w:p w:rsidR="004B6834" w:rsidRDefault="006B6E5B">
          <w:pPr>
            <w:pStyle w:val="16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4564913" w:history="1">
            <w:r w:rsidR="004B6834" w:rsidRPr="003458EA">
              <w:rPr>
                <w:rStyle w:val="a3"/>
                <w:rFonts w:ascii="Times New Roman" w:hAnsi="Times New Roman" w:cs="Times New Roman"/>
                <w:noProof/>
              </w:rPr>
              <w:t>Содержание курса</w:t>
            </w:r>
            <w:r w:rsidR="004B6834">
              <w:rPr>
                <w:noProof/>
                <w:webHidden/>
              </w:rPr>
              <w:tab/>
            </w:r>
            <w:r w:rsidR="004B6834">
              <w:rPr>
                <w:noProof/>
                <w:webHidden/>
              </w:rPr>
              <w:fldChar w:fldCharType="begin"/>
            </w:r>
            <w:r w:rsidR="004B6834">
              <w:rPr>
                <w:noProof/>
                <w:webHidden/>
              </w:rPr>
              <w:instrText xml:space="preserve"> PAGEREF _Toc524564913 \h </w:instrText>
            </w:r>
            <w:r w:rsidR="004B6834">
              <w:rPr>
                <w:noProof/>
                <w:webHidden/>
              </w:rPr>
            </w:r>
            <w:r w:rsidR="004B6834">
              <w:rPr>
                <w:noProof/>
                <w:webHidden/>
              </w:rPr>
              <w:fldChar w:fldCharType="separate"/>
            </w:r>
            <w:r w:rsidR="004B6834">
              <w:rPr>
                <w:noProof/>
                <w:webHidden/>
              </w:rPr>
              <w:t>6</w:t>
            </w:r>
            <w:r w:rsidR="004B6834">
              <w:rPr>
                <w:noProof/>
                <w:webHidden/>
              </w:rPr>
              <w:fldChar w:fldCharType="end"/>
            </w:r>
          </w:hyperlink>
        </w:p>
        <w:p w:rsidR="004B6834" w:rsidRDefault="006B6E5B">
          <w:pPr>
            <w:pStyle w:val="33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4564914" w:history="1">
            <w:r w:rsidR="004B6834" w:rsidRPr="003458EA">
              <w:rPr>
                <w:rStyle w:val="a3"/>
                <w:rFonts w:ascii="Times New Roman" w:hAnsi="Times New Roman" w:cs="Times New Roman"/>
                <w:noProof/>
              </w:rPr>
              <w:t>Раздел 1. Введение в информатику</w:t>
            </w:r>
            <w:r w:rsidR="004B6834">
              <w:rPr>
                <w:noProof/>
                <w:webHidden/>
              </w:rPr>
              <w:tab/>
            </w:r>
            <w:r w:rsidR="004B6834">
              <w:rPr>
                <w:noProof/>
                <w:webHidden/>
              </w:rPr>
              <w:fldChar w:fldCharType="begin"/>
            </w:r>
            <w:r w:rsidR="004B6834">
              <w:rPr>
                <w:noProof/>
                <w:webHidden/>
              </w:rPr>
              <w:instrText xml:space="preserve"> PAGEREF _Toc524564914 \h </w:instrText>
            </w:r>
            <w:r w:rsidR="004B6834">
              <w:rPr>
                <w:noProof/>
                <w:webHidden/>
              </w:rPr>
            </w:r>
            <w:r w:rsidR="004B6834">
              <w:rPr>
                <w:noProof/>
                <w:webHidden/>
              </w:rPr>
              <w:fldChar w:fldCharType="separate"/>
            </w:r>
            <w:r w:rsidR="004B6834">
              <w:rPr>
                <w:noProof/>
                <w:webHidden/>
              </w:rPr>
              <w:t>6</w:t>
            </w:r>
            <w:r w:rsidR="004B6834">
              <w:rPr>
                <w:noProof/>
                <w:webHidden/>
              </w:rPr>
              <w:fldChar w:fldCharType="end"/>
            </w:r>
          </w:hyperlink>
        </w:p>
        <w:p w:rsidR="004B6834" w:rsidRDefault="006B6E5B">
          <w:pPr>
            <w:pStyle w:val="33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4564915" w:history="1">
            <w:r w:rsidR="004B6834" w:rsidRPr="003458EA">
              <w:rPr>
                <w:rStyle w:val="a3"/>
                <w:rFonts w:ascii="Times New Roman" w:hAnsi="Times New Roman" w:cs="Times New Roman"/>
                <w:noProof/>
              </w:rPr>
              <w:t>Раздел 2. Алгоритмы и начала программирования</w:t>
            </w:r>
            <w:r w:rsidR="004B6834">
              <w:rPr>
                <w:noProof/>
                <w:webHidden/>
              </w:rPr>
              <w:tab/>
            </w:r>
            <w:r w:rsidR="004B6834">
              <w:rPr>
                <w:noProof/>
                <w:webHidden/>
              </w:rPr>
              <w:fldChar w:fldCharType="begin"/>
            </w:r>
            <w:r w:rsidR="004B6834">
              <w:rPr>
                <w:noProof/>
                <w:webHidden/>
              </w:rPr>
              <w:instrText xml:space="preserve"> PAGEREF _Toc524564915 \h </w:instrText>
            </w:r>
            <w:r w:rsidR="004B6834">
              <w:rPr>
                <w:noProof/>
                <w:webHidden/>
              </w:rPr>
            </w:r>
            <w:r w:rsidR="004B6834">
              <w:rPr>
                <w:noProof/>
                <w:webHidden/>
              </w:rPr>
              <w:fldChar w:fldCharType="separate"/>
            </w:r>
            <w:r w:rsidR="004B6834">
              <w:rPr>
                <w:noProof/>
                <w:webHidden/>
              </w:rPr>
              <w:t>7</w:t>
            </w:r>
            <w:r w:rsidR="004B6834">
              <w:rPr>
                <w:noProof/>
                <w:webHidden/>
              </w:rPr>
              <w:fldChar w:fldCharType="end"/>
            </w:r>
          </w:hyperlink>
        </w:p>
        <w:p w:rsidR="004B6834" w:rsidRDefault="006B6E5B">
          <w:pPr>
            <w:pStyle w:val="33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4564916" w:history="1">
            <w:r w:rsidR="004B6834" w:rsidRPr="003458EA">
              <w:rPr>
                <w:rStyle w:val="a3"/>
                <w:rFonts w:ascii="Times New Roman" w:hAnsi="Times New Roman" w:cs="Times New Roman"/>
                <w:noProof/>
              </w:rPr>
              <w:t>Раздел 3. Информационные и коммуникационные технологии</w:t>
            </w:r>
            <w:r w:rsidR="004B6834">
              <w:rPr>
                <w:noProof/>
                <w:webHidden/>
              </w:rPr>
              <w:tab/>
            </w:r>
            <w:r w:rsidR="004B6834">
              <w:rPr>
                <w:noProof/>
                <w:webHidden/>
              </w:rPr>
              <w:fldChar w:fldCharType="begin"/>
            </w:r>
            <w:r w:rsidR="004B6834">
              <w:rPr>
                <w:noProof/>
                <w:webHidden/>
              </w:rPr>
              <w:instrText xml:space="preserve"> PAGEREF _Toc524564916 \h </w:instrText>
            </w:r>
            <w:r w:rsidR="004B6834">
              <w:rPr>
                <w:noProof/>
                <w:webHidden/>
              </w:rPr>
            </w:r>
            <w:r w:rsidR="004B6834">
              <w:rPr>
                <w:noProof/>
                <w:webHidden/>
              </w:rPr>
              <w:fldChar w:fldCharType="separate"/>
            </w:r>
            <w:r w:rsidR="004B6834">
              <w:rPr>
                <w:noProof/>
                <w:webHidden/>
              </w:rPr>
              <w:t>7</w:t>
            </w:r>
            <w:r w:rsidR="004B6834">
              <w:rPr>
                <w:noProof/>
                <w:webHidden/>
              </w:rPr>
              <w:fldChar w:fldCharType="end"/>
            </w:r>
          </w:hyperlink>
        </w:p>
        <w:p w:rsidR="004B6834" w:rsidRDefault="006B6E5B">
          <w:pPr>
            <w:pStyle w:val="16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4564917" w:history="1">
            <w:r w:rsidR="004B6834" w:rsidRPr="003458EA">
              <w:rPr>
                <w:rStyle w:val="a3"/>
                <w:rFonts w:ascii="Times New Roman" w:eastAsia="Arial" w:hAnsi="Times New Roman" w:cs="Times New Roman"/>
                <w:noProof/>
              </w:rPr>
              <w:t>Планируемые результаты изучения информатики</w:t>
            </w:r>
            <w:r w:rsidR="004B6834">
              <w:rPr>
                <w:noProof/>
                <w:webHidden/>
              </w:rPr>
              <w:tab/>
            </w:r>
            <w:r w:rsidR="004B6834">
              <w:rPr>
                <w:noProof/>
                <w:webHidden/>
              </w:rPr>
              <w:fldChar w:fldCharType="begin"/>
            </w:r>
            <w:r w:rsidR="004B6834">
              <w:rPr>
                <w:noProof/>
                <w:webHidden/>
              </w:rPr>
              <w:instrText xml:space="preserve"> PAGEREF _Toc524564917 \h </w:instrText>
            </w:r>
            <w:r w:rsidR="004B6834">
              <w:rPr>
                <w:noProof/>
                <w:webHidden/>
              </w:rPr>
            </w:r>
            <w:r w:rsidR="004B6834">
              <w:rPr>
                <w:noProof/>
                <w:webHidden/>
              </w:rPr>
              <w:fldChar w:fldCharType="separate"/>
            </w:r>
            <w:r w:rsidR="004B6834">
              <w:rPr>
                <w:noProof/>
                <w:webHidden/>
              </w:rPr>
              <w:t>9</w:t>
            </w:r>
            <w:r w:rsidR="004B6834">
              <w:rPr>
                <w:noProof/>
                <w:webHidden/>
              </w:rPr>
              <w:fldChar w:fldCharType="end"/>
            </w:r>
          </w:hyperlink>
        </w:p>
        <w:p w:rsidR="004B6834" w:rsidRDefault="006B6E5B">
          <w:pPr>
            <w:pStyle w:val="33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4564918" w:history="1">
            <w:r w:rsidR="004B6834" w:rsidRPr="003458EA">
              <w:rPr>
                <w:rStyle w:val="a3"/>
                <w:rFonts w:ascii="Times New Roman" w:hAnsi="Times New Roman" w:cs="Times New Roman"/>
                <w:noProof/>
              </w:rPr>
              <w:t>Раздел 1. Введение в информатику</w:t>
            </w:r>
            <w:r w:rsidR="004B6834">
              <w:rPr>
                <w:noProof/>
                <w:webHidden/>
              </w:rPr>
              <w:tab/>
            </w:r>
            <w:r w:rsidR="004B6834">
              <w:rPr>
                <w:noProof/>
                <w:webHidden/>
              </w:rPr>
              <w:fldChar w:fldCharType="begin"/>
            </w:r>
            <w:r w:rsidR="004B6834">
              <w:rPr>
                <w:noProof/>
                <w:webHidden/>
              </w:rPr>
              <w:instrText xml:space="preserve"> PAGEREF _Toc524564918 \h </w:instrText>
            </w:r>
            <w:r w:rsidR="004B6834">
              <w:rPr>
                <w:noProof/>
                <w:webHidden/>
              </w:rPr>
            </w:r>
            <w:r w:rsidR="004B6834">
              <w:rPr>
                <w:noProof/>
                <w:webHidden/>
              </w:rPr>
              <w:fldChar w:fldCharType="separate"/>
            </w:r>
            <w:r w:rsidR="004B6834">
              <w:rPr>
                <w:noProof/>
                <w:webHidden/>
              </w:rPr>
              <w:t>9</w:t>
            </w:r>
            <w:r w:rsidR="004B6834">
              <w:rPr>
                <w:noProof/>
                <w:webHidden/>
              </w:rPr>
              <w:fldChar w:fldCharType="end"/>
            </w:r>
          </w:hyperlink>
        </w:p>
        <w:p w:rsidR="004B6834" w:rsidRDefault="006B6E5B">
          <w:pPr>
            <w:pStyle w:val="33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4564919" w:history="1">
            <w:r w:rsidR="004B6834" w:rsidRPr="003458EA">
              <w:rPr>
                <w:rStyle w:val="a3"/>
                <w:rFonts w:ascii="Times New Roman" w:hAnsi="Times New Roman" w:cs="Times New Roman"/>
                <w:noProof/>
              </w:rPr>
              <w:t>Раздел 2. Алгоритмы и начала программирования</w:t>
            </w:r>
            <w:r w:rsidR="004B6834">
              <w:rPr>
                <w:noProof/>
                <w:webHidden/>
              </w:rPr>
              <w:tab/>
            </w:r>
            <w:r w:rsidR="004B6834">
              <w:rPr>
                <w:noProof/>
                <w:webHidden/>
              </w:rPr>
              <w:fldChar w:fldCharType="begin"/>
            </w:r>
            <w:r w:rsidR="004B6834">
              <w:rPr>
                <w:noProof/>
                <w:webHidden/>
              </w:rPr>
              <w:instrText xml:space="preserve"> PAGEREF _Toc524564919 \h </w:instrText>
            </w:r>
            <w:r w:rsidR="004B6834">
              <w:rPr>
                <w:noProof/>
                <w:webHidden/>
              </w:rPr>
            </w:r>
            <w:r w:rsidR="004B6834">
              <w:rPr>
                <w:noProof/>
                <w:webHidden/>
              </w:rPr>
              <w:fldChar w:fldCharType="separate"/>
            </w:r>
            <w:r w:rsidR="004B6834">
              <w:rPr>
                <w:noProof/>
                <w:webHidden/>
              </w:rPr>
              <w:t>10</w:t>
            </w:r>
            <w:r w:rsidR="004B6834">
              <w:rPr>
                <w:noProof/>
                <w:webHidden/>
              </w:rPr>
              <w:fldChar w:fldCharType="end"/>
            </w:r>
          </w:hyperlink>
        </w:p>
        <w:p w:rsidR="004B6834" w:rsidRDefault="006B6E5B">
          <w:pPr>
            <w:pStyle w:val="33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4564920" w:history="1">
            <w:r w:rsidR="004B6834" w:rsidRPr="003458EA">
              <w:rPr>
                <w:rStyle w:val="a3"/>
                <w:rFonts w:ascii="Times New Roman" w:hAnsi="Times New Roman" w:cs="Times New Roman"/>
                <w:noProof/>
              </w:rPr>
              <w:t>Раздел 3. Информационные и коммуникационные технологии</w:t>
            </w:r>
            <w:r w:rsidR="004B6834">
              <w:rPr>
                <w:noProof/>
                <w:webHidden/>
              </w:rPr>
              <w:tab/>
            </w:r>
            <w:r w:rsidR="004B6834">
              <w:rPr>
                <w:noProof/>
                <w:webHidden/>
              </w:rPr>
              <w:fldChar w:fldCharType="begin"/>
            </w:r>
            <w:r w:rsidR="004B6834">
              <w:rPr>
                <w:noProof/>
                <w:webHidden/>
              </w:rPr>
              <w:instrText xml:space="preserve"> PAGEREF _Toc524564920 \h </w:instrText>
            </w:r>
            <w:r w:rsidR="004B6834">
              <w:rPr>
                <w:noProof/>
                <w:webHidden/>
              </w:rPr>
            </w:r>
            <w:r w:rsidR="004B6834">
              <w:rPr>
                <w:noProof/>
                <w:webHidden/>
              </w:rPr>
              <w:fldChar w:fldCharType="separate"/>
            </w:r>
            <w:r w:rsidR="004B6834">
              <w:rPr>
                <w:noProof/>
                <w:webHidden/>
              </w:rPr>
              <w:t>11</w:t>
            </w:r>
            <w:r w:rsidR="004B6834">
              <w:rPr>
                <w:noProof/>
                <w:webHidden/>
              </w:rPr>
              <w:fldChar w:fldCharType="end"/>
            </w:r>
          </w:hyperlink>
        </w:p>
        <w:p w:rsidR="004B6834" w:rsidRDefault="006B6E5B">
          <w:pPr>
            <w:pStyle w:val="16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4564921" w:history="1">
            <w:r w:rsidR="004B6834" w:rsidRPr="003458EA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  <w:lang w:val="x-none" w:eastAsia="x-none"/>
              </w:rPr>
              <w:t>Тематическое планирование по информатике</w:t>
            </w:r>
            <w:r w:rsidR="004B6834">
              <w:rPr>
                <w:noProof/>
                <w:webHidden/>
              </w:rPr>
              <w:tab/>
            </w:r>
            <w:r w:rsidR="004B6834">
              <w:rPr>
                <w:noProof/>
                <w:webHidden/>
              </w:rPr>
              <w:fldChar w:fldCharType="begin"/>
            </w:r>
            <w:r w:rsidR="004B6834">
              <w:rPr>
                <w:noProof/>
                <w:webHidden/>
              </w:rPr>
              <w:instrText xml:space="preserve"> PAGEREF _Toc524564921 \h </w:instrText>
            </w:r>
            <w:r w:rsidR="004B6834">
              <w:rPr>
                <w:noProof/>
                <w:webHidden/>
              </w:rPr>
            </w:r>
            <w:r w:rsidR="004B6834">
              <w:rPr>
                <w:noProof/>
                <w:webHidden/>
              </w:rPr>
              <w:fldChar w:fldCharType="separate"/>
            </w:r>
            <w:r w:rsidR="004B6834">
              <w:rPr>
                <w:noProof/>
                <w:webHidden/>
              </w:rPr>
              <w:t>12</w:t>
            </w:r>
            <w:r w:rsidR="004B6834">
              <w:rPr>
                <w:noProof/>
                <w:webHidden/>
              </w:rPr>
              <w:fldChar w:fldCharType="end"/>
            </w:r>
          </w:hyperlink>
        </w:p>
        <w:p w:rsidR="004B6834" w:rsidRDefault="006B6E5B">
          <w:pPr>
            <w:pStyle w:val="16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4564922" w:history="1">
            <w:r w:rsidR="004B6834" w:rsidRPr="003458EA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  <w:lang w:val="x-none" w:eastAsia="x-none"/>
              </w:rPr>
              <w:t xml:space="preserve">Календарно-тематическое планирование по «Информатике и ИКТ» в </w:t>
            </w:r>
            <w:r w:rsidR="004B6834" w:rsidRPr="003458EA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  <w:lang w:eastAsia="x-none"/>
              </w:rPr>
              <w:t>7</w:t>
            </w:r>
            <w:r w:rsidR="004B6834" w:rsidRPr="003458EA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  <w:lang w:val="x-none" w:eastAsia="x-none"/>
              </w:rPr>
              <w:t xml:space="preserve"> классе</w:t>
            </w:r>
            <w:r w:rsidR="004B6834">
              <w:rPr>
                <w:noProof/>
                <w:webHidden/>
              </w:rPr>
              <w:tab/>
            </w:r>
            <w:r w:rsidR="004B6834">
              <w:rPr>
                <w:noProof/>
                <w:webHidden/>
              </w:rPr>
              <w:fldChar w:fldCharType="begin"/>
            </w:r>
            <w:r w:rsidR="004B6834">
              <w:rPr>
                <w:noProof/>
                <w:webHidden/>
              </w:rPr>
              <w:instrText xml:space="preserve"> PAGEREF _Toc524564922 \h </w:instrText>
            </w:r>
            <w:r w:rsidR="004B6834">
              <w:rPr>
                <w:noProof/>
                <w:webHidden/>
              </w:rPr>
            </w:r>
            <w:r w:rsidR="004B6834">
              <w:rPr>
                <w:noProof/>
                <w:webHidden/>
              </w:rPr>
              <w:fldChar w:fldCharType="separate"/>
            </w:r>
            <w:r w:rsidR="004B6834">
              <w:rPr>
                <w:noProof/>
                <w:webHidden/>
              </w:rPr>
              <w:t>13</w:t>
            </w:r>
            <w:r w:rsidR="004B6834">
              <w:rPr>
                <w:noProof/>
                <w:webHidden/>
              </w:rPr>
              <w:fldChar w:fldCharType="end"/>
            </w:r>
          </w:hyperlink>
        </w:p>
        <w:p w:rsidR="004B6834" w:rsidRDefault="006B6E5B">
          <w:pPr>
            <w:pStyle w:val="16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4564923" w:history="1">
            <w:r w:rsidR="004B6834" w:rsidRPr="003458EA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  <w:lang w:val="x-none" w:eastAsia="x-none"/>
              </w:rPr>
              <w:t xml:space="preserve">Календарно-тематическое планирование по «Информатике и ИКТ» в </w:t>
            </w:r>
            <w:r w:rsidR="004B6834" w:rsidRPr="003458EA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  <w:lang w:eastAsia="x-none"/>
              </w:rPr>
              <w:t>8</w:t>
            </w:r>
            <w:r w:rsidR="004B6834" w:rsidRPr="003458EA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  <w:lang w:val="x-none" w:eastAsia="x-none"/>
              </w:rPr>
              <w:t xml:space="preserve"> классе</w:t>
            </w:r>
            <w:r w:rsidR="004B6834">
              <w:rPr>
                <w:noProof/>
                <w:webHidden/>
              </w:rPr>
              <w:tab/>
            </w:r>
            <w:r w:rsidR="004B6834">
              <w:rPr>
                <w:noProof/>
                <w:webHidden/>
              </w:rPr>
              <w:fldChar w:fldCharType="begin"/>
            </w:r>
            <w:r w:rsidR="004B6834">
              <w:rPr>
                <w:noProof/>
                <w:webHidden/>
              </w:rPr>
              <w:instrText xml:space="preserve"> PAGEREF _Toc524564923 \h </w:instrText>
            </w:r>
            <w:r w:rsidR="004B6834">
              <w:rPr>
                <w:noProof/>
                <w:webHidden/>
              </w:rPr>
            </w:r>
            <w:r w:rsidR="004B6834">
              <w:rPr>
                <w:noProof/>
                <w:webHidden/>
              </w:rPr>
              <w:fldChar w:fldCharType="separate"/>
            </w:r>
            <w:r w:rsidR="004B6834">
              <w:rPr>
                <w:noProof/>
                <w:webHidden/>
              </w:rPr>
              <w:t>15</w:t>
            </w:r>
            <w:r w:rsidR="004B6834">
              <w:rPr>
                <w:noProof/>
                <w:webHidden/>
              </w:rPr>
              <w:fldChar w:fldCharType="end"/>
            </w:r>
          </w:hyperlink>
        </w:p>
        <w:p w:rsidR="00C0580A" w:rsidRPr="009B40DE" w:rsidRDefault="00C0580A" w:rsidP="009B40DE">
          <w:pPr>
            <w:rPr>
              <w:rFonts w:ascii="Times New Roman" w:hAnsi="Times New Roman" w:cs="Times New Roman"/>
            </w:rPr>
          </w:pPr>
          <w:r w:rsidRPr="009B40DE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C0580A" w:rsidRPr="009B40DE" w:rsidRDefault="00C0580A" w:rsidP="009B40DE">
      <w:pPr>
        <w:rPr>
          <w:rFonts w:ascii="Times New Roman" w:eastAsia="Arial" w:hAnsi="Times New Roman" w:cs="Times New Roman"/>
          <w:b/>
          <w:bCs/>
          <w:color w:val="auto"/>
        </w:rPr>
      </w:pPr>
      <w:r w:rsidRPr="009B40DE">
        <w:rPr>
          <w:rFonts w:ascii="Times New Roman" w:hAnsi="Times New Roman" w:cs="Times New Roman"/>
          <w:color w:val="auto"/>
        </w:rPr>
        <w:br w:type="page"/>
      </w:r>
    </w:p>
    <w:p w:rsidR="00BC224C" w:rsidRPr="009B40DE" w:rsidRDefault="00AB1AFD" w:rsidP="009B40D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524564911"/>
      <w:r w:rsidRPr="009B40DE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3"/>
      <w:bookmarkEnd w:id="2"/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Программа по информатике для основной школы составлена на основе авторской программы Босовой Л.Л. и Босовой А.Ю. (изд-во БИНОМ, 2015) в соответствии с: требованиями Федерального государственно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ванию универсальных учебных действий (УУД) для основно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го общего образования. В ней соблюдается преемственность с Федеральным государственным образовательным стандар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предметные связи.</w:t>
      </w:r>
    </w:p>
    <w:p w:rsidR="00C0580A" w:rsidRPr="009B40DE" w:rsidRDefault="00C0580A" w:rsidP="009B40DE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B40DE">
        <w:rPr>
          <w:rFonts w:ascii="Times New Roman" w:eastAsia="Times New Roman" w:hAnsi="Times New Roman" w:cs="Times New Roman"/>
          <w:color w:val="auto"/>
        </w:rPr>
        <w:t xml:space="preserve">Авторская программа рассчитана на 35 часов в 7, 8 и 9 классах, рабочая программа рассчитана </w:t>
      </w:r>
      <w:r w:rsidRPr="009B40DE">
        <w:rPr>
          <w:rFonts w:ascii="Times New Roman" w:eastAsia="Times New Roman" w:hAnsi="Times New Roman" w:cs="Times New Roman"/>
          <w:b/>
          <w:color w:val="auto"/>
        </w:rPr>
        <w:t>на 34 часа в 7 и 8 классе и 68 часов в 9 классе (всего 136 часа)</w:t>
      </w:r>
      <w:r w:rsidRPr="009B40DE">
        <w:rPr>
          <w:rFonts w:ascii="Times New Roman" w:eastAsia="Times New Roman" w:hAnsi="Times New Roman" w:cs="Times New Roman"/>
          <w:color w:val="auto"/>
        </w:rPr>
        <w:t>, сокращение часов</w:t>
      </w:r>
      <w:r w:rsidR="001149CD">
        <w:rPr>
          <w:rFonts w:ascii="Times New Roman" w:eastAsia="Times New Roman" w:hAnsi="Times New Roman" w:cs="Times New Roman"/>
          <w:color w:val="auto"/>
        </w:rPr>
        <w:t xml:space="preserve"> в 7-8 классах</w:t>
      </w:r>
      <w:r w:rsidRPr="009B40DE">
        <w:rPr>
          <w:rFonts w:ascii="Times New Roman" w:eastAsia="Times New Roman" w:hAnsi="Times New Roman" w:cs="Times New Roman"/>
          <w:color w:val="auto"/>
        </w:rPr>
        <w:t xml:space="preserve"> произошло за счет резерва</w:t>
      </w:r>
      <w:r w:rsidR="001149CD">
        <w:rPr>
          <w:rFonts w:ascii="Times New Roman" w:eastAsia="Times New Roman" w:hAnsi="Times New Roman" w:cs="Times New Roman"/>
          <w:color w:val="auto"/>
        </w:rPr>
        <w:t>, в 9 классе произошло увеличение часов на каждый раздел планирования</w:t>
      </w:r>
      <w:r w:rsidRPr="009B40DE">
        <w:rPr>
          <w:rFonts w:ascii="Times New Roman" w:eastAsia="Times New Roman" w:hAnsi="Times New Roman" w:cs="Times New Roman"/>
          <w:color w:val="auto"/>
        </w:rPr>
        <w:t>, в остальном программа полностью соответствует авторской.</w:t>
      </w:r>
    </w:p>
    <w:p w:rsidR="00C0580A" w:rsidRPr="009B40DE" w:rsidRDefault="00C0580A" w:rsidP="009B40DE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B40DE">
        <w:rPr>
          <w:rFonts w:ascii="Times New Roman" w:eastAsia="Times New Roman" w:hAnsi="Times New Roman" w:cs="Times New Roman"/>
          <w:color w:val="auto"/>
        </w:rPr>
        <w:t xml:space="preserve">Текущий, промежуточный и итоговый контроль осуществляется в форме тестовых работ в электронной </w:t>
      </w:r>
      <w:r w:rsidR="005B28ED">
        <w:rPr>
          <w:rFonts w:ascii="Times New Roman" w:eastAsia="Times New Roman" w:hAnsi="Times New Roman" w:cs="Times New Roman"/>
          <w:color w:val="auto"/>
        </w:rPr>
        <w:t>форме</w:t>
      </w:r>
      <w:r w:rsidRPr="009B40DE">
        <w:rPr>
          <w:rFonts w:ascii="Times New Roman" w:eastAsia="Times New Roman" w:hAnsi="Times New Roman" w:cs="Times New Roman"/>
          <w:color w:val="auto"/>
        </w:rPr>
        <w:t xml:space="preserve"> и письменных тестов по трехуровневой системе. </w:t>
      </w:r>
    </w:p>
    <w:p w:rsidR="00C0580A" w:rsidRPr="009B40DE" w:rsidRDefault="00C0580A" w:rsidP="009B40D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B40DE">
        <w:rPr>
          <w:rFonts w:ascii="Times New Roman" w:eastAsia="Times New Roman" w:hAnsi="Times New Roman" w:cs="Times New Roman"/>
          <w:color w:val="auto"/>
        </w:rPr>
        <w:t>Учебно-методический комплект по предмету «Информатика и ИКТ» в 7 классе состоит:</w:t>
      </w:r>
    </w:p>
    <w:p w:rsidR="00C0580A" w:rsidRPr="009B40DE" w:rsidRDefault="00C0580A" w:rsidP="009B40D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9B40DE">
        <w:rPr>
          <w:rFonts w:ascii="Times New Roman" w:eastAsia="Times New Roman" w:hAnsi="Times New Roman" w:cs="Times New Roman"/>
          <w:b/>
          <w:color w:val="auto"/>
        </w:rPr>
        <w:t>7 класс</w:t>
      </w:r>
    </w:p>
    <w:p w:rsidR="00C0580A" w:rsidRPr="009B40DE" w:rsidRDefault="00C0580A" w:rsidP="009B40D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B40DE">
        <w:rPr>
          <w:rFonts w:ascii="Times New Roman" w:eastAsia="Times New Roman" w:hAnsi="Times New Roman" w:cs="Times New Roman"/>
          <w:color w:val="auto"/>
        </w:rPr>
        <w:t xml:space="preserve">Учебник: </w:t>
      </w:r>
      <w:r w:rsidR="00301A90">
        <w:rPr>
          <w:rFonts w:ascii="Times New Roman" w:eastAsia="Times New Roman" w:hAnsi="Times New Roman" w:cs="Times New Roman"/>
          <w:color w:val="auto"/>
        </w:rPr>
        <w:t>Босова Л.Л., Босова А.Ю.</w:t>
      </w:r>
      <w:r w:rsidRPr="009B40DE">
        <w:rPr>
          <w:rFonts w:ascii="Times New Roman" w:eastAsia="Times New Roman" w:hAnsi="Times New Roman" w:cs="Times New Roman"/>
          <w:color w:val="auto"/>
        </w:rPr>
        <w:t xml:space="preserve"> Информатика</w:t>
      </w:r>
      <w:r w:rsidR="00301A90">
        <w:rPr>
          <w:rFonts w:ascii="Times New Roman" w:eastAsia="Times New Roman" w:hAnsi="Times New Roman" w:cs="Times New Roman"/>
          <w:color w:val="auto"/>
        </w:rPr>
        <w:t>: учебник для 7 класса</w:t>
      </w:r>
      <w:r w:rsidRPr="009B40DE">
        <w:rPr>
          <w:rFonts w:ascii="Times New Roman" w:eastAsia="Times New Roman" w:hAnsi="Times New Roman" w:cs="Times New Roman"/>
          <w:color w:val="auto"/>
        </w:rPr>
        <w:t xml:space="preserve"> – М.: </w:t>
      </w:r>
      <w:r w:rsidR="00301A90">
        <w:rPr>
          <w:rFonts w:ascii="Times New Roman" w:eastAsia="Times New Roman" w:hAnsi="Times New Roman" w:cs="Times New Roman"/>
          <w:color w:val="auto"/>
        </w:rPr>
        <w:t>БИНОМ</w:t>
      </w:r>
      <w:r w:rsidRPr="009B40DE">
        <w:rPr>
          <w:rFonts w:ascii="Times New Roman" w:eastAsia="Times New Roman" w:hAnsi="Times New Roman" w:cs="Times New Roman"/>
          <w:color w:val="auto"/>
        </w:rPr>
        <w:t>, 20</w:t>
      </w:r>
      <w:r w:rsidR="00301A90">
        <w:rPr>
          <w:rFonts w:ascii="Times New Roman" w:eastAsia="Times New Roman" w:hAnsi="Times New Roman" w:cs="Times New Roman"/>
          <w:color w:val="auto"/>
        </w:rPr>
        <w:t>15</w:t>
      </w:r>
    </w:p>
    <w:p w:rsidR="001149CD" w:rsidRPr="009B40DE" w:rsidRDefault="001149CD" w:rsidP="001149C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8</w:t>
      </w:r>
      <w:r w:rsidRPr="009B40DE">
        <w:rPr>
          <w:rFonts w:ascii="Times New Roman" w:eastAsia="Times New Roman" w:hAnsi="Times New Roman" w:cs="Times New Roman"/>
          <w:b/>
          <w:color w:val="auto"/>
        </w:rPr>
        <w:t xml:space="preserve"> класс</w:t>
      </w:r>
    </w:p>
    <w:p w:rsidR="001149CD" w:rsidRPr="009B40DE" w:rsidRDefault="001149CD" w:rsidP="001149C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B40DE">
        <w:rPr>
          <w:rFonts w:ascii="Times New Roman" w:eastAsia="Times New Roman" w:hAnsi="Times New Roman" w:cs="Times New Roman"/>
          <w:color w:val="auto"/>
        </w:rPr>
        <w:t xml:space="preserve">Учебник: </w:t>
      </w:r>
      <w:r>
        <w:rPr>
          <w:rFonts w:ascii="Times New Roman" w:eastAsia="Times New Roman" w:hAnsi="Times New Roman" w:cs="Times New Roman"/>
          <w:color w:val="auto"/>
        </w:rPr>
        <w:t>Босова Л.Л., Босова А.Ю.</w:t>
      </w:r>
      <w:r w:rsidRPr="009B40DE">
        <w:rPr>
          <w:rFonts w:ascii="Times New Roman" w:eastAsia="Times New Roman" w:hAnsi="Times New Roman" w:cs="Times New Roman"/>
          <w:color w:val="auto"/>
        </w:rPr>
        <w:t xml:space="preserve"> Информатика</w:t>
      </w:r>
      <w:r>
        <w:rPr>
          <w:rFonts w:ascii="Times New Roman" w:eastAsia="Times New Roman" w:hAnsi="Times New Roman" w:cs="Times New Roman"/>
          <w:color w:val="auto"/>
        </w:rPr>
        <w:t>: учебник для 8 класса</w:t>
      </w:r>
      <w:r w:rsidRPr="009B40DE">
        <w:rPr>
          <w:rFonts w:ascii="Times New Roman" w:eastAsia="Times New Roman" w:hAnsi="Times New Roman" w:cs="Times New Roman"/>
          <w:color w:val="auto"/>
        </w:rPr>
        <w:t xml:space="preserve"> – М.: </w:t>
      </w:r>
      <w:r>
        <w:rPr>
          <w:rFonts w:ascii="Times New Roman" w:eastAsia="Times New Roman" w:hAnsi="Times New Roman" w:cs="Times New Roman"/>
          <w:color w:val="auto"/>
        </w:rPr>
        <w:t>БИНОМ</w:t>
      </w:r>
      <w:r w:rsidRPr="009B40DE">
        <w:rPr>
          <w:rFonts w:ascii="Times New Roman" w:eastAsia="Times New Roman" w:hAnsi="Times New Roman" w:cs="Times New Roman"/>
          <w:color w:val="auto"/>
        </w:rPr>
        <w:t>, 20</w:t>
      </w:r>
      <w:r>
        <w:rPr>
          <w:rFonts w:ascii="Times New Roman" w:eastAsia="Times New Roman" w:hAnsi="Times New Roman" w:cs="Times New Roman"/>
          <w:color w:val="auto"/>
        </w:rPr>
        <w:t>16</w:t>
      </w:r>
    </w:p>
    <w:p w:rsidR="009B40DE" w:rsidRDefault="009B40DE">
      <w:pPr>
        <w:rPr>
          <w:rFonts w:ascii="Times New Roman" w:eastAsiaTheme="majorEastAsia" w:hAnsi="Times New Roman" w:cs="Times New Roman"/>
          <w:b/>
          <w:bCs/>
          <w:color w:val="4F81BD" w:themeColor="accent1"/>
        </w:rPr>
      </w:pPr>
      <w:r>
        <w:rPr>
          <w:rFonts w:ascii="Times New Roman" w:hAnsi="Times New Roman" w:cs="Times New Roman"/>
        </w:rPr>
        <w:br w:type="page"/>
      </w:r>
    </w:p>
    <w:p w:rsidR="00AB1AFD" w:rsidRPr="009B40DE" w:rsidRDefault="00AB1AFD" w:rsidP="009B40D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524564912"/>
      <w:bookmarkStart w:id="5" w:name="bookmark5"/>
      <w:r w:rsidRPr="009B40DE">
        <w:rPr>
          <w:rFonts w:ascii="Times New Roman" w:hAnsi="Times New Roman" w:cs="Times New Roman"/>
          <w:sz w:val="24"/>
          <w:szCs w:val="24"/>
        </w:rPr>
        <w:lastRenderedPageBreak/>
        <w:t>Результаты изучения предмета «Информатика и ИКТ»</w:t>
      </w:r>
      <w:bookmarkEnd w:id="4"/>
    </w:p>
    <w:p w:rsidR="00AB1AFD" w:rsidRPr="009B40DE" w:rsidRDefault="00AB1AFD" w:rsidP="009B40DE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bookmarkEnd w:id="5"/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b/>
          <w:color w:val="auto"/>
          <w:sz w:val="24"/>
          <w:szCs w:val="24"/>
        </w:rPr>
        <w:t>Личностные результаты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 — это сформировавшаяся в образо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зультатами, формируемыми при изучении информатики в ос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новной школе, являются: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щества;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понимание роли информационных процессов в современном мире;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владение первичными навыками анализа и критичной оцен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ки получаемой информации;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развитие чувства личной ответственности за качество окру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жающей информационной среды;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способность увязать учебное содержание с собственным жиз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ненным опытом, понять значимость подготовки в области информатики и ИКТ в условиях развития информационного общества;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дов информатики и ИКТ;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щественно-полезной, учебно-исследовательской, творческой деятельности;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номических и технических условий безопасной эксплуата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ции средств ИКТ.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b/>
          <w:color w:val="auto"/>
          <w:sz w:val="24"/>
          <w:szCs w:val="24"/>
        </w:rPr>
        <w:t>Метапредметные результаты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 — освоенные обучающимися на базе одного, нескольких или всех учебных предметов спосо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нии информатики в основной школе, являются: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владение общепредметными понятиями «объект», «систе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ма», «модель», «алгоритм», «исполнитель» и др.;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владение информационно-логическими умениями: опреде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лять понятия, создавать обобщения, устанавливать анало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гии, классифицировать, самостоятельно выбирать основания и критерии для классификации, устанавливать причинно- следственные связи, строить логическое рассуждение, умо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заключение (индуктивное, дедуктивное и по аналогии) и де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лать выводы;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left="18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владение умениями самостоятельно планировать пути до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вий, корректировать свои действия в соответствии с изме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няющейся ситуацией; оценивать правильность выполнения учебной задачи;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владение основами самоконтроля, самооценки, принятия ре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шений и осуществления осознанного выбора в учебной и по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знавательной деятельности;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6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владение основными универсальными умениями информа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ционного характера: постановка и формулирование пробле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мы; поиск и выделение необходимой информации, приме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вий; самостоятельное создание алгоритмов деятельности при решении проблем творческого и поискового характера;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6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владение информационным моделированием как основным методом приобретения знаний; умение преобразовывать объ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ект из чувственной формы в пространственно-графическую или знаково-символическую модель; умение строить разно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образные информационные структуры 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lastRenderedPageBreak/>
        <w:t>для описания объек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тов; умение «читать» таблицы, графики, диаграммы, схе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чи, проверять адекватность модели объекту и цели модели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рования;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5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ИКТ-компетентность — широкий спектр умений и навы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ков использования средств информационных и коммуника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ционных технологий для сбора, хранения, преобразования и передачи различных видов информации, навыки созда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ния личного информационного пространства (обращение с устройствами ИКТ; фиксация изображений и звуков; созда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никация и социальное взаимодействие; поиск и организация хранения информации; анализ информации).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BC224C" w:rsidRPr="009B40DE" w:rsidSect="006B7033">
          <w:headerReference w:type="even" r:id="rId8"/>
          <w:headerReference w:type="default" r:id="rId9"/>
          <w:pgSz w:w="11909" w:h="16834" w:code="9"/>
          <w:pgMar w:top="1134" w:right="567" w:bottom="1134" w:left="1134" w:header="0" w:footer="3" w:gutter="0"/>
          <w:cols w:space="720"/>
          <w:noEndnote/>
          <w:titlePg/>
          <w:docGrid w:linePitch="360"/>
        </w:sectPr>
      </w:pPr>
      <w:r w:rsidRPr="009B40DE">
        <w:rPr>
          <w:rFonts w:ascii="Times New Roman" w:hAnsi="Times New Roman" w:cs="Times New Roman"/>
          <w:b/>
          <w:color w:val="auto"/>
          <w:sz w:val="24"/>
          <w:szCs w:val="24"/>
        </w:rPr>
        <w:t>Предметные результаты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 включают; освоенные обучающи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мися в ходе изучения учебного предмета умения, специфиче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lastRenderedPageBreak/>
        <w:t>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ния информатики в основной школе отражают: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формирование информационной и алгоритмической куль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туры; формирование представления о компьютере как уни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версальном устройстве обработки информации; развитие основных навыков и умений использования компьютерных устройств;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формирование представления об основных изучаемых поня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тиях — «информация», «алгоритм», «модель» — и их свой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ствах;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кретного исполнителя; формирование знаний об алгоритми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ческих конструкциях, логических значениях и операциях; знакомство с одним из языков программирования и основны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ми алгоритмическими структурами — линейной, условной и циклической;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ных в соответствии с поставленной задачей — таблицы, схе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мы, графики, диаграммы, с использованием соответствую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щих программных средств обработки данных;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формирование навыков и умений безопасного и целесообраз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ного поведения при работе с компьютерными программами и в Интернете, умения соблюдать нормы информационной эти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ки и права.</w:t>
      </w:r>
    </w:p>
    <w:p w:rsidR="00AB1AFD" w:rsidRPr="009B40DE" w:rsidRDefault="00AB1AFD" w:rsidP="009B40DE">
      <w:pPr>
        <w:rPr>
          <w:rFonts w:ascii="Times New Roman" w:eastAsia="Arial" w:hAnsi="Times New Roman" w:cs="Times New Roman"/>
          <w:b/>
          <w:bCs/>
          <w:color w:val="auto"/>
        </w:rPr>
      </w:pPr>
      <w:bookmarkStart w:id="6" w:name="bookmark6"/>
      <w:r w:rsidRPr="009B40DE">
        <w:rPr>
          <w:rFonts w:ascii="Times New Roman" w:hAnsi="Times New Roman" w:cs="Times New Roman"/>
          <w:color w:val="auto"/>
        </w:rPr>
        <w:br w:type="page"/>
      </w:r>
    </w:p>
    <w:p w:rsidR="00BC224C" w:rsidRPr="009B40DE" w:rsidRDefault="00AB1AFD" w:rsidP="009B40D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524564913"/>
      <w:r w:rsidRPr="009B40DE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  <w:bookmarkEnd w:id="6"/>
      <w:r w:rsidRPr="009B40DE">
        <w:rPr>
          <w:rFonts w:ascii="Times New Roman" w:hAnsi="Times New Roman" w:cs="Times New Roman"/>
          <w:sz w:val="24"/>
          <w:szCs w:val="24"/>
        </w:rPr>
        <w:t>курса</w:t>
      </w:r>
      <w:bookmarkEnd w:id="7"/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Структура содержания общеобразовательного предмета (курса) информатики в основной школе может быть определе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на тремя укрупненными разделами: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введение в информатику;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алгоритмы и начала программирования;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информационные и коммуникационные технологии.</w:t>
      </w:r>
    </w:p>
    <w:p w:rsidR="00BC224C" w:rsidRPr="009B40DE" w:rsidRDefault="00AB1AFD" w:rsidP="009B40DE">
      <w:pPr>
        <w:pStyle w:val="3"/>
        <w:jc w:val="center"/>
        <w:rPr>
          <w:rFonts w:ascii="Times New Roman" w:hAnsi="Times New Roman" w:cs="Times New Roman"/>
        </w:rPr>
      </w:pPr>
      <w:bookmarkStart w:id="8" w:name="bookmark7"/>
      <w:bookmarkStart w:id="9" w:name="_Toc524564914"/>
      <w:r w:rsidRPr="009B40DE">
        <w:rPr>
          <w:rFonts w:ascii="Times New Roman" w:hAnsi="Times New Roman" w:cs="Times New Roman"/>
        </w:rPr>
        <w:t>Раздел 1. Введение в информатику</w:t>
      </w:r>
      <w:bookmarkEnd w:id="8"/>
      <w:bookmarkEnd w:id="9"/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Информация. Информационный объект. Информационный процесс. Субъективные характеристики информации, зави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сящие от личности получателя информации и обстоятельств получения информации: «важность», «своевременность», «до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стоверность», «актуальность» и т. п.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Представление информации. Формы представления инфор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мации. Язык как способ представления информации: естест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венные и формальные языки. Алфавит, мощность алфавита.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Кодирование информации. Исторические примеры кодиро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вания. 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Понятие о непозиционных и позиционных системах счис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ления. Знакомство с двоичной, восьмеричной и шестнадцате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ричной системами счисления, запись в них целых десятичных чисел от О до 256. Перевод небольших целых чисел из двоичной системы счисления в десятичную. Двоичная арифметика.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Компьютерное представление текстовой информации. Ко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довые таблицы. Американский стандартный код для обме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на информацией, примеры кодирования букв национальных алфавитов. Представление о стандарте Юникод.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Возможность дискретного представления аудио-визуальных данных (рисунки, картины, фотографии, устная речь, му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зыка, кинофильмы). Стандарты хранения аудио-визуальной информации.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Размер (длина) сообщения как мера количества содержа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щейся в нем информации. Достоинства и недостатки такого подхода. Другие подходы к измерению количества информа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ции. Единицы измерения количества информации.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Основные виды информационных процессов: хранение, пе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редача и обработка информации. Примеры информационных процессов в системах различной природы; их роль в современ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ном мире.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Хранение информации. Носители информации (бумажные, магнитные, оптические, флэш-память). Качественные и коли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чественные характеристики современных носителей информа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ции: объем информации, хранящейся на носителе; скорости записи и чтения информации. Хранилища информации. Сете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вое хранение информации.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Передача информации. Источник, информационный канал, приемник информации. Скорость передачи информации. Про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пускная способность канала. Передача информации в совре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менных системах связи.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Обработка информации. Обработка, связанная с получе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нием новой информации. Обработка, связанная с изменением формы, но не изменяющая содержание информации. Поиск информации.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Управление, управляющая и управляемая системы, пря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мая и обратная связь. Управление в живой природе, обществе и технике.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Модели и моделирование. Понятия натурной и информа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ционной моделей объекта (предмета, процесса или явления). Модели в математике, физике, литературе, биологии и т. д. Использование моделей в практической деятельности. Виды информационных моделей (словесное описание, таблица, гра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фик, диаграмма, формула, чертеж, граф, дерево, список и др.) и их назначение. Оценка адекватности модели моделируемому объекту и целям моделирования.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Графы, деревья, списки и их применение при моделирова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нии природных и общественных процессов и явлений.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Компьютерное моделирование. Примеры использования компьютерных моделей при 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lastRenderedPageBreak/>
        <w:t>решении научно-технических за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дач. Представление о цикле компьютерного моделирования: построение математической модели, ее программная реализа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ция, проведение компьютерного эксперимента, анализ его ре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зультатов, уточнение модели.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Логика высказываний (элементы алгебры логики). Логиче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ские значения, операции (логическое отрицание, логическое умножение, логическое сложение), выражения, таблицы ис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тинности.</w:t>
      </w:r>
    </w:p>
    <w:p w:rsidR="00BC224C" w:rsidRPr="009B40DE" w:rsidRDefault="00AB1AFD" w:rsidP="009B40DE">
      <w:pPr>
        <w:pStyle w:val="3"/>
        <w:jc w:val="center"/>
        <w:rPr>
          <w:rFonts w:ascii="Times New Roman" w:hAnsi="Times New Roman" w:cs="Times New Roman"/>
        </w:rPr>
      </w:pPr>
      <w:bookmarkStart w:id="10" w:name="bookmark8"/>
      <w:bookmarkStart w:id="11" w:name="_Toc524564915"/>
      <w:r w:rsidRPr="009B40DE">
        <w:rPr>
          <w:rFonts w:ascii="Times New Roman" w:hAnsi="Times New Roman" w:cs="Times New Roman"/>
        </w:rPr>
        <w:t>Раздел 2. Алгоритмы и начала программирования</w:t>
      </w:r>
      <w:bookmarkEnd w:id="10"/>
      <w:bookmarkEnd w:id="11"/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Понятие исполнителя. Неформальные и формальные испол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Понятие алгоритма как формального описания последова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тельности действий исполнителя при заданных начальных данных. Свойства алгоритмов. Способы записи алгоритмов.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Алгоритмический язык — формальный язык для записи алгоритмов. Программа — запись алгоритма на алгоритмиче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ском языке. Непосредственное и программное управление ис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полнителем.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Линейные алгоритмы. Алгоритмические конструкции, связанные с проверкой условий: ветвление и повторение. Раз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работка алгоритмов: разбиение задачи на подзадачи, понятие вспомогательного алгоритма.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Понятие простой величины. Типы величин: целые, вещест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венные, символьные, строковые, логические. Переменные и константы. Знакомство с табличными величинами (массива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ми). Алгоритм работы с величинами —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Язык программирования. Основные правила одного из про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ние, ветвление, цикл) и вызова вспомогательных алгоритмов; правила записи программы.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Этапы решения задачи на компьютере: моделирование — разработка алгоритма — запись программы — компьютерный эксперимент. Решение задач по разработке и выполнению про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грамм в выбранной среде программирования.</w:t>
      </w:r>
    </w:p>
    <w:p w:rsidR="00BC224C" w:rsidRPr="009B40DE" w:rsidRDefault="00AB1AFD" w:rsidP="009B40DE">
      <w:pPr>
        <w:pStyle w:val="3"/>
        <w:jc w:val="center"/>
        <w:rPr>
          <w:rFonts w:ascii="Times New Roman" w:hAnsi="Times New Roman" w:cs="Times New Roman"/>
        </w:rPr>
      </w:pPr>
      <w:bookmarkStart w:id="12" w:name="bookmark9"/>
      <w:bookmarkStart w:id="13" w:name="_Toc524564916"/>
      <w:r w:rsidRPr="009B40DE">
        <w:rPr>
          <w:rFonts w:ascii="Times New Roman" w:hAnsi="Times New Roman" w:cs="Times New Roman"/>
        </w:rPr>
        <w:t>Раздел 3. Информационные и коммуникационные технологии</w:t>
      </w:r>
      <w:bookmarkEnd w:id="12"/>
      <w:bookmarkEnd w:id="13"/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Компьютер как универсальное устройство обработки ин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формации.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Основные компоненты персонального компьютера (процес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сор, оперативная и долговременная память, устройства ввода и вывода информации), их функции и основные характеристи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ки (по состоянию на текущий период времени).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Программный принцип работы компьютера.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ние, системы программирования. Правовые нормы использо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вания программного обеспечения.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Файл. Каталог (директория). Файловая система.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низация их семейств. Стандартизация пользовательского ин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терфейса персонального компьютера.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Размер файла. Архивирование файлов.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Гигиенические, эргономические и технические условия безопасной эксплуатации компьютера.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мена символов, работа с фрагментами текстов, проверка право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писания, расстановка переносов). Форматирование символов (шрифт, размер, начертание, цвет). Форматирование абзацев (выравнивание, отступ первой 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lastRenderedPageBreak/>
        <w:t>строки, междустрочный ин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тервал).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том. Примечания. Запись и выделение изменений. Форматиро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вание страниц документа. Ориентация, размеры страницы, ве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личина полей. Нумерация страниц. Колонтитулы. Сохранение документа в различных текстовых форматах.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Графическая информация. Формирование изображения на экране монитора. Компьютерное представление цвета. Ком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пьютерная графика (растровая, векторная). Интерфейс графи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ческих редакторов. Форматы графических файлов.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Мультимедиа. Понятие технологии мультимедиа и области ее применения. Звук и видео как составляющие мультимедиа. Компьютерные презентации. Дизайн презентации и макеты слайдов. Звуковая и видео информация.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Электронные (динамические) таблицы. Использование формул. Относительные, абсолютные и смешанные ссылки.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Выполнение расчетов. Построение графиков и диаграмм. Понятие о сортировке (упорядочении) данных.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Реляционные базы данных. Основные понятия, типы дан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ных, системы управления базами данных и принципы рабо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ты с ними. Ввод и редактирование записей. Поиск, удаление и сортировка данных.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Коммуникационные технологии. Локальные и глобальные компьютерные сети. Интернет. Браузеры. Взаимодействие на основе компьютерных сетей: электронная почта, чат, форум, телеконференция, сайт. Информационные ресурсы компью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терных сетей: Всемирная паутина, файловые архивы, ком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пьютерные энциклопедии и справочники.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Проблема достоверности полученной информация. Возмож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ные неформальные подходы к оценке достоверности инфор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мации (оценка надежности источника, сравнение данных из разных источников и в разные моменты времени и т. п.). Фор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мальные подходы к доказательству достоверности полученной информации, предоставляемые современными ИКТ: электрон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ная подпись, центры сертификации, сертифицированные сай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ты и документы и др.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вания, управление производством и проектирование промыш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ленных изделий, анализ экспериментальных данных, образо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вание (дистанционное обучение, образовательные источники).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Основные этапы развития ИКТ.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Информационная безопасность личности, государства, об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щества. Защита собственной информации от несанкциониро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ванного доступа. Компьютерные вирусы. Антивирусная про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цинские, социальные) повсеместного применения ИКТ в со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временном обществе.</w:t>
      </w:r>
    </w:p>
    <w:p w:rsidR="00787362" w:rsidRPr="009B40DE" w:rsidRDefault="00787362" w:rsidP="009B40DE">
      <w:pPr>
        <w:rPr>
          <w:rFonts w:ascii="Times New Roman" w:eastAsia="Century Schoolbook" w:hAnsi="Times New Roman" w:cs="Times New Roman"/>
          <w:color w:val="auto"/>
        </w:rPr>
      </w:pPr>
      <w:r w:rsidRPr="009B40DE">
        <w:rPr>
          <w:rFonts w:ascii="Times New Roman" w:hAnsi="Times New Roman" w:cs="Times New Roman"/>
          <w:color w:val="auto"/>
        </w:rPr>
        <w:br w:type="page"/>
      </w:r>
    </w:p>
    <w:p w:rsidR="00787362" w:rsidRPr="009B40DE" w:rsidRDefault="00787362" w:rsidP="009B40D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bookmark13"/>
      <w:bookmarkStart w:id="15" w:name="_Toc524564917"/>
      <w:r w:rsidRPr="009B40DE">
        <w:rPr>
          <w:rStyle w:val="52"/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Планируемые результаты изучения информатики</w:t>
      </w:r>
      <w:bookmarkEnd w:id="14"/>
      <w:bookmarkEnd w:id="15"/>
    </w:p>
    <w:p w:rsidR="00787362" w:rsidRPr="009B40DE" w:rsidRDefault="00787362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Планируемые результаты освоения обучающимися основ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ной образовательной программы основного общего образова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ния уточняют и конкретизируют общее понимание личност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ных, метапредметных и предметных результатов как с пози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ции организации их достижения в образовательном процессе, так и с позиции оценки достижения этих результатов.</w:t>
      </w:r>
    </w:p>
    <w:p w:rsidR="00787362" w:rsidRPr="009B40DE" w:rsidRDefault="00787362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Планируемые результаты сформулированы к каждому раз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делу учебной программы.</w:t>
      </w:r>
    </w:p>
    <w:p w:rsidR="00787362" w:rsidRPr="009B40DE" w:rsidRDefault="00787362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Планируемые результаты, характеризующие систему учеб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ных действий в отношении опорного учебного материала, раз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мещены в рубрике «Выпускник научится...». Они показывают, какой уровень освоения опорного учебного материала ожида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тия).</w:t>
      </w:r>
    </w:p>
    <w:p w:rsidR="00787362" w:rsidRPr="009B40DE" w:rsidRDefault="00787362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Планируемые результаты, характеризующие систему учеб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ных действий в отношении знаний, умений, навыков, расши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ряющих и углубляющих опорную систему, размещены в руб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 xml:space="preserve">рике </w:t>
      </w:r>
      <w:r w:rsidRPr="009B40DE">
        <w:rPr>
          <w:rStyle w:val="9pt0"/>
          <w:rFonts w:ascii="Times New Roman" w:hAnsi="Times New Roman" w:cs="Times New Roman"/>
          <w:color w:val="auto"/>
          <w:sz w:val="24"/>
          <w:szCs w:val="24"/>
        </w:rPr>
        <w:t>«Выпускник получит возможность».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 xml:space="preserve"> Эти результаты достигаются отдельными мотивированными и способными учащимися; они не отрабатываются со всеми группами уча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щихся в повседневной практике, но могут включаться в мате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риалы итогового контроля.</w:t>
      </w:r>
    </w:p>
    <w:p w:rsidR="00787362" w:rsidRPr="009B40DE" w:rsidRDefault="00787362" w:rsidP="009B40DE">
      <w:pPr>
        <w:pStyle w:val="3"/>
        <w:jc w:val="center"/>
        <w:rPr>
          <w:rFonts w:ascii="Times New Roman" w:hAnsi="Times New Roman" w:cs="Times New Roman"/>
        </w:rPr>
      </w:pPr>
      <w:bookmarkStart w:id="16" w:name="bookmark14"/>
      <w:bookmarkStart w:id="17" w:name="_Toc524564918"/>
      <w:r w:rsidRPr="009B40DE">
        <w:rPr>
          <w:rFonts w:ascii="Times New Roman" w:hAnsi="Times New Roman" w:cs="Times New Roman"/>
        </w:rPr>
        <w:t>Раздел 1. Введение в информатику</w:t>
      </w:r>
      <w:bookmarkEnd w:id="16"/>
      <w:bookmarkEnd w:id="17"/>
    </w:p>
    <w:p w:rsidR="00787362" w:rsidRPr="009B40DE" w:rsidRDefault="00787362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4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декодировать и кодировать информацию при заданных правилах кодирования;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4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оперировать единицами измерения количества информа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ции;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4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оценивать количественные параметры информацион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ных объектов и процессов (объем памяти, необходимый для хранения информации; время передачи информации и др.);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записывать в двоичной системе целые числа от 0 до 256;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анализировать информационные модели (таблицы, графи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ки, диаграммы, схемы и др.);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перекодировать информацию из одной пространственно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графической или знаково-символической формы в другую, в том числе использовать графическое представление (ви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зуализацию) числовой информации;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выбирать форму представления данных (таблица, схема, график, диаграмма) в соответствии с поставленной зада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чей;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строить простые информационные модели объектов и про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цессов из различных предметных областей с использовани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ем типовых средств (таблиц, графиков, диаграмм, формул и пр.), оценивать адекватность построенной модели объек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ту-оригиналу и целям моделирования.</w:t>
      </w:r>
    </w:p>
    <w:p w:rsidR="00787362" w:rsidRPr="009B40DE" w:rsidRDefault="00787362" w:rsidP="009B40DE">
      <w:pPr>
        <w:pStyle w:val="7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79pt"/>
          <w:rFonts w:ascii="Times New Roman" w:hAnsi="Times New Roman" w:cs="Times New Roman"/>
          <w:i/>
          <w:iCs/>
          <w:color w:val="auto"/>
          <w:sz w:val="24"/>
          <w:szCs w:val="24"/>
        </w:rPr>
        <w:t>Выпускник получит возможность: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углубить и развить представления о современной научной картине мира, об информации как одном из основных по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нятий современной науки, об информационных процессах и их роли в современном мире;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научиться определять мощность алфавита, используемого для записи сообщения;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научиться оценивать информационный объем сообщения, записанного символами произвольного алфавита;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переводить небольшие десятичные числа из восьмеричной и шестнадцатеричной системы счисления в десятичную си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стему счисления;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познакомиться с тем, как информация представляется в компьютере, в том числе с двоичным кодированием тек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стов, графических изображений, звука;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научиться решать логические задачи с использованием та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блиц истинности;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научиться решать логические задачи путем составления логических выражений и их преобразования с использова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нием основных свойств логических операций;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сформировать представление о моделировании как методе научного познания; о компьютерных моделях и их исполь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зовании для исследования объектов окружающего мира;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lastRenderedPageBreak/>
        <w:t>познакомиться с примерами использования графов и дере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вьев при описании реальных объектов и процессов;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научиться строить математическую модель задачи — вы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делять исходные данные и результаты, выявлять соотно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шения между ними.</w:t>
      </w:r>
    </w:p>
    <w:p w:rsidR="00787362" w:rsidRPr="009B40DE" w:rsidRDefault="00787362" w:rsidP="009B40DE">
      <w:pPr>
        <w:pStyle w:val="3"/>
        <w:jc w:val="center"/>
        <w:rPr>
          <w:rFonts w:ascii="Times New Roman" w:hAnsi="Times New Roman" w:cs="Times New Roman"/>
        </w:rPr>
      </w:pPr>
      <w:bookmarkStart w:id="18" w:name="bookmark15"/>
      <w:bookmarkStart w:id="19" w:name="_Toc524564919"/>
      <w:r w:rsidRPr="009B40DE">
        <w:rPr>
          <w:rFonts w:ascii="Times New Roman" w:hAnsi="Times New Roman" w:cs="Times New Roman"/>
        </w:rPr>
        <w:t>Раздел 2. Алгоритмы и начала программирования</w:t>
      </w:r>
      <w:bookmarkEnd w:id="18"/>
      <w:bookmarkEnd w:id="19"/>
    </w:p>
    <w:p w:rsidR="00787362" w:rsidRPr="009B40DE" w:rsidRDefault="00787362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понимать смысл понятия «алгоритм» и широту сферы его применения; анализировать предлагаемые последователь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ности команд на предмет наличия у них таких свойств ал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горитма как дискретность, детерминированность, понят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ность, результативность, массовость;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оперировать алгоритмическими конструкциями «следова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понимать термины «исполнитель», «формальный испол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нитель», «среда исполнителя», «система команд исполни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теля» и др.; понимать ограничения, накладываемые сре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дой исполнителя и системой команд, на круг задач, решае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мых исполнителем;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исполнять линейный алгоритм для формального исполни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теля с заданной системой команд;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составлять линейные алгоритмы, число команд в которых не превышает заданное;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ученик научится исполнять записанный на естественном языке алгоритм, обрабатывающий цепочки символов;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исполнять линейные алгоритмы, записанные на алгорит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мическом языке;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исполнять алгоритмы с ветвлениями, записанные на алго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ритмическом языке;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понимать правила записи и выполнения алгоритмов, со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держащих цикл с параметром или цикл с условием продол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жения работы;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определять значения переменных после исполнения про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стейших циклических алгоритмов, записанных на алго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ритмическом языке;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разрабатывать и записывать на языке программирования короткие алгоритмы, содержащие базовые алгоритмиче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ские конструкции.</w:t>
      </w:r>
    </w:p>
    <w:p w:rsidR="00787362" w:rsidRPr="009B40DE" w:rsidRDefault="00787362" w:rsidP="009B40DE">
      <w:pPr>
        <w:pStyle w:val="7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79pt"/>
          <w:rFonts w:ascii="Times New Roman" w:hAnsi="Times New Roman" w:cs="Times New Roman"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исполнять алгоритмы, содержащие ветвления и повторе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ния, для формального исполнителя с заданной системой команд;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составлять все возможные алгоритмы фиксированной дли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ны для формального исполнителя с заданной системой ко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манд;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определять количество линейных алгоритмов, обеспечива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ющих решение поставленной задачи, которые могут быть составлены для формального исполнителя с заданной си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стемой команд;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подсчитывать количество тех или иных символов в цепоч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ке символов, являющейся результатом работы алгоритма;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по данному алгоритму определять, для решения какой за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дачи он предназначен;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исполнять записанные на алгоритмическом языке цикли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вание элементов массива, с заданными свойствами; опре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деление количества элементов массива с заданными свой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ствами; поиск наибольшего/наименьшего элементов мас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сива и др.);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струкции;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разрабатывать и записывать на языке программирования эффективные алгоритмы, содержащие базовые алгоритми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ческие конструкции.</w:t>
      </w:r>
    </w:p>
    <w:p w:rsidR="00787362" w:rsidRPr="009B40DE" w:rsidRDefault="00787362" w:rsidP="009B40DE">
      <w:pPr>
        <w:pStyle w:val="3"/>
        <w:jc w:val="center"/>
        <w:rPr>
          <w:rFonts w:ascii="Times New Roman" w:hAnsi="Times New Roman" w:cs="Times New Roman"/>
        </w:rPr>
      </w:pPr>
      <w:bookmarkStart w:id="20" w:name="bookmark16"/>
      <w:bookmarkStart w:id="21" w:name="_Toc524564920"/>
      <w:r w:rsidRPr="009B40DE">
        <w:rPr>
          <w:rFonts w:ascii="Times New Roman" w:hAnsi="Times New Roman" w:cs="Times New Roman"/>
        </w:rPr>
        <w:t>Раздел 3. Информационные и коммуникационные технологии</w:t>
      </w:r>
      <w:bookmarkEnd w:id="20"/>
      <w:bookmarkEnd w:id="21"/>
    </w:p>
    <w:p w:rsidR="00787362" w:rsidRPr="009B40DE" w:rsidRDefault="00787362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называть функции и характеристики основных устройств компьютера;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5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lastRenderedPageBreak/>
        <w:t>описывать виды и состав программного обеспечения совре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менных компьютеров;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подбирать программное обеспечение, соответствующее ре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шаемой задаче;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5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оперировать объектами файловой системы;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применять основные правила создания текстовых доку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ментов;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использовать основные приемы обработки информации в электронных таблицах;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работать с формулами;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визуализировать соотношения между числовыми величи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нами;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5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осуществлять поиск информации в готовой базе данных;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основам организации и функционирования компьютерных сетей;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составлять запросы для поиска информации в Интернете;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использовать основные приемы создания презентаций в ре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дакторах презентаций.</w:t>
      </w:r>
    </w:p>
    <w:p w:rsidR="00787362" w:rsidRPr="009B40DE" w:rsidRDefault="00787362" w:rsidP="009B40DE">
      <w:pPr>
        <w:pStyle w:val="7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79pt"/>
          <w:rFonts w:ascii="Times New Roman" w:hAnsi="Times New Roman" w:cs="Times New Roman"/>
          <w:i/>
          <w:iCs/>
          <w:color w:val="auto"/>
          <w:sz w:val="24"/>
          <w:szCs w:val="24"/>
        </w:rPr>
        <w:t>Выпускник получит возможность: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научиться систематизировать знания о принципах органи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зации файловой системы, основных возможностях графи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ческого интерфейса и правилах организации индивидуаль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ного информационного пространства;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научиться систематизировать знания о назначении и функ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циях программного обеспечения компьютера; приобрести опыт решения задач из разных сфер человеческой деятель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ности с применение средств информационных технологий;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научиться проводить обработку большого массива данных с использованием средств электронной таблицы;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расширить представления о компьютерных сетях распро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странения и обмена информацией, об использовании ин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формационных ресурсов общества с соблюдением соответ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ствующих правовых и этических норм, требований инфор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мационной безопасности;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1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познакомиться с подходами к оценке достоверности инфор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мации (оценка надежности источника, сравнение данных из разных источников и в разные моменты времени и т. п.);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15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закрепить представления о требованиях техники безопас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ности, гигиены, эргономики и ресурсосбережения при ра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боте со средствами информационных и коммуникацион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ных технологий;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15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C0580A" w:rsidRPr="009B40DE" w:rsidRDefault="00C0580A" w:rsidP="009B40DE">
      <w:pPr>
        <w:keepNext/>
        <w:widowControl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/>
        </w:rPr>
      </w:pPr>
      <w:bookmarkStart w:id="22" w:name="_Toc461382222"/>
      <w:bookmarkStart w:id="23" w:name="_Toc463122939"/>
      <w:bookmarkStart w:id="24" w:name="_Toc524564921"/>
      <w:r w:rsidRPr="009B40DE"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/>
        </w:rPr>
        <w:t xml:space="preserve">Тематическое планирование по </w:t>
      </w:r>
      <w:bookmarkEnd w:id="22"/>
      <w:r w:rsidRPr="009B40DE"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/>
        </w:rPr>
        <w:t>информатике</w:t>
      </w:r>
      <w:bookmarkEnd w:id="23"/>
      <w:bookmarkEnd w:id="24"/>
    </w:p>
    <w:p w:rsidR="00C0580A" w:rsidRPr="009B40DE" w:rsidRDefault="00C0580A" w:rsidP="009B40D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9B40DE">
        <w:rPr>
          <w:rFonts w:ascii="Times New Roman" w:eastAsia="Times New Roman" w:hAnsi="Times New Roman" w:cs="Times New Roman"/>
          <w:b/>
          <w:color w:val="auto"/>
        </w:rPr>
        <w:t>7 класс</w:t>
      </w:r>
    </w:p>
    <w:p w:rsidR="00C0580A" w:rsidRPr="009B40DE" w:rsidRDefault="00C0580A" w:rsidP="009B40D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6"/>
        <w:gridCol w:w="1814"/>
        <w:gridCol w:w="1814"/>
      </w:tblGrid>
      <w:tr w:rsidR="00C0580A" w:rsidRPr="009B40DE" w:rsidTr="00C0580A">
        <w:trPr>
          <w:cantSplit/>
        </w:trPr>
        <w:tc>
          <w:tcPr>
            <w:tcW w:w="3260" w:type="pct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Наименование разделов</w:t>
            </w:r>
          </w:p>
        </w:tc>
        <w:tc>
          <w:tcPr>
            <w:tcW w:w="870" w:type="pct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Кол-во часов в авторской программе</w:t>
            </w:r>
          </w:p>
        </w:tc>
        <w:tc>
          <w:tcPr>
            <w:tcW w:w="870" w:type="pct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Кол-во часов в рабочей программе</w:t>
            </w:r>
          </w:p>
        </w:tc>
      </w:tr>
      <w:tr w:rsidR="00C0580A" w:rsidRPr="009B40DE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Вводное занятие</w:t>
            </w:r>
          </w:p>
        </w:tc>
        <w:tc>
          <w:tcPr>
            <w:tcW w:w="870" w:type="pct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</w:tr>
      <w:tr w:rsidR="00C0580A" w:rsidRPr="009B40DE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Информация и информационные процессы</w:t>
            </w:r>
          </w:p>
        </w:tc>
        <w:tc>
          <w:tcPr>
            <w:tcW w:w="870" w:type="pct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</w:tr>
      <w:tr w:rsidR="00C0580A" w:rsidRPr="009B40DE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Компьютер как универсальное средство для работы с информацией</w:t>
            </w:r>
          </w:p>
        </w:tc>
        <w:tc>
          <w:tcPr>
            <w:tcW w:w="870" w:type="pct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</w:tr>
      <w:tr w:rsidR="00C0580A" w:rsidRPr="009B40DE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Обработка графической информацией</w:t>
            </w:r>
          </w:p>
        </w:tc>
        <w:tc>
          <w:tcPr>
            <w:tcW w:w="870" w:type="pct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</w:tr>
      <w:tr w:rsidR="00C0580A" w:rsidRPr="009B40DE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Обработка тестовой информации</w:t>
            </w:r>
          </w:p>
        </w:tc>
        <w:tc>
          <w:tcPr>
            <w:tcW w:w="870" w:type="pct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9</w:t>
            </w:r>
          </w:p>
        </w:tc>
      </w:tr>
      <w:tr w:rsidR="00C0580A" w:rsidRPr="009B40DE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Мультимедиа</w:t>
            </w:r>
          </w:p>
        </w:tc>
        <w:tc>
          <w:tcPr>
            <w:tcW w:w="870" w:type="pct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</w:tr>
      <w:tr w:rsidR="00C0580A" w:rsidRPr="009B40DE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Итоговое повторение</w:t>
            </w:r>
          </w:p>
        </w:tc>
        <w:tc>
          <w:tcPr>
            <w:tcW w:w="870" w:type="pct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</w:tr>
      <w:tr w:rsidR="00C0580A" w:rsidRPr="009B40DE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870" w:type="pct"/>
          </w:tcPr>
          <w:p w:rsidR="00C0580A" w:rsidRPr="009B40DE" w:rsidRDefault="00C0580A" w:rsidP="009B40DE">
            <w:pPr>
              <w:jc w:val="center"/>
              <w:rPr>
                <w:rFonts w:ascii="Times New Roman" w:eastAsia="Bookman Old Style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Bookman Old Style" w:hAnsi="Times New Roman" w:cs="Times New Roman"/>
                <w:b/>
                <w:color w:val="auto"/>
              </w:rPr>
              <w:t>35</w:t>
            </w:r>
          </w:p>
        </w:tc>
        <w:tc>
          <w:tcPr>
            <w:tcW w:w="870" w:type="pct"/>
            <w:shd w:val="clear" w:color="auto" w:fill="auto"/>
          </w:tcPr>
          <w:p w:rsidR="00C0580A" w:rsidRPr="009B40DE" w:rsidRDefault="00C0580A" w:rsidP="009B40DE">
            <w:pPr>
              <w:jc w:val="center"/>
              <w:rPr>
                <w:rFonts w:ascii="Times New Roman" w:eastAsia="Bookman Old Style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Bookman Old Style" w:hAnsi="Times New Roman" w:cs="Times New Roman"/>
                <w:b/>
                <w:color w:val="auto"/>
              </w:rPr>
              <w:t>34</w:t>
            </w:r>
          </w:p>
        </w:tc>
      </w:tr>
    </w:tbl>
    <w:p w:rsidR="00787362" w:rsidRPr="009B40DE" w:rsidRDefault="00787362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8729C" w:rsidRPr="009B40DE" w:rsidRDefault="0088729C" w:rsidP="0088729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lastRenderedPageBreak/>
        <w:t>8</w:t>
      </w:r>
      <w:r w:rsidRPr="009B40DE">
        <w:rPr>
          <w:rFonts w:ascii="Times New Roman" w:eastAsia="Times New Roman" w:hAnsi="Times New Roman" w:cs="Times New Roman"/>
          <w:b/>
          <w:color w:val="auto"/>
        </w:rPr>
        <w:t xml:space="preserve"> класс</w:t>
      </w:r>
    </w:p>
    <w:p w:rsidR="0088729C" w:rsidRPr="009B40DE" w:rsidRDefault="0088729C" w:rsidP="0088729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6"/>
        <w:gridCol w:w="1814"/>
        <w:gridCol w:w="1814"/>
      </w:tblGrid>
      <w:tr w:rsidR="0088729C" w:rsidRPr="009B40DE" w:rsidTr="00E42DF6">
        <w:trPr>
          <w:cantSplit/>
        </w:trPr>
        <w:tc>
          <w:tcPr>
            <w:tcW w:w="3260" w:type="pct"/>
            <w:vAlign w:val="center"/>
          </w:tcPr>
          <w:p w:rsidR="0088729C" w:rsidRPr="009B40DE" w:rsidRDefault="0088729C" w:rsidP="00E42D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Наименование разделов</w:t>
            </w:r>
          </w:p>
        </w:tc>
        <w:tc>
          <w:tcPr>
            <w:tcW w:w="870" w:type="pct"/>
          </w:tcPr>
          <w:p w:rsidR="0088729C" w:rsidRPr="009B40DE" w:rsidRDefault="0088729C" w:rsidP="00E42D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Кол-во часов в авторской программе</w:t>
            </w:r>
          </w:p>
        </w:tc>
        <w:tc>
          <w:tcPr>
            <w:tcW w:w="870" w:type="pct"/>
            <w:vAlign w:val="center"/>
          </w:tcPr>
          <w:p w:rsidR="0088729C" w:rsidRPr="009B40DE" w:rsidRDefault="0088729C" w:rsidP="00E42D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Кол-во часов в рабочей программе</w:t>
            </w:r>
          </w:p>
        </w:tc>
      </w:tr>
      <w:tr w:rsidR="0088729C" w:rsidRPr="009B40DE" w:rsidTr="00E42DF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88729C" w:rsidP="00E42D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Вводное занятие</w:t>
            </w:r>
          </w:p>
        </w:tc>
        <w:tc>
          <w:tcPr>
            <w:tcW w:w="870" w:type="pct"/>
            <w:vAlign w:val="center"/>
          </w:tcPr>
          <w:p w:rsidR="0088729C" w:rsidRPr="009B40DE" w:rsidRDefault="0088729C" w:rsidP="00E42D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88729C" w:rsidP="00E42D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</w:tr>
      <w:tr w:rsidR="0088729C" w:rsidRPr="009B40DE" w:rsidTr="00E42DF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6C7247" w:rsidP="00E42D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Математические основы информатики</w:t>
            </w:r>
          </w:p>
        </w:tc>
        <w:tc>
          <w:tcPr>
            <w:tcW w:w="870" w:type="pct"/>
            <w:vAlign w:val="center"/>
          </w:tcPr>
          <w:p w:rsidR="0088729C" w:rsidRPr="009B40DE" w:rsidRDefault="006C7247" w:rsidP="00E42D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6C7247" w:rsidP="00E42D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12</w:t>
            </w:r>
          </w:p>
        </w:tc>
      </w:tr>
      <w:tr w:rsidR="0088729C" w:rsidRPr="009B40DE" w:rsidTr="00E42DF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6C7247" w:rsidP="00E42D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Основы алгоритмизации</w:t>
            </w:r>
          </w:p>
        </w:tc>
        <w:tc>
          <w:tcPr>
            <w:tcW w:w="870" w:type="pct"/>
            <w:vAlign w:val="center"/>
          </w:tcPr>
          <w:p w:rsidR="0088729C" w:rsidRPr="009B40DE" w:rsidRDefault="006C7247" w:rsidP="00E42D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6C7247" w:rsidP="00E42D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</w:p>
        </w:tc>
      </w:tr>
      <w:tr w:rsidR="0088729C" w:rsidRPr="009B40DE" w:rsidTr="00E42DF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6C7247" w:rsidP="00E42D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Начала программирования</w:t>
            </w:r>
          </w:p>
        </w:tc>
        <w:tc>
          <w:tcPr>
            <w:tcW w:w="870" w:type="pct"/>
            <w:vAlign w:val="center"/>
          </w:tcPr>
          <w:p w:rsidR="0088729C" w:rsidRPr="009B40DE" w:rsidRDefault="006C7247" w:rsidP="00E42D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6C7247" w:rsidP="00E42D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</w:p>
        </w:tc>
      </w:tr>
      <w:tr w:rsidR="0088729C" w:rsidRPr="009B40DE" w:rsidTr="00E42DF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88729C" w:rsidP="00E42D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Итоговое повторение</w:t>
            </w:r>
          </w:p>
        </w:tc>
        <w:tc>
          <w:tcPr>
            <w:tcW w:w="870" w:type="pct"/>
            <w:vAlign w:val="center"/>
          </w:tcPr>
          <w:p w:rsidR="0088729C" w:rsidRPr="009B40DE" w:rsidRDefault="0088729C" w:rsidP="00E42D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88729C" w:rsidP="00E42D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</w:tr>
      <w:tr w:rsidR="0088729C" w:rsidRPr="009B40DE" w:rsidTr="00E42DF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88729C" w:rsidP="00E42DF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870" w:type="pct"/>
          </w:tcPr>
          <w:p w:rsidR="0088729C" w:rsidRPr="009B40DE" w:rsidRDefault="0088729C" w:rsidP="00E42DF6">
            <w:pPr>
              <w:jc w:val="center"/>
              <w:rPr>
                <w:rFonts w:ascii="Times New Roman" w:eastAsia="Bookman Old Style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Bookman Old Style" w:hAnsi="Times New Roman" w:cs="Times New Roman"/>
                <w:b/>
                <w:color w:val="auto"/>
              </w:rPr>
              <w:t>35</w:t>
            </w:r>
          </w:p>
        </w:tc>
        <w:tc>
          <w:tcPr>
            <w:tcW w:w="870" w:type="pct"/>
            <w:shd w:val="clear" w:color="auto" w:fill="auto"/>
          </w:tcPr>
          <w:p w:rsidR="0088729C" w:rsidRPr="009B40DE" w:rsidRDefault="0088729C" w:rsidP="00E42DF6">
            <w:pPr>
              <w:jc w:val="center"/>
              <w:rPr>
                <w:rFonts w:ascii="Times New Roman" w:eastAsia="Bookman Old Style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Bookman Old Style" w:hAnsi="Times New Roman" w:cs="Times New Roman"/>
                <w:b/>
                <w:color w:val="auto"/>
              </w:rPr>
              <w:t>34</w:t>
            </w:r>
          </w:p>
        </w:tc>
      </w:tr>
    </w:tbl>
    <w:p w:rsidR="0088729C" w:rsidRDefault="0088729C" w:rsidP="0088729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p w:rsidR="0088729C" w:rsidRPr="009B40DE" w:rsidRDefault="0088729C" w:rsidP="0088729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9</w:t>
      </w:r>
      <w:r w:rsidRPr="009B40DE">
        <w:rPr>
          <w:rFonts w:ascii="Times New Roman" w:eastAsia="Times New Roman" w:hAnsi="Times New Roman" w:cs="Times New Roman"/>
          <w:b/>
          <w:color w:val="auto"/>
        </w:rPr>
        <w:t xml:space="preserve"> класс</w:t>
      </w:r>
    </w:p>
    <w:p w:rsidR="0088729C" w:rsidRPr="009B40DE" w:rsidRDefault="0088729C" w:rsidP="0088729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6"/>
        <w:gridCol w:w="1814"/>
        <w:gridCol w:w="1814"/>
      </w:tblGrid>
      <w:tr w:rsidR="0088729C" w:rsidRPr="009B40DE" w:rsidTr="00E42DF6">
        <w:trPr>
          <w:cantSplit/>
        </w:trPr>
        <w:tc>
          <w:tcPr>
            <w:tcW w:w="3260" w:type="pct"/>
            <w:vAlign w:val="center"/>
          </w:tcPr>
          <w:p w:rsidR="0088729C" w:rsidRPr="009B40DE" w:rsidRDefault="0088729C" w:rsidP="00E42D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Наименование разделов</w:t>
            </w:r>
          </w:p>
        </w:tc>
        <w:tc>
          <w:tcPr>
            <w:tcW w:w="870" w:type="pct"/>
          </w:tcPr>
          <w:p w:rsidR="0088729C" w:rsidRPr="009B40DE" w:rsidRDefault="0088729C" w:rsidP="00E42D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Кол-во часов в авторской программе</w:t>
            </w:r>
          </w:p>
        </w:tc>
        <w:tc>
          <w:tcPr>
            <w:tcW w:w="870" w:type="pct"/>
            <w:vAlign w:val="center"/>
          </w:tcPr>
          <w:p w:rsidR="0088729C" w:rsidRPr="009B40DE" w:rsidRDefault="0088729C" w:rsidP="00E42D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Кол-во часов в рабочей программе</w:t>
            </w:r>
          </w:p>
        </w:tc>
      </w:tr>
      <w:tr w:rsidR="0088729C" w:rsidRPr="009B40DE" w:rsidTr="00E42DF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88729C" w:rsidP="00E42D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Вводное занятие</w:t>
            </w:r>
          </w:p>
        </w:tc>
        <w:tc>
          <w:tcPr>
            <w:tcW w:w="870" w:type="pct"/>
            <w:vAlign w:val="center"/>
          </w:tcPr>
          <w:p w:rsidR="0088729C" w:rsidRPr="009B40DE" w:rsidRDefault="0088729C" w:rsidP="00E42D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88729C" w:rsidP="00E42D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</w:tr>
      <w:tr w:rsidR="0088729C" w:rsidRPr="009B40DE" w:rsidTr="00E42DF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5111AE" w:rsidP="00E42D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Моделирование и формализация</w:t>
            </w:r>
          </w:p>
        </w:tc>
        <w:tc>
          <w:tcPr>
            <w:tcW w:w="870" w:type="pct"/>
            <w:vAlign w:val="center"/>
          </w:tcPr>
          <w:p w:rsidR="0088729C" w:rsidRPr="009B40DE" w:rsidRDefault="005111AE" w:rsidP="00E42D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5111AE" w:rsidP="00E42D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16</w:t>
            </w:r>
          </w:p>
        </w:tc>
      </w:tr>
      <w:tr w:rsidR="0088729C" w:rsidRPr="009B40DE" w:rsidTr="00E42DF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5111AE" w:rsidP="00E42D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Алгоритмизация и программирование</w:t>
            </w:r>
          </w:p>
        </w:tc>
        <w:tc>
          <w:tcPr>
            <w:tcW w:w="870" w:type="pct"/>
            <w:vAlign w:val="center"/>
          </w:tcPr>
          <w:p w:rsidR="0088729C" w:rsidRPr="009B40DE" w:rsidRDefault="005111AE" w:rsidP="00E42D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5111AE" w:rsidP="00E42D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16</w:t>
            </w:r>
          </w:p>
        </w:tc>
      </w:tr>
      <w:tr w:rsidR="0088729C" w:rsidRPr="009B40DE" w:rsidTr="00E42DF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5111AE" w:rsidP="00E42D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Обработка числовой информации</w:t>
            </w:r>
          </w:p>
        </w:tc>
        <w:tc>
          <w:tcPr>
            <w:tcW w:w="870" w:type="pct"/>
            <w:vAlign w:val="center"/>
          </w:tcPr>
          <w:p w:rsidR="0088729C" w:rsidRPr="009B40DE" w:rsidRDefault="005111AE" w:rsidP="00E42D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5111AE" w:rsidP="00E42D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12</w:t>
            </w:r>
          </w:p>
        </w:tc>
      </w:tr>
      <w:tr w:rsidR="0088729C" w:rsidRPr="009B40DE" w:rsidTr="00E42DF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5111AE" w:rsidP="00E42D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Коммуникационные технологии</w:t>
            </w:r>
          </w:p>
        </w:tc>
        <w:tc>
          <w:tcPr>
            <w:tcW w:w="870" w:type="pct"/>
            <w:vAlign w:val="center"/>
          </w:tcPr>
          <w:p w:rsidR="0088729C" w:rsidRPr="009B40DE" w:rsidRDefault="005111AE" w:rsidP="00E42D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5111AE" w:rsidP="00E42D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20</w:t>
            </w:r>
          </w:p>
        </w:tc>
      </w:tr>
      <w:tr w:rsidR="0088729C" w:rsidRPr="009B40DE" w:rsidTr="00E42DF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88729C" w:rsidP="00E42D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Итоговое повторение</w:t>
            </w:r>
          </w:p>
        </w:tc>
        <w:tc>
          <w:tcPr>
            <w:tcW w:w="870" w:type="pct"/>
            <w:vAlign w:val="center"/>
          </w:tcPr>
          <w:p w:rsidR="0088729C" w:rsidRPr="009B40DE" w:rsidRDefault="0088729C" w:rsidP="00E42D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5111AE" w:rsidP="00E42D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</w:tr>
      <w:tr w:rsidR="0088729C" w:rsidRPr="009B40DE" w:rsidTr="00E42DF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88729C" w:rsidP="00E42DF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870" w:type="pct"/>
          </w:tcPr>
          <w:p w:rsidR="0088729C" w:rsidRPr="009B40DE" w:rsidRDefault="0088729C" w:rsidP="00E42DF6">
            <w:pPr>
              <w:jc w:val="center"/>
              <w:rPr>
                <w:rFonts w:ascii="Times New Roman" w:eastAsia="Bookman Old Style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Bookman Old Style" w:hAnsi="Times New Roman" w:cs="Times New Roman"/>
                <w:b/>
                <w:color w:val="auto"/>
              </w:rPr>
              <w:t>35</w:t>
            </w:r>
          </w:p>
        </w:tc>
        <w:tc>
          <w:tcPr>
            <w:tcW w:w="870" w:type="pct"/>
            <w:shd w:val="clear" w:color="auto" w:fill="auto"/>
          </w:tcPr>
          <w:p w:rsidR="0088729C" w:rsidRPr="009B40DE" w:rsidRDefault="005111AE" w:rsidP="00E42DF6">
            <w:pPr>
              <w:jc w:val="center"/>
              <w:rPr>
                <w:rFonts w:ascii="Times New Roman" w:eastAsia="Bookman Old Style" w:hAnsi="Times New Roman" w:cs="Times New Roman"/>
                <w:b/>
                <w:color w:val="auto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</w:rPr>
              <w:t>68</w:t>
            </w:r>
          </w:p>
        </w:tc>
      </w:tr>
    </w:tbl>
    <w:p w:rsidR="0088729C" w:rsidRDefault="0088729C"/>
    <w:p w:rsidR="00787362" w:rsidRPr="009B40DE" w:rsidRDefault="00787362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787362" w:rsidRPr="009B40DE" w:rsidSect="006B7033">
          <w:type w:val="continuous"/>
          <w:pgSz w:w="11909" w:h="16834" w:code="9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C0580A" w:rsidRPr="009B40DE" w:rsidRDefault="00C0580A" w:rsidP="009B40DE">
      <w:pPr>
        <w:keepNext/>
        <w:widowControl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lang w:eastAsia="x-none"/>
        </w:rPr>
      </w:pPr>
      <w:bookmarkStart w:id="25" w:name="_Toc463122940"/>
      <w:bookmarkStart w:id="26" w:name="_Toc524564922"/>
      <w:r w:rsidRPr="009B40DE"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/>
        </w:rPr>
        <w:lastRenderedPageBreak/>
        <w:t xml:space="preserve">Календарно-тематическое планирование по «Информатике и ИКТ» в </w:t>
      </w:r>
      <w:r w:rsidR="003C4E7F" w:rsidRPr="009B40DE">
        <w:rPr>
          <w:rFonts w:ascii="Times New Roman" w:eastAsia="Times New Roman" w:hAnsi="Times New Roman" w:cs="Times New Roman"/>
          <w:b/>
          <w:bCs/>
          <w:color w:val="auto"/>
          <w:kern w:val="32"/>
          <w:lang w:eastAsia="x-none"/>
        </w:rPr>
        <w:t>7</w:t>
      </w:r>
      <w:r w:rsidRPr="009B40DE"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/>
        </w:rPr>
        <w:t xml:space="preserve"> классе</w:t>
      </w:r>
      <w:bookmarkEnd w:id="25"/>
      <w:bookmarkEnd w:id="26"/>
    </w:p>
    <w:p w:rsidR="00C0580A" w:rsidRPr="009B40DE" w:rsidRDefault="00C0580A" w:rsidP="009B40DE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5571"/>
        <w:gridCol w:w="1966"/>
        <w:gridCol w:w="1964"/>
      </w:tblGrid>
      <w:tr w:rsidR="00C0580A" w:rsidRPr="009B40DE" w:rsidTr="00C0580A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</w:p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Планируемые сроки проведения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Скорректированные сроки проведения</w:t>
            </w:r>
          </w:p>
        </w:tc>
      </w:tr>
      <w:tr w:rsidR="00D760BD" w:rsidRPr="009B40DE" w:rsidTr="0075630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 xml:space="preserve">Цели изучения курса информатики и ИКТ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01.09-07.09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5A62D1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Информация и информационные процессы (8 часов)</w:t>
            </w:r>
          </w:p>
        </w:tc>
      </w:tr>
      <w:tr w:rsidR="00D760BD" w:rsidRPr="009B40DE" w:rsidTr="009D0C1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Информация и ее свойства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10.09-14.09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9D0C1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Информационные процессы. Обработка информации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17.09-21.09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9D0C1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Информационные процессы. Хранение и передача информации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24.09-28.09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9D0C1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Всемирная паутина как информационное хранилище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01.10-05.10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9D0C1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Представление информации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08.10-12.10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9D0C1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Дискретная форма представления информации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15.10-19.10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9D0C1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Единицы измерения информации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22.10-26.10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9D0C1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по теме «Информация и информационные процессы».</w:t>
            </w:r>
          </w:p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Стартовый контроль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29.10-09.11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C0580A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Компьютер как универсальное устройство для работы с информацией (7 часов)</w:t>
            </w:r>
          </w:p>
        </w:tc>
      </w:tr>
      <w:tr w:rsidR="00D760BD" w:rsidRPr="009B40DE" w:rsidTr="00157C01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Основные компоненты компьютера и их функции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12.11-16.11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157C01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Персональный компьютер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19.11-23.11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157C01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26.11-30.12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157C01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03.12-07.12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157C01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Файлы и файловые структуры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10.12-14.12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157C01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Пользовательский интерфейс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17.12-21.12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157C01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по теме «Компьютер как универсальное устройство для работы с информацией»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24.12-28.12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5A62D1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Обработка графической информации (4 часа)</w:t>
            </w:r>
          </w:p>
        </w:tc>
      </w:tr>
      <w:tr w:rsidR="00D760BD" w:rsidRPr="009B40DE" w:rsidTr="005455D0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Формирование изображения на экране компьютера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10.01-18.01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5455D0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Компьютерная графика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21.01-25.01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5455D0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Создание графических изображений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28.01-01.02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5455D0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по теме «Обработка графической информации»</w:t>
            </w:r>
          </w:p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Промежуточный контроль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04.02-08.02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5A62D1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Обработка текстовой информации (9 часов)</w:t>
            </w:r>
          </w:p>
        </w:tc>
      </w:tr>
      <w:tr w:rsidR="00D760BD" w:rsidRPr="009B40DE" w:rsidTr="00690620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Текстовые документы и технологии их создания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11.02-15.02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690620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Создание текстовых документов на компьютере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18.02-22.02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690620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Прямое форматирование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25.02-28.02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690620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Стилевое форматирование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11.03-15.03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690620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Визуализация информации в текстовых документах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18.03-22.03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690620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Распознавание текста и системы компьютерного перевода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25.03-29.03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690620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Оценка количественных параметров текстовых документов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01.04-05.04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690620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Оформление реферата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08.04-12.04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690620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по теме «Обработка текстовой информации»</w:t>
            </w:r>
          </w:p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Итоговый контроль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15.04-19.04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C0580A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Мультимедиа (4 часа)</w:t>
            </w:r>
          </w:p>
        </w:tc>
      </w:tr>
      <w:tr w:rsidR="00D760BD" w:rsidRPr="009B40DE" w:rsidTr="00371D53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Технология мультимедиа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22.04-26.04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371D53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Компьютерные презентации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06.05-10.05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371D53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Создание мультимедийной презентации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13.05-17.05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371D53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по теме «Мультимедиа»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20.05-24.05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5A62D1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Итоговое повторение (1 час)</w:t>
            </w:r>
          </w:p>
        </w:tc>
      </w:tr>
      <w:tr w:rsidR="00D760BD" w:rsidRPr="009B40DE" w:rsidTr="00FA5A27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Итоговое тестирование за курс информатики 7 класса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27.05-30.05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C0580A">
        <w:trPr>
          <w:cantSplit/>
          <w:trHeight w:val="454"/>
        </w:trPr>
        <w:tc>
          <w:tcPr>
            <w:tcW w:w="3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Итого: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9B40DE" w:rsidRDefault="009B40DE" w:rsidP="009B40DE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p w:rsidR="004D455E" w:rsidRDefault="004D455E">
      <w:pPr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br w:type="page"/>
      </w:r>
    </w:p>
    <w:p w:rsidR="004D455E" w:rsidRPr="009B40DE" w:rsidRDefault="004D455E" w:rsidP="004D455E">
      <w:pPr>
        <w:keepNext/>
        <w:widowControl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lang w:eastAsia="x-none"/>
        </w:rPr>
      </w:pPr>
      <w:bookmarkStart w:id="27" w:name="_Toc524564923"/>
      <w:r w:rsidRPr="009B40DE"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/>
        </w:rPr>
        <w:lastRenderedPageBreak/>
        <w:t xml:space="preserve">Календарно-тематическое планирование по «Информатике и ИКТ» в </w:t>
      </w:r>
      <w:r>
        <w:rPr>
          <w:rFonts w:ascii="Times New Roman" w:eastAsia="Times New Roman" w:hAnsi="Times New Roman" w:cs="Times New Roman"/>
          <w:b/>
          <w:bCs/>
          <w:color w:val="auto"/>
          <w:kern w:val="32"/>
          <w:lang w:eastAsia="x-none"/>
        </w:rPr>
        <w:t>8</w:t>
      </w:r>
      <w:r w:rsidRPr="009B40DE"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/>
        </w:rPr>
        <w:t xml:space="preserve"> классе</w:t>
      </w:r>
      <w:bookmarkEnd w:id="27"/>
    </w:p>
    <w:p w:rsidR="004D455E" w:rsidRPr="009B40DE" w:rsidRDefault="004D455E" w:rsidP="004D455E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5571"/>
        <w:gridCol w:w="1966"/>
        <w:gridCol w:w="1964"/>
      </w:tblGrid>
      <w:tr w:rsidR="004D455E" w:rsidRPr="009B40DE" w:rsidTr="00E42DF6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55E" w:rsidRPr="009B40DE" w:rsidRDefault="004D455E" w:rsidP="00E42DF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</w:p>
          <w:p w:rsidR="004D455E" w:rsidRPr="009B40DE" w:rsidRDefault="004D455E" w:rsidP="00E42DF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55E" w:rsidRPr="009B40DE" w:rsidRDefault="004D455E" w:rsidP="00E42DF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55E" w:rsidRPr="009B40DE" w:rsidRDefault="004D455E" w:rsidP="00E42DF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Планируемые сроки проведения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55E" w:rsidRPr="009B40DE" w:rsidRDefault="004D455E" w:rsidP="00E42DF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Скорректированные сроки проведения</w:t>
            </w:r>
          </w:p>
        </w:tc>
      </w:tr>
      <w:tr w:rsidR="00D760BD" w:rsidRPr="009B40DE" w:rsidTr="00F15C79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 xml:space="preserve">Цели изучения курса информатики и ИКТ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01.09-07.09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E42DF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Математические основы информатики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12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часов)</w:t>
            </w:r>
          </w:p>
        </w:tc>
      </w:tr>
      <w:tr w:rsidR="00D760BD" w:rsidRPr="009B40DE" w:rsidTr="00EA6C5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Общие сведения о системах счисления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10.09-14.09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EA6C5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Двоичная система счисления. Двоичная арифметика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17.09-21.09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EA6C5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Восьмеричная и шестнадцатеричная системы счисления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24.09-28.09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EA6C5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Правило перевода чисел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01.10-05.10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EA6C5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Представление целых чисел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08.10-12.10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EA6C5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Представления вещественных чисел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15.10-19.10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EA6C5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Высказывание. Логические операции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22.10-26.10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EA6C5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5E2199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5E2199">
              <w:rPr>
                <w:rFonts w:ascii="Times New Roman" w:eastAsia="Times New Roman" w:hAnsi="Times New Roman" w:cs="Times New Roman"/>
                <w:color w:val="auto"/>
              </w:rPr>
              <w:t>Построение таблиц истинности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29.10-09.11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EA6C5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Свойства логических операций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12.11-16.11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EA6C5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Решение логических задач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19.11-23.11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EA6C5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Логические элементы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26.11-30.12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EA6C5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5E2199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«Математические основы информатики»</w:t>
            </w:r>
          </w:p>
          <w:p w:rsidR="00D760BD" w:rsidRPr="005E2199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Стартовый контроль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03.12-07.12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E42DF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Основы алгоритмизации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часов)</w:t>
            </w:r>
          </w:p>
        </w:tc>
      </w:tr>
      <w:tr w:rsidR="00D760BD" w:rsidRPr="009B40DE" w:rsidTr="00D55AC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Алгоритмы и исполнители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10.12-14.12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D55ACE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Способы записи алгоритмов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17.12-21.12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D55ACE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5E2199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5E2199">
              <w:rPr>
                <w:rFonts w:ascii="Times New Roman" w:eastAsia="Times New Roman" w:hAnsi="Times New Roman" w:cs="Times New Roman"/>
                <w:color w:val="auto"/>
              </w:rPr>
              <w:t>Объекты алгоритмов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24.12-28.12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D55ACE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Алгоритмическая конструкция «следование»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10.01-18.01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D55ACE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Алгоритмическая конструкция «ветвление»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21.01-25.01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D55ACE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Сокращенная форма ветвления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28.01-01.02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D55AC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5E2199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5E2199">
              <w:rPr>
                <w:rFonts w:ascii="Times New Roman" w:eastAsia="Times New Roman" w:hAnsi="Times New Roman" w:cs="Times New Roman"/>
                <w:color w:val="auto"/>
              </w:rPr>
              <w:t>Алгоритмическая конструкция «повторение»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04.02-08.02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D55AC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Циклы с заданными условиями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11.02-15.02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D55AC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Циклы с заданным числом повторений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18.02-22.02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D55AC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5E2199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«Основы алгоритмизации»</w:t>
            </w:r>
          </w:p>
          <w:p w:rsidR="00D760BD" w:rsidRPr="005E2199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Промежуточный контроль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25.02-28.02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E42DF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Начала программирования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часов)</w:t>
            </w:r>
          </w:p>
        </w:tc>
      </w:tr>
      <w:tr w:rsidR="00D760BD" w:rsidRPr="009B40DE" w:rsidTr="00DD3CDF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Общие сведения о языке Паскаль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11.03-15.03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DD3CDF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Организация ввода-вывода данных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18.03-22.03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DD3CDF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Программирование линейных алгоритмов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25.03-29.03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DD3CDF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Условный оператор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01.04-05.04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DD3CDF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Составной оператор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08.04-12.04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DD3CDF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5E2199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5E2199">
              <w:rPr>
                <w:rFonts w:ascii="Times New Roman" w:eastAsia="Times New Roman" w:hAnsi="Times New Roman" w:cs="Times New Roman"/>
                <w:color w:val="auto"/>
              </w:rPr>
              <w:t>Программирование циклов с заданным условием продолжения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15.04-19.04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DD3CDF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Программирование циклов с заданным условием окончания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22.04-26.04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DD3CDF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Программирование циклов с заданным числом повторений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06.05-10.05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DD3CDF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Варианты программирования циклического алгоритма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13.05-17.05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DD3CDF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5E2199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5E2199">
              <w:rPr>
                <w:rFonts w:ascii="Times New Roman" w:eastAsia="Times New Roman" w:hAnsi="Times New Roman" w:cs="Times New Roman"/>
                <w:color w:val="auto"/>
              </w:rPr>
              <w:t>Повторение темы «Начала программирования»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20.05-24.05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E42DF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Итоговое повторение (1 час)</w:t>
            </w:r>
          </w:p>
        </w:tc>
      </w:tr>
      <w:tr w:rsidR="00D760BD" w:rsidRPr="009B40DE" w:rsidTr="00FD3E53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5E219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Итоговое тестирование за курс информатики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8</w:t>
            </w:r>
            <w:r w:rsidRPr="005E219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класса</w:t>
            </w:r>
          </w:p>
          <w:p w:rsidR="00D760BD" w:rsidRPr="005E2199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Итоговый контроль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D760BD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27.05-30.05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E42DF6">
        <w:trPr>
          <w:cantSplit/>
          <w:trHeight w:val="454"/>
        </w:trPr>
        <w:tc>
          <w:tcPr>
            <w:tcW w:w="3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Итого: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4D455E" w:rsidRDefault="004D455E" w:rsidP="009B40DE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8472" w:type="dxa"/>
        <w:jc w:val="center"/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4D455E" w:rsidRPr="004D455E" w:rsidTr="006B7033">
        <w:trPr>
          <w:trHeight w:val="966"/>
          <w:jc w:val="center"/>
        </w:trPr>
        <w:tc>
          <w:tcPr>
            <w:tcW w:w="4638" w:type="dxa"/>
            <w:shd w:val="clear" w:color="auto" w:fill="auto"/>
          </w:tcPr>
          <w:p w:rsidR="004D455E" w:rsidRPr="004D455E" w:rsidRDefault="004D455E" w:rsidP="006B7033">
            <w:pPr>
              <w:widowControl/>
              <w:tabs>
                <w:tab w:val="left" w:pos="19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55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СОГЛАСОВАНО</w:t>
            </w:r>
          </w:p>
          <w:p w:rsidR="004D455E" w:rsidRPr="004D455E" w:rsidRDefault="004D455E" w:rsidP="006B7033">
            <w:pPr>
              <w:widowControl/>
              <w:tabs>
                <w:tab w:val="left" w:pos="1560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D45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Протоколом заседания</w:t>
            </w:r>
          </w:p>
          <w:p w:rsidR="004D455E" w:rsidRPr="004D455E" w:rsidRDefault="004D455E" w:rsidP="006B7033">
            <w:pPr>
              <w:widowControl/>
              <w:tabs>
                <w:tab w:val="left" w:pos="19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D45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ШМО естественнонаучного цикла</w:t>
            </w:r>
          </w:p>
          <w:p w:rsidR="004D455E" w:rsidRPr="004D455E" w:rsidRDefault="004D455E" w:rsidP="006B7033">
            <w:pPr>
              <w:widowControl/>
              <w:tabs>
                <w:tab w:val="left" w:pos="19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5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 29.08.2018 №1</w:t>
            </w:r>
          </w:p>
        </w:tc>
        <w:tc>
          <w:tcPr>
            <w:tcW w:w="3834" w:type="dxa"/>
            <w:shd w:val="clear" w:color="auto" w:fill="auto"/>
          </w:tcPr>
          <w:p w:rsidR="004D455E" w:rsidRPr="004D455E" w:rsidRDefault="004D455E" w:rsidP="006B7033">
            <w:pPr>
              <w:widowControl/>
              <w:overflowPunct w:val="0"/>
              <w:autoSpaceDE w:val="0"/>
              <w:autoSpaceDN w:val="0"/>
              <w:adjustRightInd w:val="0"/>
              <w:ind w:right="146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55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СОГЛАСОВАНО</w:t>
            </w:r>
          </w:p>
          <w:p w:rsidR="004D455E" w:rsidRPr="004D455E" w:rsidRDefault="004D455E" w:rsidP="006B7033">
            <w:pPr>
              <w:widowControl/>
              <w:overflowPunct w:val="0"/>
              <w:autoSpaceDE w:val="0"/>
              <w:autoSpaceDN w:val="0"/>
              <w:adjustRightInd w:val="0"/>
              <w:ind w:right="146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D45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Зам. директора по УВР</w:t>
            </w:r>
          </w:p>
          <w:p w:rsidR="004D455E" w:rsidRPr="004D455E" w:rsidRDefault="004D455E" w:rsidP="006B7033">
            <w:pPr>
              <w:widowControl/>
              <w:overflowPunct w:val="0"/>
              <w:autoSpaceDE w:val="0"/>
              <w:autoSpaceDN w:val="0"/>
              <w:adjustRightInd w:val="0"/>
              <w:ind w:right="146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D45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 Л.Г. Кемайкина</w:t>
            </w:r>
          </w:p>
          <w:p w:rsidR="004D455E" w:rsidRPr="004D455E" w:rsidRDefault="004D455E" w:rsidP="006B7033">
            <w:pPr>
              <w:widowControl/>
              <w:overflowPunct w:val="0"/>
              <w:autoSpaceDE w:val="0"/>
              <w:autoSpaceDN w:val="0"/>
              <w:adjustRightInd w:val="0"/>
              <w:ind w:right="146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5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29.08.2018</w:t>
            </w:r>
          </w:p>
        </w:tc>
      </w:tr>
    </w:tbl>
    <w:p w:rsidR="009B40DE" w:rsidRDefault="009B40DE" w:rsidP="009B40DE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sectPr w:rsidR="009B40DE" w:rsidSect="006B7033">
      <w:headerReference w:type="even" r:id="rId10"/>
      <w:headerReference w:type="default" r:id="rId11"/>
      <w:pgSz w:w="11909" w:h="16834" w:code="9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88D" w:rsidRDefault="001A588D">
      <w:r>
        <w:separator/>
      </w:r>
    </w:p>
  </w:endnote>
  <w:endnote w:type="continuationSeparator" w:id="0">
    <w:p w:rsidR="001A588D" w:rsidRDefault="001A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88D" w:rsidRDefault="001A588D">
      <w:r>
        <w:separator/>
      </w:r>
    </w:p>
  </w:footnote>
  <w:footnote w:type="continuationSeparator" w:id="0">
    <w:p w:rsidR="001A588D" w:rsidRDefault="001A5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252358"/>
      <w:docPartObj>
        <w:docPartGallery w:val="Page Numbers (Top of Page)"/>
        <w:docPartUnique/>
      </w:docPartObj>
    </w:sdtPr>
    <w:sdtEndPr/>
    <w:sdtContent>
      <w:p w:rsidR="006B7033" w:rsidRDefault="006B7033">
        <w:pPr>
          <w:pStyle w:val="af2"/>
          <w:jc w:val="center"/>
        </w:pPr>
      </w:p>
      <w:p w:rsidR="006B7033" w:rsidRDefault="006B7033">
        <w:pPr>
          <w:pStyle w:val="af2"/>
          <w:jc w:val="center"/>
        </w:pPr>
      </w:p>
      <w:p w:rsidR="006B7033" w:rsidRDefault="006B703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E5B">
          <w:rPr>
            <w:noProof/>
          </w:rPr>
          <w:t>12</w:t>
        </w:r>
        <w:r>
          <w:fldChar w:fldCharType="end"/>
        </w:r>
      </w:p>
    </w:sdtContent>
  </w:sdt>
  <w:p w:rsidR="006B7033" w:rsidRDefault="006B7033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033" w:rsidRDefault="006B7033">
    <w:pPr>
      <w:pStyle w:val="af2"/>
      <w:jc w:val="center"/>
    </w:pPr>
  </w:p>
  <w:p w:rsidR="006B7033" w:rsidRDefault="006B6E5B">
    <w:pPr>
      <w:pStyle w:val="af2"/>
      <w:jc w:val="center"/>
    </w:pPr>
    <w:sdt>
      <w:sdtPr>
        <w:id w:val="-907214786"/>
        <w:docPartObj>
          <w:docPartGallery w:val="Page Numbers (Top of Page)"/>
          <w:docPartUnique/>
        </w:docPartObj>
      </w:sdtPr>
      <w:sdtEndPr/>
      <w:sdtContent>
        <w:r w:rsidR="006B7033">
          <w:fldChar w:fldCharType="begin"/>
        </w:r>
        <w:r w:rsidR="006B7033">
          <w:instrText>PAGE   \* MERGEFORMAT</w:instrText>
        </w:r>
        <w:r w:rsidR="006B7033">
          <w:fldChar w:fldCharType="separate"/>
        </w:r>
        <w:r>
          <w:rPr>
            <w:noProof/>
          </w:rPr>
          <w:t>11</w:t>
        </w:r>
        <w:r w:rsidR="006B7033">
          <w:fldChar w:fldCharType="end"/>
        </w:r>
      </w:sdtContent>
    </w:sdt>
  </w:p>
  <w:p w:rsidR="006B7033" w:rsidRDefault="006B7033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0A" w:rsidRDefault="00C0580A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0A" w:rsidRDefault="00C0580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36ACA"/>
    <w:multiLevelType w:val="multilevel"/>
    <w:tmpl w:val="4A0049C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C7450"/>
    <w:multiLevelType w:val="multilevel"/>
    <w:tmpl w:val="D2C45FD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886107"/>
    <w:multiLevelType w:val="hybridMultilevel"/>
    <w:tmpl w:val="0A44452E"/>
    <w:lvl w:ilvl="0" w:tplc="29F609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027D1"/>
    <w:multiLevelType w:val="multilevel"/>
    <w:tmpl w:val="4EDA56F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900E58"/>
    <w:multiLevelType w:val="multilevel"/>
    <w:tmpl w:val="CD58376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C219E9"/>
    <w:multiLevelType w:val="multilevel"/>
    <w:tmpl w:val="7E061E7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A33CE0"/>
    <w:multiLevelType w:val="hybridMultilevel"/>
    <w:tmpl w:val="27869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3502F4"/>
    <w:multiLevelType w:val="hybridMultilevel"/>
    <w:tmpl w:val="0A7EC5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919C9"/>
    <w:multiLevelType w:val="multilevel"/>
    <w:tmpl w:val="DD14F4B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6B6E42"/>
    <w:multiLevelType w:val="multilevel"/>
    <w:tmpl w:val="4AFC014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CB0DBD"/>
    <w:multiLevelType w:val="multilevel"/>
    <w:tmpl w:val="67D2800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994E8E"/>
    <w:multiLevelType w:val="multilevel"/>
    <w:tmpl w:val="EB38499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7D48E0"/>
    <w:multiLevelType w:val="multilevel"/>
    <w:tmpl w:val="132019C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311400"/>
    <w:multiLevelType w:val="multilevel"/>
    <w:tmpl w:val="E07CB2D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2139A9"/>
    <w:multiLevelType w:val="multilevel"/>
    <w:tmpl w:val="9D64A59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D92FF8"/>
    <w:multiLevelType w:val="multilevel"/>
    <w:tmpl w:val="D15C494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F15726"/>
    <w:multiLevelType w:val="hybridMultilevel"/>
    <w:tmpl w:val="0A44452E"/>
    <w:lvl w:ilvl="0" w:tplc="29F609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F105EB"/>
    <w:multiLevelType w:val="multilevel"/>
    <w:tmpl w:val="90A8F084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0B1FC9"/>
    <w:multiLevelType w:val="multilevel"/>
    <w:tmpl w:val="336C082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4318C8"/>
    <w:multiLevelType w:val="multilevel"/>
    <w:tmpl w:val="BB821D1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3821FE"/>
    <w:multiLevelType w:val="hybridMultilevel"/>
    <w:tmpl w:val="75D85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DC3427"/>
    <w:multiLevelType w:val="hybridMultilevel"/>
    <w:tmpl w:val="90E4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3FDA"/>
    <w:multiLevelType w:val="multilevel"/>
    <w:tmpl w:val="BA7EF1D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CD3812"/>
    <w:multiLevelType w:val="hybridMultilevel"/>
    <w:tmpl w:val="DDB4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07083"/>
    <w:multiLevelType w:val="multilevel"/>
    <w:tmpl w:val="2BE4510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0B2366"/>
    <w:multiLevelType w:val="multilevel"/>
    <w:tmpl w:val="6E72903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2B2701"/>
    <w:multiLevelType w:val="hybridMultilevel"/>
    <w:tmpl w:val="3BE6524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57FBC"/>
    <w:multiLevelType w:val="hybridMultilevel"/>
    <w:tmpl w:val="37505F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2"/>
  </w:num>
  <w:num w:numId="5">
    <w:abstractNumId w:val="4"/>
  </w:num>
  <w:num w:numId="6">
    <w:abstractNumId w:val="5"/>
  </w:num>
  <w:num w:numId="7">
    <w:abstractNumId w:val="3"/>
  </w:num>
  <w:num w:numId="8">
    <w:abstractNumId w:val="13"/>
  </w:num>
  <w:num w:numId="9">
    <w:abstractNumId w:val="1"/>
  </w:num>
  <w:num w:numId="10">
    <w:abstractNumId w:val="9"/>
  </w:num>
  <w:num w:numId="11">
    <w:abstractNumId w:val="24"/>
  </w:num>
  <w:num w:numId="12">
    <w:abstractNumId w:val="25"/>
  </w:num>
  <w:num w:numId="13">
    <w:abstractNumId w:val="15"/>
  </w:num>
  <w:num w:numId="14">
    <w:abstractNumId w:val="19"/>
  </w:num>
  <w:num w:numId="15">
    <w:abstractNumId w:val="14"/>
  </w:num>
  <w:num w:numId="16">
    <w:abstractNumId w:val="0"/>
  </w:num>
  <w:num w:numId="17">
    <w:abstractNumId w:val="22"/>
  </w:num>
  <w:num w:numId="18">
    <w:abstractNumId w:val="10"/>
  </w:num>
  <w:num w:numId="19">
    <w:abstractNumId w:val="11"/>
  </w:num>
  <w:num w:numId="20">
    <w:abstractNumId w:val="21"/>
  </w:num>
  <w:num w:numId="21">
    <w:abstractNumId w:val="20"/>
  </w:num>
  <w:num w:numId="22">
    <w:abstractNumId w:val="6"/>
  </w:num>
  <w:num w:numId="23">
    <w:abstractNumId w:val="27"/>
  </w:num>
  <w:num w:numId="24">
    <w:abstractNumId w:val="7"/>
  </w:num>
  <w:num w:numId="25">
    <w:abstractNumId w:val="26"/>
  </w:num>
  <w:num w:numId="26">
    <w:abstractNumId w:val="23"/>
  </w:num>
  <w:num w:numId="27">
    <w:abstractNumId w:val="1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4C"/>
    <w:rsid w:val="001149CD"/>
    <w:rsid w:val="001A588D"/>
    <w:rsid w:val="00264B50"/>
    <w:rsid w:val="00301A90"/>
    <w:rsid w:val="003424A5"/>
    <w:rsid w:val="003C4E7F"/>
    <w:rsid w:val="00404796"/>
    <w:rsid w:val="004B6834"/>
    <w:rsid w:val="004D455E"/>
    <w:rsid w:val="005111AE"/>
    <w:rsid w:val="005B28ED"/>
    <w:rsid w:val="005E2199"/>
    <w:rsid w:val="00672137"/>
    <w:rsid w:val="006B6E5B"/>
    <w:rsid w:val="006B7033"/>
    <w:rsid w:val="006C7247"/>
    <w:rsid w:val="00700D17"/>
    <w:rsid w:val="00787362"/>
    <w:rsid w:val="0088729C"/>
    <w:rsid w:val="00904212"/>
    <w:rsid w:val="0091468C"/>
    <w:rsid w:val="00942B8F"/>
    <w:rsid w:val="009B40DE"/>
    <w:rsid w:val="00A64835"/>
    <w:rsid w:val="00AB1AFD"/>
    <w:rsid w:val="00BC224C"/>
    <w:rsid w:val="00C0580A"/>
    <w:rsid w:val="00C34260"/>
    <w:rsid w:val="00C41F45"/>
    <w:rsid w:val="00D01A3E"/>
    <w:rsid w:val="00D33A52"/>
    <w:rsid w:val="00D760BD"/>
    <w:rsid w:val="00D8689E"/>
    <w:rsid w:val="00DD6099"/>
    <w:rsid w:val="00E207E2"/>
    <w:rsid w:val="00E54124"/>
    <w:rsid w:val="00E802BF"/>
    <w:rsid w:val="00EC028D"/>
    <w:rsid w:val="00F5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2B7C32C-E621-4727-8781-B8573711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0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67213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058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Заголовок №5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Заголовок №5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6">
    <w:name w:val="Основной текст_"/>
    <w:basedOn w:val="a0"/>
    <w:link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Заголовок №6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9">
    <w:name w:val="Колонтитул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 + Не курсив"/>
    <w:basedOn w:val="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a">
    <w:name w:val="Колонтитул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ab">
    <w:name w:val="Основной текст + Курсив"/>
    <w:basedOn w:val="a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c">
    <w:name w:val="Колонтитул + Не полужирный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Exact">
    <w:name w:val="Основной текст (9) Exact"/>
    <w:basedOn w:val="a0"/>
    <w:link w:val="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9Exact0">
    <w:name w:val="Основной текст (9) Exact"/>
    <w:basedOn w:val="9Exac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single"/>
      <w:lang w:val="ru-RU"/>
    </w:rPr>
  </w:style>
  <w:style w:type="character" w:customStyle="1" w:styleId="85pt">
    <w:name w:val="Основной текст + 8;5 pt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">
    <w:name w:val="Основной текст + 8;5 pt;Курсив"/>
    <w:basedOn w:val="a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Exact">
    <w:name w:val="Основной текст (12)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9"/>
      <w:sz w:val="15"/>
      <w:szCs w:val="15"/>
      <w:u w:val="none"/>
    </w:rPr>
  </w:style>
  <w:style w:type="character" w:customStyle="1" w:styleId="Exact">
    <w:name w:val="Основной текст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ad">
    <w:name w:val="Подпись к таблице_"/>
    <w:basedOn w:val="a0"/>
    <w:link w:val="a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f">
    <w:name w:val="Подпись к таблице"/>
    <w:basedOn w:val="a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81">
    <w:name w:val="Подпись к таблице (8)_"/>
    <w:basedOn w:val="a0"/>
    <w:link w:val="8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85pt1">
    <w:name w:val="Основной текст + 8;5 pt;Полужирный"/>
    <w:basedOn w:val="a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11">
    <w:name w:val="Основной текст (11)_"/>
    <w:basedOn w:val="a0"/>
    <w:link w:val="1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0">
    <w:name w:val="Подпись к таблице (9)_"/>
    <w:basedOn w:val="a0"/>
    <w:link w:val="91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2">
    <w:name w:val="Подпись к таблице (10)_"/>
    <w:basedOn w:val="a0"/>
    <w:link w:val="10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52">
    <w:name w:val="Заголовок №5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pt">
    <w:name w:val="Колонтитул + 9 pt;Не полужирный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3">
    <w:name w:val="Основной текст1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pt0">
    <w:name w:val="Основной текст + 9 pt;Полужирный;Курсив"/>
    <w:basedOn w:val="a6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9pt">
    <w:name w:val="Основной текст (7) + 9 pt;Полужирный"/>
    <w:basedOn w:val="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6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after="1920" w:line="0" w:lineRule="atLeast"/>
      <w:jc w:val="center"/>
      <w:outlineLvl w:val="4"/>
    </w:pPr>
    <w:rPr>
      <w:rFonts w:ascii="Arial" w:eastAsia="Arial" w:hAnsi="Arial" w:cs="Arial"/>
      <w:b/>
      <w:bCs/>
      <w:sz w:val="23"/>
      <w:szCs w:val="23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line="240" w:lineRule="exact"/>
      <w:ind w:hanging="280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before="240" w:line="240" w:lineRule="exact"/>
      <w:jc w:val="center"/>
      <w:outlineLvl w:val="5"/>
    </w:pPr>
    <w:rPr>
      <w:rFonts w:ascii="Arial" w:eastAsia="Arial" w:hAnsi="Arial" w:cs="Arial"/>
      <w:b/>
      <w:bCs/>
      <w:sz w:val="20"/>
      <w:szCs w:val="20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5" w:lineRule="exact"/>
      <w:ind w:hanging="260"/>
      <w:jc w:val="both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0" w:lineRule="atLeast"/>
      <w:ind w:hanging="180"/>
      <w:jc w:val="both"/>
    </w:pPr>
    <w:rPr>
      <w:rFonts w:ascii="Angsana New" w:eastAsia="Angsana New" w:hAnsi="Angsana New" w:cs="Angsana New"/>
      <w:sz w:val="20"/>
      <w:szCs w:val="2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pacing w:val="-4"/>
      <w:sz w:val="16"/>
      <w:szCs w:val="1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10"/>
      <w:sz w:val="16"/>
      <w:szCs w:val="16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82">
    <w:name w:val="Подпись к таблице (8)"/>
    <w:basedOn w:val="a"/>
    <w:link w:val="81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13"/>
      <w:szCs w:val="1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20" w:line="0" w:lineRule="atLeast"/>
      <w:jc w:val="right"/>
    </w:pPr>
    <w:rPr>
      <w:rFonts w:ascii="Lucida Sans Unicode" w:eastAsia="Lucida Sans Unicode" w:hAnsi="Lucida Sans Unicode" w:cs="Lucida Sans Unicode"/>
      <w:spacing w:val="-10"/>
      <w:sz w:val="13"/>
      <w:szCs w:val="1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right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91">
    <w:name w:val="Подпись к таблице (9)"/>
    <w:basedOn w:val="a"/>
    <w:link w:val="90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103">
    <w:name w:val="Подпись к таблице (10)"/>
    <w:basedOn w:val="a"/>
    <w:link w:val="10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character" w:customStyle="1" w:styleId="14">
    <w:name w:val="Заголовок №1_"/>
    <w:basedOn w:val="a0"/>
    <w:link w:val="15"/>
    <w:rsid w:val="00AB1AFD"/>
    <w:rPr>
      <w:rFonts w:ascii="Segoe UI" w:eastAsia="Segoe UI" w:hAnsi="Segoe UI" w:cs="Segoe UI"/>
      <w:b/>
      <w:bCs/>
      <w:sz w:val="28"/>
      <w:szCs w:val="28"/>
      <w:shd w:val="clear" w:color="auto" w:fill="FFFFFF"/>
    </w:rPr>
  </w:style>
  <w:style w:type="character" w:customStyle="1" w:styleId="22">
    <w:name w:val="Заголовок №2_"/>
    <w:basedOn w:val="a0"/>
    <w:link w:val="23"/>
    <w:rsid w:val="00AB1AFD"/>
    <w:rPr>
      <w:rFonts w:ascii="Segoe UI" w:eastAsia="Segoe UI" w:hAnsi="Segoe UI" w:cs="Segoe UI"/>
      <w:shd w:val="clear" w:color="auto" w:fill="FFFFFF"/>
    </w:rPr>
  </w:style>
  <w:style w:type="paragraph" w:customStyle="1" w:styleId="15">
    <w:name w:val="Заголовок №1"/>
    <w:basedOn w:val="a"/>
    <w:link w:val="14"/>
    <w:rsid w:val="00AB1AFD"/>
    <w:pPr>
      <w:shd w:val="clear" w:color="auto" w:fill="FFFFFF"/>
      <w:spacing w:after="1380" w:line="307" w:lineRule="exact"/>
      <w:outlineLvl w:val="0"/>
    </w:pPr>
    <w:rPr>
      <w:rFonts w:ascii="Segoe UI" w:eastAsia="Segoe UI" w:hAnsi="Segoe UI" w:cs="Segoe UI"/>
      <w:b/>
      <w:bCs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rsid w:val="00AB1AFD"/>
    <w:pPr>
      <w:shd w:val="clear" w:color="auto" w:fill="FFFFFF"/>
      <w:spacing w:before="1380" w:after="180" w:line="0" w:lineRule="atLeast"/>
      <w:outlineLvl w:val="1"/>
    </w:pPr>
    <w:rPr>
      <w:rFonts w:ascii="Segoe UI" w:eastAsia="Segoe UI" w:hAnsi="Segoe UI" w:cs="Segoe UI"/>
      <w:color w:val="auto"/>
    </w:rPr>
  </w:style>
  <w:style w:type="paragraph" w:styleId="af0">
    <w:name w:val="footer"/>
    <w:basedOn w:val="a"/>
    <w:link w:val="af1"/>
    <w:uiPriority w:val="99"/>
    <w:unhideWhenUsed/>
    <w:rsid w:val="00AB1AF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1AFD"/>
    <w:rPr>
      <w:color w:val="000000"/>
    </w:rPr>
  </w:style>
  <w:style w:type="paragraph" w:styleId="af2">
    <w:name w:val="header"/>
    <w:basedOn w:val="a"/>
    <w:link w:val="af3"/>
    <w:uiPriority w:val="99"/>
    <w:unhideWhenUsed/>
    <w:rsid w:val="00AB1AF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B1AFD"/>
    <w:rPr>
      <w:color w:val="000000"/>
    </w:rPr>
  </w:style>
  <w:style w:type="character" w:customStyle="1" w:styleId="31">
    <w:name w:val="Заголовок №3_"/>
    <w:basedOn w:val="a0"/>
    <w:link w:val="32"/>
    <w:rsid w:val="00AB1AFD"/>
    <w:rPr>
      <w:rFonts w:ascii="Segoe UI" w:eastAsia="Segoe UI" w:hAnsi="Segoe UI" w:cs="Segoe UI"/>
      <w:shd w:val="clear" w:color="auto" w:fill="FFFFFF"/>
    </w:rPr>
  </w:style>
  <w:style w:type="paragraph" w:customStyle="1" w:styleId="32">
    <w:name w:val="Заголовок №3"/>
    <w:basedOn w:val="a"/>
    <w:link w:val="31"/>
    <w:rsid w:val="00AB1AFD"/>
    <w:pPr>
      <w:shd w:val="clear" w:color="auto" w:fill="FFFFFF"/>
      <w:spacing w:before="360" w:after="180" w:line="0" w:lineRule="atLeast"/>
      <w:outlineLvl w:val="2"/>
    </w:pPr>
    <w:rPr>
      <w:rFonts w:ascii="Segoe UI" w:eastAsia="Segoe UI" w:hAnsi="Segoe UI" w:cs="Segoe UI"/>
      <w:color w:val="auto"/>
    </w:rPr>
  </w:style>
  <w:style w:type="character" w:customStyle="1" w:styleId="20">
    <w:name w:val="Заголовок 2 Знак"/>
    <w:basedOn w:val="a0"/>
    <w:link w:val="2"/>
    <w:rsid w:val="00672137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4">
    <w:name w:val="Table Grid"/>
    <w:basedOn w:val="a1"/>
    <w:rsid w:val="00672137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672137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672137"/>
    <w:pPr>
      <w:widowControl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72137"/>
    <w:rPr>
      <w:rFonts w:ascii="Tahoma" w:eastAsiaTheme="minorEastAsia" w:hAnsi="Tahoma" w:cs="Tahoma"/>
      <w:sz w:val="16"/>
      <w:szCs w:val="16"/>
    </w:rPr>
  </w:style>
  <w:style w:type="paragraph" w:styleId="af8">
    <w:name w:val="No Spacing"/>
    <w:uiPriority w:val="1"/>
    <w:qFormat/>
    <w:rsid w:val="00672137"/>
    <w:pPr>
      <w:widowControl/>
    </w:pPr>
    <w:rPr>
      <w:rFonts w:ascii="Times New Roman" w:eastAsiaTheme="minorHAnsi" w:hAnsi="Times New Roman" w:cs="Times New Roman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0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TOC Heading"/>
    <w:basedOn w:val="1"/>
    <w:next w:val="a"/>
    <w:uiPriority w:val="39"/>
    <w:semiHidden/>
    <w:unhideWhenUsed/>
    <w:qFormat/>
    <w:rsid w:val="00C0580A"/>
    <w:pPr>
      <w:widowControl/>
      <w:spacing w:line="276" w:lineRule="auto"/>
      <w:outlineLvl w:val="9"/>
    </w:pPr>
  </w:style>
  <w:style w:type="paragraph" w:styleId="33">
    <w:name w:val="toc 3"/>
    <w:basedOn w:val="a"/>
    <w:next w:val="a"/>
    <w:autoRedefine/>
    <w:uiPriority w:val="39"/>
    <w:unhideWhenUsed/>
    <w:rsid w:val="00C0580A"/>
    <w:pPr>
      <w:spacing w:after="100"/>
      <w:ind w:left="480"/>
    </w:pPr>
  </w:style>
  <w:style w:type="character" w:customStyle="1" w:styleId="30">
    <w:name w:val="Заголовок 3 Знак"/>
    <w:basedOn w:val="a0"/>
    <w:link w:val="3"/>
    <w:uiPriority w:val="9"/>
    <w:rsid w:val="00C058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6">
    <w:name w:val="toc 1"/>
    <w:basedOn w:val="a"/>
    <w:next w:val="a"/>
    <w:autoRedefine/>
    <w:uiPriority w:val="39"/>
    <w:unhideWhenUsed/>
    <w:rsid w:val="00C0580A"/>
    <w:pPr>
      <w:spacing w:after="100"/>
    </w:pPr>
  </w:style>
  <w:style w:type="paragraph" w:styleId="afa">
    <w:name w:val="footnote text"/>
    <w:basedOn w:val="a"/>
    <w:link w:val="afb"/>
    <w:uiPriority w:val="99"/>
    <w:semiHidden/>
    <w:unhideWhenUsed/>
    <w:rsid w:val="009B40DE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9B40DE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1E70-1711-43F8-BCF2-BB7D77AE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5074</Words>
  <Characters>28926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NEOSIS</dc:creator>
  <cp:lastModifiedBy>Пользователь Windows</cp:lastModifiedBy>
  <cp:revision>3</cp:revision>
  <dcterms:created xsi:type="dcterms:W3CDTF">2018-09-19T10:03:00Z</dcterms:created>
  <dcterms:modified xsi:type="dcterms:W3CDTF">2018-09-19T10:04:00Z</dcterms:modified>
</cp:coreProperties>
</file>