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18" w:rsidRPr="00BC719D" w:rsidRDefault="00D34918" w:rsidP="00D3491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D34918" w:rsidRDefault="00D34918" w:rsidP="00D34918">
      <w:pPr>
        <w:rPr>
          <w:rFonts w:ascii="Times New Roman" w:hAnsi="Times New Roman" w:cs="Times New Roman"/>
          <w:sz w:val="24"/>
          <w:szCs w:val="24"/>
        </w:rPr>
      </w:pPr>
    </w:p>
    <w:p w:rsidR="00BC719D" w:rsidRPr="00BC719D" w:rsidRDefault="00BC719D" w:rsidP="00D34918">
      <w:pPr>
        <w:rPr>
          <w:rFonts w:ascii="Times New Roman" w:hAnsi="Times New Roman" w:cs="Times New Roman"/>
          <w:sz w:val="24"/>
          <w:szCs w:val="24"/>
        </w:rPr>
      </w:pPr>
    </w:p>
    <w:p w:rsidR="00D34918" w:rsidRPr="00BC719D" w:rsidRDefault="00D34918" w:rsidP="00BC71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719D" w:rsidRPr="00BC719D" w:rsidRDefault="00BC719D" w:rsidP="00BC719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19D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BC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BC719D" w:rsidRPr="00BC719D" w:rsidRDefault="00BC719D" w:rsidP="00BC719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719D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BC719D" w:rsidRPr="00BC719D" w:rsidRDefault="00BC719D" w:rsidP="00BC719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719D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BC719D" w:rsidRPr="00BC719D" w:rsidRDefault="00BC719D" w:rsidP="00BC719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719D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D34918" w:rsidRPr="00BC719D" w:rsidRDefault="00D34918" w:rsidP="00D349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18" w:rsidRDefault="00D34918" w:rsidP="00D349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19D" w:rsidRPr="00BC719D" w:rsidRDefault="00BC719D" w:rsidP="00D349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18" w:rsidRPr="00BC719D" w:rsidRDefault="00D34918" w:rsidP="00D349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34918" w:rsidRPr="00BC719D" w:rsidRDefault="00D34918" w:rsidP="00D349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>по английскому языку для 8 класса</w:t>
      </w:r>
    </w:p>
    <w:p w:rsidR="00D34918" w:rsidRPr="00BC719D" w:rsidRDefault="00D34918" w:rsidP="00D349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>Уровень программы: базовый</w:t>
      </w:r>
    </w:p>
    <w:p w:rsidR="00D34918" w:rsidRPr="00BC719D" w:rsidRDefault="00D34918" w:rsidP="00D349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18" w:rsidRPr="00BC719D" w:rsidRDefault="00D34918" w:rsidP="00D349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18" w:rsidRPr="00BC719D" w:rsidRDefault="00D34918" w:rsidP="00D349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18" w:rsidRPr="00BC719D" w:rsidRDefault="00D34918" w:rsidP="00D349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18" w:rsidRDefault="00D34918" w:rsidP="00D349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19D" w:rsidRPr="00BC719D" w:rsidRDefault="00BC719D" w:rsidP="00D349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18" w:rsidRPr="00BC719D" w:rsidRDefault="00D34918" w:rsidP="00D349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18" w:rsidRPr="00BC719D" w:rsidRDefault="00D34918" w:rsidP="00BC719D">
      <w:pPr>
        <w:tabs>
          <w:tab w:val="left" w:pos="4536"/>
        </w:tabs>
        <w:spacing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Составитель: Николаева Галина Павловна</w:t>
      </w:r>
    </w:p>
    <w:p w:rsidR="00D34918" w:rsidRPr="00BC719D" w:rsidRDefault="00D34918" w:rsidP="00BC719D">
      <w:pPr>
        <w:tabs>
          <w:tab w:val="left" w:pos="4536"/>
        </w:tabs>
        <w:spacing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D34918" w:rsidRPr="00BC719D" w:rsidRDefault="00D34918" w:rsidP="00D3491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D34918" w:rsidRPr="00BC719D" w:rsidRDefault="00D34918" w:rsidP="00D3491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D34918" w:rsidRDefault="00D34918" w:rsidP="00D3491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BC719D" w:rsidRDefault="00BC719D" w:rsidP="00D3491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BC719D" w:rsidRDefault="00BC719D" w:rsidP="00D3491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BC719D" w:rsidRDefault="00BC719D" w:rsidP="00D3491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BC719D" w:rsidRDefault="00BC719D" w:rsidP="00D3491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BC719D" w:rsidRDefault="00BC719D" w:rsidP="00D3491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D34918" w:rsidRPr="00BC719D" w:rsidRDefault="00D34918" w:rsidP="002D1504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 xml:space="preserve">г. Клин, </w:t>
      </w:r>
      <w:r w:rsidR="00DC3A92" w:rsidRPr="00BC719D">
        <w:rPr>
          <w:rFonts w:ascii="Times New Roman" w:hAnsi="Times New Roman" w:cs="Times New Roman"/>
          <w:sz w:val="24"/>
          <w:szCs w:val="24"/>
        </w:rPr>
        <w:t>2018</w:t>
      </w:r>
      <w:r w:rsidRPr="00BC719D">
        <w:rPr>
          <w:rFonts w:ascii="Times New Roman" w:hAnsi="Times New Roman" w:cs="Times New Roman"/>
          <w:sz w:val="24"/>
          <w:szCs w:val="24"/>
        </w:rPr>
        <w:br w:type="page"/>
      </w:r>
    </w:p>
    <w:p w:rsidR="003444AE" w:rsidRPr="00BC719D" w:rsidRDefault="003444AE" w:rsidP="003444AE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719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</w:t>
      </w:r>
      <w:bookmarkStart w:id="0" w:name="_GoBack"/>
      <w:bookmarkEnd w:id="0"/>
      <w:r w:rsidRPr="00BC719D">
        <w:rPr>
          <w:rFonts w:ascii="Times New Roman" w:hAnsi="Times New Roman" w:cs="Times New Roman"/>
          <w:sz w:val="24"/>
          <w:szCs w:val="24"/>
        </w:rPr>
        <w:t>дерального государственного стандарта с использованием авторской программы Апалькова В.Г. «Английский в фокусе (Spotlight). 5-9 класс. Рабочие программы. ФГОС», издательства «Просвещение», год издания – 2014г.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Учебник – Учебник – В. Эванс, Д. Дули, Ю.Е. Ваулина, О.Е. Подоляко «Spotlight. Английский в фокусе» 8 класс, издательство «Просвещение», год издания – 2015г.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Авторы в своей программе на изучение предмета «Английский язык» в 8 классе 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</w:t>
      </w:r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r w:rsidRPr="00BC719D">
        <w:rPr>
          <w:rFonts w:ascii="Times New Roman" w:hAnsi="Times New Roman" w:cs="Times New Roman"/>
          <w:sz w:val="24"/>
          <w:szCs w:val="24"/>
        </w:rPr>
        <w:t>Авторская программа мною не изменена.</w:t>
      </w:r>
    </w:p>
    <w:p w:rsidR="003444AE" w:rsidRPr="00BC719D" w:rsidRDefault="003444AE">
      <w:pPr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BC719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br w:type="page"/>
      </w:r>
    </w:p>
    <w:p w:rsidR="00D34918" w:rsidRPr="00BC719D" w:rsidRDefault="00D34918" w:rsidP="00D349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BC719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D34918" w:rsidRPr="00BC719D" w:rsidRDefault="00D34918" w:rsidP="00D349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BC719D">
        <w:rPr>
          <w:rFonts w:ascii="Times New Roman" w:eastAsia="Cambria" w:hAnsi="Times New Roman" w:cs="Times New Roman"/>
          <w:sz w:val="24"/>
          <w:szCs w:val="24"/>
          <w:lang w:eastAsia="ru-RU"/>
        </w:rPr>
        <w:tab/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BC71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C719D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формирование коммуникативной компетентности в общении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мира,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деятельности эстетического характера;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развитие таких качеств, как воля, целеустремлённость, креативность, инициативность, </w:t>
      </w:r>
      <w:proofErr w:type="spellStart"/>
      <w:r w:rsidRPr="00BC719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C719D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обучающихся к саморазвитию; </w:t>
      </w:r>
      <w:proofErr w:type="spellStart"/>
      <w:r w:rsidRPr="00BC71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719D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BC71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C719D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19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C719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C719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планировать альтернативные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пути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целей,</w:t>
      </w:r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r w:rsidRPr="00BC719D">
        <w:rPr>
          <w:rFonts w:ascii="Times New Roman" w:hAnsi="Times New Roman" w:cs="Times New Roman"/>
          <w:sz w:val="24"/>
          <w:szCs w:val="24"/>
        </w:rPr>
        <w:t>осознанно выбирать</w:t>
      </w:r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r w:rsidRPr="00BC719D">
        <w:rPr>
          <w:rFonts w:ascii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умение оценивать правильность выполнения учебной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задачи,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возможности её решения;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 w:rsidRPr="00BC719D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BC719D">
        <w:rPr>
          <w:rFonts w:ascii="Times New Roman" w:hAnsi="Times New Roman" w:cs="Times New Roman"/>
          <w:sz w:val="24"/>
          <w:szCs w:val="24"/>
        </w:rPr>
        <w:t xml:space="preserve">-видовых связей;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логическое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рассуждение, умозаключение (индуктивное, дедуктивное</w:t>
      </w:r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r w:rsidRPr="00BC719D">
        <w:rPr>
          <w:rFonts w:ascii="Times New Roman" w:hAnsi="Times New Roman" w:cs="Times New Roman"/>
          <w:sz w:val="24"/>
          <w:szCs w:val="24"/>
        </w:rPr>
        <w:t>и по аналогии) и выводы;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умение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сотрудничество и совместную деятельность с учителем и сверстниками;</w:t>
      </w:r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r w:rsidRPr="00BC719D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r w:rsidRPr="00BC719D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деятельности;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устной и письменной речью, монологической контекстной речью;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•</w:t>
      </w:r>
      <w:r w:rsidRPr="00BC719D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</w:t>
      </w:r>
    </w:p>
    <w:p w:rsidR="003444AE" w:rsidRPr="00BC719D" w:rsidRDefault="003444AE" w:rsidP="00344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444AE" w:rsidRPr="00BC719D" w:rsidRDefault="003444AE" w:rsidP="003444A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деятельности;</w:t>
      </w:r>
      <w:proofErr w:type="gramEnd"/>
      <w:r w:rsidR="00873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9D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BC719D">
        <w:rPr>
          <w:rFonts w:ascii="Times New Roman" w:hAnsi="Times New Roman" w:cs="Times New Roman"/>
          <w:sz w:val="24"/>
          <w:szCs w:val="24"/>
        </w:rPr>
        <w:t xml:space="preserve"> устной и письменной речью, монологической контекстной речью</w:t>
      </w:r>
    </w:p>
    <w:p w:rsidR="003444AE" w:rsidRPr="00BC719D" w:rsidRDefault="003444AE" w:rsidP="003444A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444AE" w:rsidRPr="00BC719D" w:rsidRDefault="003444AE" w:rsidP="003444A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3444AE" w:rsidRPr="00BC719D" w:rsidRDefault="003444AE" w:rsidP="003444A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3444AE" w:rsidRPr="00BC719D" w:rsidRDefault="003444AE" w:rsidP="003444A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3444AE" w:rsidRPr="00BC719D" w:rsidRDefault="003444AE" w:rsidP="003444A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444AE" w:rsidRPr="00BC719D" w:rsidRDefault="003444AE" w:rsidP="003444A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3444AE" w:rsidRPr="00BC719D" w:rsidRDefault="003444AE" w:rsidP="003444A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3444AE" w:rsidRPr="00BC719D" w:rsidRDefault="003444AE" w:rsidP="003444A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444AE" w:rsidRPr="00BC719D" w:rsidRDefault="003444AE" w:rsidP="003444A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73E00" w:rsidRPr="00BC719D" w:rsidRDefault="00473E0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Cs/>
          <w:color w:val="000000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Cs/>
          <w:color w:val="000000"/>
          <w:sz w:val="24"/>
          <w:szCs w:val="24"/>
        </w:rPr>
        <w:t>2. Досуг и увлечения (чтение, кино, театр, музеи, музыка).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Cs/>
          <w:color w:val="000000"/>
          <w:sz w:val="24"/>
          <w:szCs w:val="24"/>
        </w:rPr>
        <w:t>Виды отдыха, путешествия. Молодёжная мода. Покупки.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Cs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Cs/>
          <w:color w:val="000000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Cs/>
          <w:color w:val="000000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Cs/>
          <w:color w:val="000000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Cs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19D">
        <w:rPr>
          <w:rFonts w:ascii="Times New Roman" w:hAnsi="Times New Roman" w:cs="Times New Roman"/>
          <w:bCs/>
          <w:color w:val="000000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D34918" w:rsidRPr="00BC719D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4918" w:rsidRPr="00BC719D" w:rsidRDefault="00D34918">
      <w:pPr>
        <w:rPr>
          <w:rFonts w:ascii="Times New Roman" w:hAnsi="Times New Roman" w:cs="Times New Roman"/>
          <w:sz w:val="24"/>
          <w:szCs w:val="24"/>
        </w:rPr>
      </w:pPr>
      <w:r w:rsidRPr="00BC719D">
        <w:rPr>
          <w:rFonts w:ascii="Times New Roman" w:hAnsi="Times New Roman" w:cs="Times New Roman"/>
          <w:sz w:val="24"/>
          <w:szCs w:val="24"/>
        </w:rPr>
        <w:br w:type="page"/>
      </w:r>
    </w:p>
    <w:p w:rsidR="00D34918" w:rsidRPr="00BC719D" w:rsidRDefault="00D34918" w:rsidP="00D34918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sectPr w:rsidR="00D34918" w:rsidRPr="00BC719D" w:rsidSect="00BC719D">
          <w:headerReference w:type="default" r:id="rId7"/>
          <w:foot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34918" w:rsidRPr="00BC719D" w:rsidRDefault="00D34918" w:rsidP="00D34918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  <w:r w:rsidRPr="00BC719D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Тематическое планирование. 8 класс </w:t>
      </w:r>
    </w:p>
    <w:p w:rsidR="00DA0C92" w:rsidRPr="00BC719D" w:rsidRDefault="00DA0C92" w:rsidP="00D34918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val="en-US" w:eastAsia="ru-RU"/>
        </w:rPr>
      </w:pP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3545"/>
        <w:gridCol w:w="4118"/>
        <w:gridCol w:w="975"/>
      </w:tblGrid>
      <w:tr w:rsidR="00473E00" w:rsidRPr="00BC719D" w:rsidTr="00485E10">
        <w:trPr>
          <w:jc w:val="center"/>
        </w:trPr>
        <w:tc>
          <w:tcPr>
            <w:tcW w:w="700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354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BC719D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4118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BC719D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BC719D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473E00" w:rsidRPr="00BC719D" w:rsidTr="00485E10">
        <w:trPr>
          <w:jc w:val="center"/>
        </w:trPr>
        <w:tc>
          <w:tcPr>
            <w:tcW w:w="700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3545" w:type="dxa"/>
          </w:tcPr>
          <w:p w:rsidR="00473E00" w:rsidRPr="00BC719D" w:rsidRDefault="00473E00" w:rsidP="00485E10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C719D">
              <w:rPr>
                <w:rFonts w:ascii="Times New Roman" w:hAnsi="Times New Roman" w:cs="Times New Roman"/>
              </w:rPr>
              <w:t>Раздел 1 «Социализация»</w:t>
            </w:r>
          </w:p>
        </w:tc>
        <w:tc>
          <w:tcPr>
            <w:tcW w:w="4118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473E00" w:rsidRPr="00BC719D" w:rsidTr="00485E10">
        <w:trPr>
          <w:jc w:val="center"/>
        </w:trPr>
        <w:tc>
          <w:tcPr>
            <w:tcW w:w="700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3545" w:type="dxa"/>
          </w:tcPr>
          <w:p w:rsidR="00473E00" w:rsidRPr="00BC719D" w:rsidRDefault="00473E00" w:rsidP="00485E10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C719D">
              <w:rPr>
                <w:rFonts w:ascii="Times New Roman" w:hAnsi="Times New Roman" w:cs="Times New Roman"/>
              </w:rPr>
              <w:t>Раздел 2 «Еда и покупки»</w:t>
            </w:r>
          </w:p>
        </w:tc>
        <w:tc>
          <w:tcPr>
            <w:tcW w:w="4118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473E00" w:rsidRPr="00BC719D" w:rsidTr="00485E10">
        <w:trPr>
          <w:jc w:val="center"/>
        </w:trPr>
        <w:tc>
          <w:tcPr>
            <w:tcW w:w="700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3545" w:type="dxa"/>
          </w:tcPr>
          <w:p w:rsidR="00473E00" w:rsidRPr="00BC719D" w:rsidRDefault="00473E00" w:rsidP="00485E10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C719D">
              <w:rPr>
                <w:rFonts w:ascii="Times New Roman" w:hAnsi="Times New Roman" w:cs="Times New Roman"/>
              </w:rPr>
              <w:t>Раздел 3 «Выдающиеся люди»</w:t>
            </w:r>
          </w:p>
        </w:tc>
        <w:tc>
          <w:tcPr>
            <w:tcW w:w="4118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473E00" w:rsidRPr="00BC719D" w:rsidTr="00485E10">
        <w:trPr>
          <w:jc w:val="center"/>
        </w:trPr>
        <w:tc>
          <w:tcPr>
            <w:tcW w:w="700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3545" w:type="dxa"/>
          </w:tcPr>
          <w:p w:rsidR="00473E00" w:rsidRPr="00BC719D" w:rsidRDefault="00473E00" w:rsidP="00485E10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C719D">
              <w:rPr>
                <w:rFonts w:ascii="Times New Roman" w:hAnsi="Times New Roman" w:cs="Times New Roman"/>
              </w:rPr>
              <w:t>Раздел 4 «Будь собой»</w:t>
            </w:r>
          </w:p>
        </w:tc>
        <w:tc>
          <w:tcPr>
            <w:tcW w:w="4118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11</w:t>
            </w:r>
          </w:p>
        </w:tc>
      </w:tr>
      <w:tr w:rsidR="00473E00" w:rsidRPr="00BC719D" w:rsidTr="00485E10">
        <w:trPr>
          <w:jc w:val="center"/>
        </w:trPr>
        <w:tc>
          <w:tcPr>
            <w:tcW w:w="700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3545" w:type="dxa"/>
          </w:tcPr>
          <w:p w:rsidR="00473E00" w:rsidRPr="00BC719D" w:rsidRDefault="00473E00" w:rsidP="00485E10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C719D">
              <w:rPr>
                <w:rFonts w:ascii="Times New Roman" w:hAnsi="Times New Roman" w:cs="Times New Roman"/>
              </w:rPr>
              <w:t>Раздел 5 Глобальные проблемы</w:t>
            </w:r>
          </w:p>
        </w:tc>
        <w:tc>
          <w:tcPr>
            <w:tcW w:w="4118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473E00" w:rsidRPr="00BC719D" w:rsidTr="00485E10">
        <w:trPr>
          <w:jc w:val="center"/>
        </w:trPr>
        <w:tc>
          <w:tcPr>
            <w:tcW w:w="700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3545" w:type="dxa"/>
          </w:tcPr>
          <w:p w:rsidR="00473E00" w:rsidRPr="00BC719D" w:rsidRDefault="00473E00" w:rsidP="00485E10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C719D">
              <w:rPr>
                <w:rFonts w:ascii="Times New Roman" w:hAnsi="Times New Roman" w:cs="Times New Roman"/>
              </w:rPr>
              <w:t>Раздел 6 Культурный обмен</w:t>
            </w:r>
          </w:p>
        </w:tc>
        <w:tc>
          <w:tcPr>
            <w:tcW w:w="4118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473E00" w:rsidRPr="00BC719D" w:rsidTr="00485E10">
        <w:trPr>
          <w:jc w:val="center"/>
        </w:trPr>
        <w:tc>
          <w:tcPr>
            <w:tcW w:w="700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3545" w:type="dxa"/>
          </w:tcPr>
          <w:p w:rsidR="00473E00" w:rsidRPr="00BC719D" w:rsidRDefault="00473E00" w:rsidP="00485E10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C719D">
              <w:rPr>
                <w:rFonts w:ascii="Times New Roman" w:hAnsi="Times New Roman" w:cs="Times New Roman"/>
              </w:rPr>
              <w:t>Раздел 7 Образование</w:t>
            </w:r>
          </w:p>
        </w:tc>
        <w:tc>
          <w:tcPr>
            <w:tcW w:w="4118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15</w:t>
            </w:r>
          </w:p>
        </w:tc>
      </w:tr>
      <w:tr w:rsidR="00473E00" w:rsidRPr="00BC719D" w:rsidTr="00485E10">
        <w:trPr>
          <w:jc w:val="center"/>
        </w:trPr>
        <w:tc>
          <w:tcPr>
            <w:tcW w:w="700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3545" w:type="dxa"/>
          </w:tcPr>
          <w:p w:rsidR="00473E00" w:rsidRPr="00BC719D" w:rsidRDefault="00473E00" w:rsidP="00485E10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C719D">
              <w:rPr>
                <w:rFonts w:ascii="Times New Roman" w:hAnsi="Times New Roman" w:cs="Times New Roman"/>
              </w:rPr>
              <w:t>Раздел 8 Спорт</w:t>
            </w:r>
          </w:p>
        </w:tc>
        <w:tc>
          <w:tcPr>
            <w:tcW w:w="4118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BC719D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473E00" w:rsidRPr="00BC719D" w:rsidTr="00485E10">
        <w:trPr>
          <w:jc w:val="center"/>
        </w:trPr>
        <w:tc>
          <w:tcPr>
            <w:tcW w:w="700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54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</w:rPr>
            </w:pPr>
            <w:r w:rsidRPr="00BC719D">
              <w:rPr>
                <w:rFonts w:ascii="Times New Roman" w:eastAsia="Tahoma" w:hAnsi="Times New Roman" w:cs="Times New Roman"/>
                <w:b/>
              </w:rPr>
              <w:t>ИТОГО:</w:t>
            </w:r>
          </w:p>
        </w:tc>
        <w:tc>
          <w:tcPr>
            <w:tcW w:w="4118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BC719D">
              <w:rPr>
                <w:rFonts w:ascii="Times New Roman" w:eastAsia="Tahoma" w:hAnsi="Times New Roman" w:cs="Times New Roman"/>
                <w:b/>
              </w:rPr>
              <w:t>8</w:t>
            </w:r>
          </w:p>
        </w:tc>
        <w:tc>
          <w:tcPr>
            <w:tcW w:w="975" w:type="dxa"/>
          </w:tcPr>
          <w:p w:rsidR="00473E00" w:rsidRPr="00BC719D" w:rsidRDefault="00473E00" w:rsidP="00485E10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BC719D">
              <w:rPr>
                <w:rFonts w:ascii="Times New Roman" w:eastAsia="Tahoma" w:hAnsi="Times New Roman" w:cs="Times New Roman"/>
                <w:b/>
              </w:rPr>
              <w:t>102</w:t>
            </w:r>
          </w:p>
        </w:tc>
      </w:tr>
    </w:tbl>
    <w:p w:rsidR="00D34918" w:rsidRPr="00BC719D" w:rsidRDefault="00D34918" w:rsidP="00D34918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D34918" w:rsidRPr="00BC719D" w:rsidRDefault="00D34918" w:rsidP="00D34918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sectPr w:rsidR="00D34918" w:rsidRPr="00BC719D" w:rsidSect="00BC71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4918" w:rsidRPr="00BC719D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8 класс</w:t>
      </w:r>
    </w:p>
    <w:p w:rsidR="00D34918" w:rsidRPr="00BC719D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 xml:space="preserve">К учебнику В. Эванс, Д. Дули, Ю.Е. Ваулина, О.Е. Подоляко </w:t>
      </w:r>
    </w:p>
    <w:p w:rsidR="00D34918" w:rsidRPr="00BC719D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>«</w:t>
      </w:r>
      <w:r w:rsidRPr="00BC719D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BC719D">
        <w:rPr>
          <w:rFonts w:ascii="Times New Roman" w:hAnsi="Times New Roman" w:cs="Times New Roman"/>
          <w:b/>
          <w:sz w:val="24"/>
          <w:szCs w:val="24"/>
        </w:rPr>
        <w:t>. Английский в фокусе» 8 класс</w:t>
      </w:r>
    </w:p>
    <w:p w:rsidR="00D34918" w:rsidRPr="00BC719D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18" w:rsidRPr="00BC719D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9D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D34918" w:rsidRPr="00BC719D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725"/>
        <w:gridCol w:w="1984"/>
        <w:gridCol w:w="2943"/>
      </w:tblGrid>
      <w:tr w:rsidR="00D34918" w:rsidRPr="00BC719D" w:rsidTr="00D34918">
        <w:tc>
          <w:tcPr>
            <w:tcW w:w="636" w:type="dxa"/>
          </w:tcPr>
          <w:p w:rsidR="00D34918" w:rsidRPr="00BC719D" w:rsidRDefault="00D34918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5" w:type="dxa"/>
          </w:tcPr>
          <w:p w:rsidR="00D34918" w:rsidRPr="00BC719D" w:rsidRDefault="00D34918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984" w:type="dxa"/>
          </w:tcPr>
          <w:p w:rsidR="00D34918" w:rsidRPr="00BC719D" w:rsidRDefault="00473E00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3" w:type="dxa"/>
          </w:tcPr>
          <w:p w:rsidR="00D34918" w:rsidRPr="00BC719D" w:rsidRDefault="00473E00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34918" w:rsidRPr="00BC719D" w:rsidTr="00D34918">
        <w:tc>
          <w:tcPr>
            <w:tcW w:w="9288" w:type="dxa"/>
            <w:gridSpan w:val="4"/>
          </w:tcPr>
          <w:p w:rsidR="00D34918" w:rsidRPr="00BC719D" w:rsidRDefault="00473E00" w:rsidP="00485E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34918"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«Социализация»</w:t>
            </w: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Чтение по теме «Первый шаг»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1.09-7.09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Прилагательные, характеризующие человека. Язык тела.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 и устная речь. Знакомство.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Настоящее, будущее, прошедшее формы глаголов.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</w:t>
            </w:r>
            <w:proofErr w:type="spellStart"/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-временных форм глагола.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Устная речь. Кто есть кто?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Письмо. Поздравительные открытки.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прилагательных, предлоги.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Этикет в Великобритании.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Психология. Конфликты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грамматического и лексического материала.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5" w:type="dxa"/>
          </w:tcPr>
          <w:p w:rsidR="00A93847" w:rsidRPr="00BC719D" w:rsidRDefault="003622DE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9288" w:type="dxa"/>
            <w:gridSpan w:val="4"/>
          </w:tcPr>
          <w:p w:rsidR="00A93847" w:rsidRPr="00BC719D" w:rsidRDefault="00473E00" w:rsidP="00485E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93847"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«Еда и покупки»</w:t>
            </w: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Чтение по теме «Еда"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Продукты питания. Способы приготовления пищи.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Аудирование. Покупки.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Определенные и неопределенные артикли.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Любимые рецепты.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Письмо другу.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15.10-19.10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 прилагательных, существительных и глаголов.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 Статья в журнале.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грамматического и лексического материала.</w:t>
            </w:r>
          </w:p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«Еда 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покупки»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29.10-9.11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9288" w:type="dxa"/>
            <w:gridSpan w:val="4"/>
          </w:tcPr>
          <w:p w:rsidR="00A93847" w:rsidRPr="00BC719D" w:rsidRDefault="00473E00" w:rsidP="00485E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93847"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«Выдающиеся люди»</w:t>
            </w: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Чтение и лексика. Изобретения.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«Работа»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Великие ученые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Письмо. Рассказ. Порядок написания.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Английские деньги.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 Дрейк.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«Знаменитые путешественники»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лексики и грамматики.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«Выдающиеся люди»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03.12-7.12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9288" w:type="dxa"/>
            <w:gridSpan w:val="4"/>
          </w:tcPr>
          <w:p w:rsidR="00A93847" w:rsidRPr="00BC719D" w:rsidRDefault="00473E00" w:rsidP="00485E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93847"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«Будь собой»</w:t>
            </w: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Твой имидж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Аудирование. Одежда и мода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Лексика по теме «Имидж»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Письмо-совет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Британии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Экология-4. Эко-одежда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лексики и грамматики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25" w:type="dxa"/>
          </w:tcPr>
          <w:p w:rsidR="00A93847" w:rsidRPr="00BC719D" w:rsidRDefault="003622DE" w:rsidP="00362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Промежуточная к</w:t>
            </w: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онтрольная работа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«Будь собой»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9288" w:type="dxa"/>
            <w:gridSpan w:val="4"/>
          </w:tcPr>
          <w:p w:rsidR="00A93847" w:rsidRPr="00BC719D" w:rsidRDefault="00473E00" w:rsidP="00485E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93847"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Глобальные проблемы</w:t>
            </w: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Чтение. Цунами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Природные катаклизмы, стихийные бедствия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Аудирование. Глобальные проблемы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Инфинитив или герундий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неличных форм глагола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 «Погода»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Эссе «Свое мнение»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Электр. Письмо другу о недавней поездке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Шотландские коровы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лексики и грамматики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«Глобальные проблемы»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9288" w:type="dxa"/>
            <w:gridSpan w:val="4"/>
          </w:tcPr>
          <w:p w:rsidR="00A93847" w:rsidRPr="00BC719D" w:rsidRDefault="00473E00" w:rsidP="00485E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93847"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Культурный обмен</w:t>
            </w: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Необычные путешествия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Виды отдыха, занятия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Аудирование. Проблемы в отпуске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Темза. Статья в школьном журнале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Памятники культуры в опасности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«Памятники культуры»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лексики и грамматики материала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«Косвенная речь»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«Культурный обмен»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9288" w:type="dxa"/>
            <w:gridSpan w:val="4"/>
          </w:tcPr>
          <w:p w:rsidR="00A93847" w:rsidRPr="00BC719D" w:rsidRDefault="00473E00" w:rsidP="009C4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93847"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Образование</w:t>
            </w: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Поколение М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 по теме Школа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25" w:type="dxa"/>
          </w:tcPr>
          <w:p w:rsidR="00A93847" w:rsidRPr="00BC719D" w:rsidRDefault="00A93847" w:rsidP="00DA0C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Профессии в СМИ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Идиомы по теме «Новости»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Эссе «За и против»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08.04-12.04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Словообразование, предлоги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Колледж Святой Троицы в Дублине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лексики и грамматики материала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«Модальные глаголы»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«Образование»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25" w:type="dxa"/>
          </w:tcPr>
          <w:p w:rsidR="00A93847" w:rsidRPr="00BC719D" w:rsidRDefault="00A93847" w:rsidP="009C4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«Интернет в нашей жизни»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9288" w:type="dxa"/>
            <w:gridSpan w:val="4"/>
          </w:tcPr>
          <w:p w:rsidR="00A93847" w:rsidRPr="00BC719D" w:rsidRDefault="00473E00" w:rsidP="009C4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A93847" w:rsidRPr="00BC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Спорт</w:t>
            </w: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Экстремальные увлечения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«Спорт»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485E10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1984" w:type="dxa"/>
            <w:vAlign w:val="center"/>
          </w:tcPr>
          <w:p w:rsidR="00A93847" w:rsidRPr="00BC719D" w:rsidRDefault="00A93847" w:rsidP="00485E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употребления условных придаточных предложений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25" w:type="dxa"/>
          </w:tcPr>
          <w:p w:rsidR="00A93847" w:rsidRPr="00BC719D" w:rsidRDefault="00A93847" w:rsidP="009C4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Идиомы по теме «Спорт»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Письмо. Заявление о вступлении в клуб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Инфинитив и герундий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Талисманы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Экологический проект 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25" w:type="dxa"/>
          </w:tcPr>
          <w:p w:rsidR="00A93847" w:rsidRPr="00BC719D" w:rsidRDefault="003622DE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27.05-30.05</w:t>
            </w: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7" w:rsidRPr="00BC719D" w:rsidTr="00D34918">
        <w:tc>
          <w:tcPr>
            <w:tcW w:w="636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25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84" w:type="dxa"/>
          </w:tcPr>
          <w:p w:rsidR="00A93847" w:rsidRPr="00BC719D" w:rsidRDefault="00A93847" w:rsidP="0048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93847" w:rsidRPr="00BC719D" w:rsidRDefault="00A93847" w:rsidP="00485E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918" w:rsidRPr="00BC719D" w:rsidRDefault="00D34918" w:rsidP="00D34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19D" w:rsidRPr="00E247C9" w:rsidRDefault="00BC719D" w:rsidP="00BC7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BC719D" w:rsidRDefault="00BC719D" w:rsidP="00BC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247C9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BC719D" w:rsidRDefault="00BC719D" w:rsidP="00BC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гуманитарного цикла</w:t>
      </w:r>
    </w:p>
    <w:p w:rsidR="00BC719D" w:rsidRPr="00E247C9" w:rsidRDefault="00BC719D" w:rsidP="00BC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2B90">
        <w:rPr>
          <w:rFonts w:ascii="Times New Roman" w:hAnsi="Times New Roman" w:cs="Times New Roman"/>
          <w:sz w:val="24"/>
          <w:szCs w:val="24"/>
        </w:rPr>
        <w:t>т 29.08.2018 №___</w:t>
      </w:r>
    </w:p>
    <w:p w:rsidR="00BC719D" w:rsidRPr="000F2B90" w:rsidRDefault="00BC719D" w:rsidP="00BC7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B9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BC719D" w:rsidRPr="000F2B90" w:rsidRDefault="00BC719D" w:rsidP="00BC7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BC719D" w:rsidRPr="000F2B90" w:rsidRDefault="00BC719D" w:rsidP="00BC7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 xml:space="preserve">_________ Л.Г. </w:t>
      </w:r>
      <w:proofErr w:type="spellStart"/>
      <w:r w:rsidRPr="000F2B90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BC719D" w:rsidRPr="00E247C9" w:rsidRDefault="00BC719D" w:rsidP="00BC7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29.08.2018</w:t>
      </w:r>
    </w:p>
    <w:p w:rsidR="00065CB3" w:rsidRPr="00BC719D" w:rsidRDefault="00065CB3">
      <w:pPr>
        <w:rPr>
          <w:rFonts w:ascii="Times New Roman" w:hAnsi="Times New Roman" w:cs="Times New Roman"/>
          <w:sz w:val="24"/>
          <w:szCs w:val="24"/>
        </w:rPr>
      </w:pPr>
    </w:p>
    <w:sectPr w:rsidR="00065CB3" w:rsidRPr="00BC719D" w:rsidSect="00BC71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67" w:rsidRDefault="00C90A67" w:rsidP="002D1504">
      <w:pPr>
        <w:spacing w:after="0" w:line="240" w:lineRule="auto"/>
      </w:pPr>
      <w:r>
        <w:separator/>
      </w:r>
    </w:p>
  </w:endnote>
  <w:endnote w:type="continuationSeparator" w:id="0">
    <w:p w:rsidR="00C90A67" w:rsidRDefault="00C90A67" w:rsidP="002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10" w:rsidRDefault="00485E10" w:rsidP="00BC719D">
    <w:pPr>
      <w:pStyle w:val="a8"/>
    </w:pPr>
  </w:p>
  <w:p w:rsidR="00485E10" w:rsidRDefault="00485E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67" w:rsidRDefault="00C90A67" w:rsidP="002D1504">
      <w:pPr>
        <w:spacing w:after="0" w:line="240" w:lineRule="auto"/>
      </w:pPr>
      <w:r>
        <w:separator/>
      </w:r>
    </w:p>
  </w:footnote>
  <w:footnote w:type="continuationSeparator" w:id="0">
    <w:p w:rsidR="00C90A67" w:rsidRDefault="00C90A67" w:rsidP="002D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633794"/>
      <w:docPartObj>
        <w:docPartGallery w:val="Page Numbers (Top of Page)"/>
        <w:docPartUnique/>
      </w:docPartObj>
    </w:sdtPr>
    <w:sdtContent>
      <w:p w:rsidR="00873192" w:rsidRDefault="008731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3192" w:rsidRDefault="008731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4EB"/>
    <w:multiLevelType w:val="hybridMultilevel"/>
    <w:tmpl w:val="BCE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E"/>
    <w:rsid w:val="00065CB3"/>
    <w:rsid w:val="001A78EC"/>
    <w:rsid w:val="001F4C2D"/>
    <w:rsid w:val="00222F36"/>
    <w:rsid w:val="002311A8"/>
    <w:rsid w:val="002D1504"/>
    <w:rsid w:val="003444AE"/>
    <w:rsid w:val="003622DE"/>
    <w:rsid w:val="003A1C91"/>
    <w:rsid w:val="00473E00"/>
    <w:rsid w:val="00485E10"/>
    <w:rsid w:val="00577E2A"/>
    <w:rsid w:val="005A358F"/>
    <w:rsid w:val="007C60EE"/>
    <w:rsid w:val="00873192"/>
    <w:rsid w:val="009C43C4"/>
    <w:rsid w:val="00A93847"/>
    <w:rsid w:val="00B27F9A"/>
    <w:rsid w:val="00BC719D"/>
    <w:rsid w:val="00BF6E5E"/>
    <w:rsid w:val="00C90A67"/>
    <w:rsid w:val="00D34918"/>
    <w:rsid w:val="00DA0C92"/>
    <w:rsid w:val="00DC3A92"/>
    <w:rsid w:val="00F711A9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D4F2"/>
  <w15:docId w15:val="{A1785D65-ED28-43F3-8212-3B5FCA2E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34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3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504"/>
  </w:style>
  <w:style w:type="paragraph" w:styleId="a8">
    <w:name w:val="footer"/>
    <w:basedOn w:val="a"/>
    <w:link w:val="a9"/>
    <w:uiPriority w:val="99"/>
    <w:unhideWhenUsed/>
    <w:rsid w:val="002D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504"/>
  </w:style>
  <w:style w:type="paragraph" w:styleId="aa">
    <w:name w:val="List Paragraph"/>
    <w:basedOn w:val="a"/>
    <w:uiPriority w:val="34"/>
    <w:qFormat/>
    <w:rsid w:val="00473E0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73E00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Галина</dc:creator>
  <cp:keywords/>
  <dc:description/>
  <cp:lastModifiedBy>Миша Захаров</cp:lastModifiedBy>
  <cp:revision>17</cp:revision>
  <dcterms:created xsi:type="dcterms:W3CDTF">2018-02-18T11:20:00Z</dcterms:created>
  <dcterms:modified xsi:type="dcterms:W3CDTF">2018-09-17T11:57:00Z</dcterms:modified>
</cp:coreProperties>
</file>