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143" w:rsidRPr="006E189C" w:rsidRDefault="008E6143" w:rsidP="006E18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6E189C">
        <w:rPr>
          <w:rFonts w:ascii="Times New Roman" w:hAnsi="Times New Roman" w:cs="Times New Roman"/>
          <w:sz w:val="24"/>
          <w:szCs w:val="24"/>
        </w:rPr>
        <w:t xml:space="preserve">Аннотация к рабочей программе по </w:t>
      </w:r>
      <w:r w:rsidR="00A90210">
        <w:rPr>
          <w:rFonts w:ascii="Times New Roman" w:hAnsi="Times New Roman" w:cs="Times New Roman"/>
          <w:sz w:val="24"/>
          <w:szCs w:val="24"/>
        </w:rPr>
        <w:t>Информатика</w:t>
      </w:r>
    </w:p>
    <w:p w:rsidR="006A5D6A" w:rsidRPr="006E189C" w:rsidRDefault="008E6143" w:rsidP="006E18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E189C">
        <w:rPr>
          <w:rFonts w:ascii="Times New Roman" w:hAnsi="Times New Roman" w:cs="Times New Roman"/>
          <w:sz w:val="24"/>
          <w:szCs w:val="24"/>
        </w:rPr>
        <w:t>Уровень образования: основное общее образование</w:t>
      </w:r>
    </w:p>
    <w:p w:rsidR="008E6143" w:rsidRPr="006E189C" w:rsidRDefault="008E6143" w:rsidP="006E18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E189C">
        <w:rPr>
          <w:rFonts w:ascii="Times New Roman" w:hAnsi="Times New Roman" w:cs="Times New Roman"/>
          <w:sz w:val="24"/>
          <w:szCs w:val="24"/>
        </w:rPr>
        <w:t xml:space="preserve">Класс: </w:t>
      </w:r>
      <w:r w:rsidR="002D25F9">
        <w:rPr>
          <w:rFonts w:ascii="Times New Roman" w:hAnsi="Times New Roman" w:cs="Times New Roman"/>
          <w:sz w:val="24"/>
          <w:szCs w:val="24"/>
        </w:rPr>
        <w:t>7</w:t>
      </w:r>
      <w:r w:rsidR="000F7DC8" w:rsidRPr="006E189C">
        <w:rPr>
          <w:rFonts w:ascii="Times New Roman" w:hAnsi="Times New Roman" w:cs="Times New Roman"/>
          <w:sz w:val="24"/>
          <w:szCs w:val="24"/>
        </w:rPr>
        <w:t>-</w:t>
      </w:r>
      <w:r w:rsidR="002D25F9">
        <w:rPr>
          <w:rFonts w:ascii="Times New Roman" w:hAnsi="Times New Roman" w:cs="Times New Roman"/>
          <w:sz w:val="24"/>
          <w:szCs w:val="24"/>
        </w:rPr>
        <w:t>9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7478"/>
      </w:tblGrid>
      <w:tr w:rsidR="008E6143" w:rsidRPr="006E189C" w:rsidTr="0004271E">
        <w:tc>
          <w:tcPr>
            <w:tcW w:w="2093" w:type="dxa"/>
          </w:tcPr>
          <w:p w:rsidR="008E6143" w:rsidRPr="006E189C" w:rsidRDefault="0004271E" w:rsidP="006E18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89C">
              <w:rPr>
                <w:rFonts w:ascii="Times New Roman" w:hAnsi="Times New Roman" w:cs="Times New Roman"/>
                <w:sz w:val="24"/>
                <w:szCs w:val="24"/>
              </w:rPr>
              <w:t>Уровень программы</w:t>
            </w:r>
          </w:p>
        </w:tc>
        <w:tc>
          <w:tcPr>
            <w:tcW w:w="7478" w:type="dxa"/>
          </w:tcPr>
          <w:p w:rsidR="008E6143" w:rsidRPr="006E189C" w:rsidRDefault="00B808A6" w:rsidP="006E18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89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04271E" w:rsidRPr="006E189C">
              <w:rPr>
                <w:rFonts w:ascii="Times New Roman" w:hAnsi="Times New Roman" w:cs="Times New Roman"/>
                <w:sz w:val="24"/>
                <w:szCs w:val="24"/>
              </w:rPr>
              <w:t>азовый</w:t>
            </w:r>
          </w:p>
        </w:tc>
      </w:tr>
      <w:tr w:rsidR="008E6143" w:rsidRPr="006E189C" w:rsidTr="0004271E">
        <w:tc>
          <w:tcPr>
            <w:tcW w:w="2093" w:type="dxa"/>
          </w:tcPr>
          <w:p w:rsidR="008E6143" w:rsidRPr="006E189C" w:rsidRDefault="0004271E" w:rsidP="006E18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89C">
              <w:rPr>
                <w:rFonts w:ascii="Times New Roman" w:hAnsi="Times New Roman" w:cs="Times New Roman"/>
                <w:sz w:val="24"/>
                <w:szCs w:val="24"/>
              </w:rPr>
              <w:t>Нормативная база</w:t>
            </w:r>
          </w:p>
        </w:tc>
        <w:tc>
          <w:tcPr>
            <w:tcW w:w="7478" w:type="dxa"/>
          </w:tcPr>
          <w:p w:rsidR="008E6143" w:rsidRPr="006E189C" w:rsidRDefault="00A90210" w:rsidP="00A90210">
            <w:pPr>
              <w:pStyle w:val="2"/>
              <w:shd w:val="clear" w:color="auto" w:fill="auto"/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0DE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по информатике для основной школы составлена на основе авторской программы </w:t>
            </w:r>
            <w:proofErr w:type="spellStart"/>
            <w:r w:rsidRPr="009B40DE">
              <w:rPr>
                <w:rFonts w:ascii="Times New Roman" w:hAnsi="Times New Roman" w:cs="Times New Roman"/>
                <w:sz w:val="24"/>
                <w:szCs w:val="24"/>
              </w:rPr>
              <w:t>Босовой</w:t>
            </w:r>
            <w:proofErr w:type="spellEnd"/>
            <w:r w:rsidRPr="009B40DE">
              <w:rPr>
                <w:rFonts w:ascii="Times New Roman" w:hAnsi="Times New Roman" w:cs="Times New Roman"/>
                <w:sz w:val="24"/>
                <w:szCs w:val="24"/>
              </w:rPr>
              <w:t xml:space="preserve"> Л.Л. и </w:t>
            </w:r>
            <w:proofErr w:type="spellStart"/>
            <w:r w:rsidRPr="009B40DE">
              <w:rPr>
                <w:rFonts w:ascii="Times New Roman" w:hAnsi="Times New Roman" w:cs="Times New Roman"/>
                <w:sz w:val="24"/>
                <w:szCs w:val="24"/>
              </w:rPr>
              <w:t>Босовой</w:t>
            </w:r>
            <w:proofErr w:type="spellEnd"/>
            <w:r w:rsidRPr="009B40DE">
              <w:rPr>
                <w:rFonts w:ascii="Times New Roman" w:hAnsi="Times New Roman" w:cs="Times New Roman"/>
                <w:sz w:val="24"/>
                <w:szCs w:val="24"/>
              </w:rPr>
              <w:t xml:space="preserve"> А.Ю. (изд-во БИНОМ, 2015) в соответствии с: требованиями Федерального государственно</w:t>
            </w:r>
            <w:r w:rsidRPr="009B40DE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го образовательного стандарта основного общего образования (ФГОС ООО); требованиями к результатам освоения основной образовательной программы (личностным, </w:t>
            </w:r>
            <w:proofErr w:type="spellStart"/>
            <w:r w:rsidRPr="009B40DE">
              <w:rPr>
                <w:rFonts w:ascii="Times New Roman" w:hAnsi="Times New Roman" w:cs="Times New Roman"/>
                <w:sz w:val="24"/>
                <w:szCs w:val="24"/>
              </w:rPr>
              <w:t>метапредметным</w:t>
            </w:r>
            <w:proofErr w:type="spellEnd"/>
            <w:r w:rsidRPr="009B40DE">
              <w:rPr>
                <w:rFonts w:ascii="Times New Roman" w:hAnsi="Times New Roman" w:cs="Times New Roman"/>
                <w:sz w:val="24"/>
                <w:szCs w:val="24"/>
              </w:rPr>
              <w:t>, предметным); основными подходами к развитию и формиро</w:t>
            </w:r>
            <w:r w:rsidRPr="009B40DE">
              <w:rPr>
                <w:rFonts w:ascii="Times New Roman" w:hAnsi="Times New Roman" w:cs="Times New Roman"/>
                <w:sz w:val="24"/>
                <w:szCs w:val="24"/>
              </w:rPr>
              <w:softHyphen/>
              <w:t>ванию универсальных учебных действий (УУД) для основно</w:t>
            </w:r>
            <w:r w:rsidRPr="009B40DE">
              <w:rPr>
                <w:rFonts w:ascii="Times New Roman" w:hAnsi="Times New Roman" w:cs="Times New Roman"/>
                <w:sz w:val="24"/>
                <w:szCs w:val="24"/>
              </w:rPr>
              <w:softHyphen/>
              <w:t>го общего образования. В ней соблюдается преемственность с Федеральным государственным образовательным стандар</w:t>
            </w:r>
            <w:r w:rsidRPr="009B40DE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том начального общего образования; учитываются возрастные и психологические особенности школьников, обучающихся на ступени основного общего образования, учитываются </w:t>
            </w:r>
            <w:proofErr w:type="spellStart"/>
            <w:r w:rsidRPr="009B40DE">
              <w:rPr>
                <w:rFonts w:ascii="Times New Roman" w:hAnsi="Times New Roman" w:cs="Times New Roman"/>
                <w:sz w:val="24"/>
                <w:szCs w:val="24"/>
              </w:rPr>
              <w:t>меж</w:t>
            </w:r>
            <w:r w:rsidRPr="009B40DE">
              <w:rPr>
                <w:rFonts w:ascii="Times New Roman" w:hAnsi="Times New Roman" w:cs="Times New Roman"/>
                <w:sz w:val="24"/>
                <w:szCs w:val="24"/>
              </w:rPr>
              <w:softHyphen/>
              <w:t>предметные</w:t>
            </w:r>
            <w:proofErr w:type="spellEnd"/>
            <w:r w:rsidRPr="009B40DE">
              <w:rPr>
                <w:rFonts w:ascii="Times New Roman" w:hAnsi="Times New Roman" w:cs="Times New Roman"/>
                <w:sz w:val="24"/>
                <w:szCs w:val="24"/>
              </w:rPr>
              <w:t xml:space="preserve"> связи.</w:t>
            </w:r>
          </w:p>
        </w:tc>
      </w:tr>
      <w:tr w:rsidR="008E6143" w:rsidRPr="006E189C" w:rsidTr="0004271E">
        <w:tc>
          <w:tcPr>
            <w:tcW w:w="2093" w:type="dxa"/>
          </w:tcPr>
          <w:p w:rsidR="008E6143" w:rsidRPr="006E189C" w:rsidRDefault="0004271E" w:rsidP="006E18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89C"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7478" w:type="dxa"/>
          </w:tcPr>
          <w:p w:rsidR="00A90210" w:rsidRPr="009B40DE" w:rsidRDefault="00A90210" w:rsidP="00A90210">
            <w:pPr>
              <w:overflowPunct w:val="0"/>
              <w:autoSpaceDE w:val="0"/>
              <w:autoSpaceDN w:val="0"/>
              <w:adjustRightInd w:val="0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9B40DE">
              <w:rPr>
                <w:rFonts w:ascii="Times New Roman" w:eastAsia="Times New Roman" w:hAnsi="Times New Roman" w:cs="Times New Roman"/>
              </w:rPr>
              <w:t xml:space="preserve">Учебник: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Босова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Л.Л.,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Босова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А.Ю.</w:t>
            </w:r>
            <w:r w:rsidRPr="009B40DE">
              <w:rPr>
                <w:rFonts w:ascii="Times New Roman" w:eastAsia="Times New Roman" w:hAnsi="Times New Roman" w:cs="Times New Roman"/>
              </w:rPr>
              <w:t xml:space="preserve"> Информатика</w:t>
            </w:r>
            <w:r>
              <w:rPr>
                <w:rFonts w:ascii="Times New Roman" w:eastAsia="Times New Roman" w:hAnsi="Times New Roman" w:cs="Times New Roman"/>
              </w:rPr>
              <w:t>: учебник для 7 класса</w:t>
            </w:r>
            <w:r w:rsidRPr="009B40DE">
              <w:rPr>
                <w:rFonts w:ascii="Times New Roman" w:eastAsia="Times New Roman" w:hAnsi="Times New Roman" w:cs="Times New Roman"/>
              </w:rPr>
              <w:t xml:space="preserve"> – М.: </w:t>
            </w:r>
            <w:r>
              <w:rPr>
                <w:rFonts w:ascii="Times New Roman" w:eastAsia="Times New Roman" w:hAnsi="Times New Roman" w:cs="Times New Roman"/>
              </w:rPr>
              <w:t>БИНОМ</w:t>
            </w:r>
            <w:r w:rsidRPr="009B40DE">
              <w:rPr>
                <w:rFonts w:ascii="Times New Roman" w:eastAsia="Times New Roman" w:hAnsi="Times New Roman" w:cs="Times New Roman"/>
              </w:rPr>
              <w:t>, 20</w:t>
            </w:r>
            <w:r>
              <w:rPr>
                <w:rFonts w:ascii="Times New Roman" w:eastAsia="Times New Roman" w:hAnsi="Times New Roman" w:cs="Times New Roman"/>
              </w:rPr>
              <w:t>15</w:t>
            </w:r>
          </w:p>
          <w:p w:rsidR="000F7DC8" w:rsidRPr="00A90210" w:rsidRDefault="00A90210" w:rsidP="00A90210">
            <w:pPr>
              <w:overflowPunct w:val="0"/>
              <w:autoSpaceDE w:val="0"/>
              <w:autoSpaceDN w:val="0"/>
              <w:adjustRightInd w:val="0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9B40DE">
              <w:rPr>
                <w:rFonts w:ascii="Times New Roman" w:eastAsia="Times New Roman" w:hAnsi="Times New Roman" w:cs="Times New Roman"/>
              </w:rPr>
              <w:t xml:space="preserve">Учебник: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Босова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Л.Л.,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Босова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А.Ю.</w:t>
            </w:r>
            <w:r w:rsidRPr="009B40DE">
              <w:rPr>
                <w:rFonts w:ascii="Times New Roman" w:eastAsia="Times New Roman" w:hAnsi="Times New Roman" w:cs="Times New Roman"/>
              </w:rPr>
              <w:t xml:space="preserve"> Информатика</w:t>
            </w:r>
            <w:r>
              <w:rPr>
                <w:rFonts w:ascii="Times New Roman" w:eastAsia="Times New Roman" w:hAnsi="Times New Roman" w:cs="Times New Roman"/>
              </w:rPr>
              <w:t>: учебник для 8 класса</w:t>
            </w:r>
            <w:r w:rsidRPr="009B40DE">
              <w:rPr>
                <w:rFonts w:ascii="Times New Roman" w:eastAsia="Times New Roman" w:hAnsi="Times New Roman" w:cs="Times New Roman"/>
              </w:rPr>
              <w:t xml:space="preserve"> – М.: </w:t>
            </w:r>
            <w:r>
              <w:rPr>
                <w:rFonts w:ascii="Times New Roman" w:eastAsia="Times New Roman" w:hAnsi="Times New Roman" w:cs="Times New Roman"/>
              </w:rPr>
              <w:t>БИНОМ</w:t>
            </w:r>
            <w:r w:rsidRPr="009B40DE">
              <w:rPr>
                <w:rFonts w:ascii="Times New Roman" w:eastAsia="Times New Roman" w:hAnsi="Times New Roman" w:cs="Times New Roman"/>
              </w:rPr>
              <w:t>, 20</w:t>
            </w: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</w:tr>
      <w:tr w:rsidR="008E6143" w:rsidRPr="006E189C" w:rsidTr="0004271E">
        <w:tc>
          <w:tcPr>
            <w:tcW w:w="2093" w:type="dxa"/>
          </w:tcPr>
          <w:p w:rsidR="008E6143" w:rsidRPr="006E189C" w:rsidRDefault="0004271E" w:rsidP="006E18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89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часов </w:t>
            </w:r>
          </w:p>
        </w:tc>
        <w:tc>
          <w:tcPr>
            <w:tcW w:w="7478" w:type="dxa"/>
          </w:tcPr>
          <w:p w:rsidR="008E6143" w:rsidRPr="006E189C" w:rsidRDefault="0004271E" w:rsidP="006E18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89C">
              <w:rPr>
                <w:rFonts w:ascii="Times New Roman" w:hAnsi="Times New Roman" w:cs="Times New Roman"/>
                <w:sz w:val="24"/>
                <w:szCs w:val="24"/>
              </w:rPr>
              <w:t>В недел</w:t>
            </w:r>
            <w:r w:rsidR="005013F4" w:rsidRPr="006E189C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0F7DC8" w:rsidRPr="006E189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A902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F7DC8" w:rsidRPr="006E189C">
              <w:rPr>
                <w:rFonts w:ascii="Times New Roman" w:hAnsi="Times New Roman" w:cs="Times New Roman"/>
                <w:sz w:val="24"/>
                <w:szCs w:val="24"/>
              </w:rPr>
              <w:t xml:space="preserve"> час в </w:t>
            </w:r>
            <w:r w:rsidR="002D25F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F7DC8" w:rsidRPr="006E18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9021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F7DC8" w:rsidRPr="006E189C">
              <w:rPr>
                <w:rFonts w:ascii="Times New Roman" w:hAnsi="Times New Roman" w:cs="Times New Roman"/>
                <w:sz w:val="24"/>
                <w:szCs w:val="24"/>
              </w:rPr>
              <w:t xml:space="preserve"> классах</w:t>
            </w:r>
            <w:r w:rsidR="00A90210">
              <w:rPr>
                <w:rFonts w:ascii="Times New Roman" w:hAnsi="Times New Roman" w:cs="Times New Roman"/>
                <w:sz w:val="24"/>
                <w:szCs w:val="24"/>
              </w:rPr>
              <w:t>, 2 часа в 9 классе</w:t>
            </w:r>
          </w:p>
          <w:p w:rsidR="005013F4" w:rsidRPr="006E189C" w:rsidRDefault="005013F4" w:rsidP="00A902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89C">
              <w:rPr>
                <w:rFonts w:ascii="Times New Roman" w:hAnsi="Times New Roman" w:cs="Times New Roman"/>
                <w:sz w:val="24"/>
                <w:szCs w:val="24"/>
              </w:rPr>
              <w:t>За год</w:t>
            </w:r>
            <w:r w:rsidR="000F7DC8" w:rsidRPr="006E189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A9021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0F7DC8" w:rsidRPr="006E189C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 w:rsidR="00A9021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F7DC8" w:rsidRPr="006E189C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2D25F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F7DC8" w:rsidRPr="006E18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9021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F7DC8" w:rsidRPr="006E189C">
              <w:rPr>
                <w:rFonts w:ascii="Times New Roman" w:hAnsi="Times New Roman" w:cs="Times New Roman"/>
                <w:sz w:val="24"/>
                <w:szCs w:val="24"/>
              </w:rPr>
              <w:t xml:space="preserve"> классах</w:t>
            </w:r>
            <w:r w:rsidR="00A90210">
              <w:rPr>
                <w:rFonts w:ascii="Times New Roman" w:hAnsi="Times New Roman" w:cs="Times New Roman"/>
                <w:sz w:val="24"/>
                <w:szCs w:val="24"/>
              </w:rPr>
              <w:t>, 68 часов в 9 классе</w:t>
            </w:r>
          </w:p>
        </w:tc>
      </w:tr>
      <w:tr w:rsidR="008E6143" w:rsidRPr="006E189C" w:rsidTr="0004271E">
        <w:tc>
          <w:tcPr>
            <w:tcW w:w="2093" w:type="dxa"/>
          </w:tcPr>
          <w:p w:rsidR="008E6143" w:rsidRPr="006E189C" w:rsidRDefault="005013F4" w:rsidP="006E18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89C">
              <w:rPr>
                <w:rFonts w:ascii="Times New Roman" w:hAnsi="Times New Roman" w:cs="Times New Roman"/>
                <w:sz w:val="24"/>
                <w:szCs w:val="24"/>
              </w:rPr>
              <w:t>Цель изучения</w:t>
            </w:r>
          </w:p>
        </w:tc>
        <w:tc>
          <w:tcPr>
            <w:tcW w:w="7478" w:type="dxa"/>
          </w:tcPr>
          <w:p w:rsidR="008E6143" w:rsidRPr="006E189C" w:rsidRDefault="00A90210" w:rsidP="00A902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416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90210">
              <w:rPr>
                <w:rFonts w:ascii="Times New Roman" w:hAnsi="Times New Roman" w:cs="Times New Roman"/>
                <w:sz w:val="24"/>
                <w:szCs w:val="24"/>
              </w:rPr>
              <w:t>ать каждому школьнику </w:t>
            </w:r>
            <w:r w:rsidRPr="00A9021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начальные фундаментальные знания основ науки информатики,</w:t>
            </w:r>
            <w:r w:rsidRPr="00A90210">
              <w:rPr>
                <w:rFonts w:ascii="Times New Roman" w:hAnsi="Times New Roman" w:cs="Times New Roman"/>
                <w:sz w:val="24"/>
                <w:szCs w:val="24"/>
              </w:rPr>
              <w:t xml:space="preserve"> включая представления о процессах преобразования, передачи и использования информации, и на этой основе раскрыть учащимся значение информационных процессов в формировании современной научной картины мира, а также роль информационной технологии и вычислительной техники в развитии современного общества. </w:t>
            </w:r>
            <w:bookmarkEnd w:id="1"/>
          </w:p>
        </w:tc>
      </w:tr>
      <w:tr w:rsidR="008E6143" w:rsidRPr="006E189C" w:rsidTr="005013F4">
        <w:trPr>
          <w:trHeight w:val="345"/>
        </w:trPr>
        <w:tc>
          <w:tcPr>
            <w:tcW w:w="2093" w:type="dxa"/>
          </w:tcPr>
          <w:p w:rsidR="008E6143" w:rsidRPr="006E189C" w:rsidRDefault="005013F4" w:rsidP="006E18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89C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разделы </w:t>
            </w:r>
          </w:p>
          <w:p w:rsidR="005013F4" w:rsidRPr="006E189C" w:rsidRDefault="005013F4" w:rsidP="006E18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8" w:type="dxa"/>
          </w:tcPr>
          <w:p w:rsidR="008E6143" w:rsidRPr="006E189C" w:rsidRDefault="00A90210" w:rsidP="00A9021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B40DE">
              <w:rPr>
                <w:rFonts w:ascii="Times New Roman" w:eastAsia="Times New Roman" w:hAnsi="Times New Roman" w:cs="Times New Roman"/>
              </w:rPr>
              <w:t>Информация и информационные процессы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 w:rsidRPr="009B40DE">
              <w:rPr>
                <w:rFonts w:ascii="Times New Roman" w:eastAsia="Times New Roman" w:hAnsi="Times New Roman" w:cs="Times New Roman"/>
              </w:rPr>
              <w:t>Компьютер как универсальное средство для работы с информацией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 w:rsidRPr="009B40DE">
              <w:rPr>
                <w:rFonts w:ascii="Times New Roman" w:eastAsia="Times New Roman" w:hAnsi="Times New Roman" w:cs="Times New Roman"/>
              </w:rPr>
              <w:t>Обработка графической информацией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 w:rsidRPr="009B40DE">
              <w:rPr>
                <w:rFonts w:ascii="Times New Roman" w:eastAsia="Times New Roman" w:hAnsi="Times New Roman" w:cs="Times New Roman"/>
              </w:rPr>
              <w:t>Обработка тестовой информации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 w:rsidRPr="009B40DE">
              <w:rPr>
                <w:rFonts w:ascii="Times New Roman" w:eastAsia="Times New Roman" w:hAnsi="Times New Roman" w:cs="Times New Roman"/>
              </w:rPr>
              <w:t>Мультимедиа</w:t>
            </w:r>
            <w:r>
              <w:rPr>
                <w:rFonts w:ascii="Times New Roman" w:eastAsia="Times New Roman" w:hAnsi="Times New Roman" w:cs="Times New Roman"/>
              </w:rPr>
              <w:t>, Математические основы информатики, Основы алгоритмизации, Начала программирования, Моделирование и формализация, Алгоритмизация и программирование, Обработка числовой информации, Коммуникационные технологии</w:t>
            </w:r>
          </w:p>
        </w:tc>
      </w:tr>
      <w:tr w:rsidR="005013F4" w:rsidRPr="006E189C" w:rsidTr="0004271E">
        <w:trPr>
          <w:trHeight w:val="675"/>
        </w:trPr>
        <w:tc>
          <w:tcPr>
            <w:tcW w:w="2093" w:type="dxa"/>
          </w:tcPr>
          <w:p w:rsidR="005013F4" w:rsidRPr="006E189C" w:rsidRDefault="005013F4" w:rsidP="006E18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89C">
              <w:rPr>
                <w:rFonts w:ascii="Times New Roman" w:hAnsi="Times New Roman" w:cs="Times New Roman"/>
                <w:sz w:val="24"/>
                <w:szCs w:val="24"/>
              </w:rPr>
              <w:t>Периодичность и формы контроля</w:t>
            </w:r>
          </w:p>
          <w:p w:rsidR="005013F4" w:rsidRPr="006E189C" w:rsidRDefault="005013F4" w:rsidP="006E18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8" w:type="dxa"/>
          </w:tcPr>
          <w:p w:rsidR="00A935E6" w:rsidRPr="006E189C" w:rsidRDefault="00A935E6" w:rsidP="006E189C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E189C">
              <w:rPr>
                <w:rFonts w:ascii="Times New Roman" w:hAnsi="Times New Roman" w:cs="Times New Roman"/>
                <w:sz w:val="24"/>
                <w:szCs w:val="24"/>
              </w:rPr>
              <w:t xml:space="preserve">Стартовый контроль </w:t>
            </w:r>
            <w:proofErr w:type="gramStart"/>
            <w:r w:rsidRPr="006E189C">
              <w:rPr>
                <w:rFonts w:ascii="Times New Roman" w:hAnsi="Times New Roman" w:cs="Times New Roman"/>
                <w:sz w:val="24"/>
                <w:szCs w:val="24"/>
              </w:rPr>
              <w:t xml:space="preserve">в  </w:t>
            </w:r>
            <w:r w:rsidR="006E189C" w:rsidRPr="006E189C">
              <w:rPr>
                <w:rFonts w:ascii="Times New Roman" w:hAnsi="Times New Roman" w:cs="Times New Roman"/>
                <w:sz w:val="24"/>
                <w:szCs w:val="24"/>
              </w:rPr>
              <w:t>сент</w:t>
            </w:r>
            <w:r w:rsidR="002D25F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6E189C" w:rsidRPr="006E189C">
              <w:rPr>
                <w:rFonts w:ascii="Times New Roman" w:hAnsi="Times New Roman" w:cs="Times New Roman"/>
                <w:sz w:val="24"/>
                <w:szCs w:val="24"/>
              </w:rPr>
              <w:t>бре</w:t>
            </w:r>
            <w:proofErr w:type="gramEnd"/>
            <w:r w:rsidR="006E189C" w:rsidRPr="006E189C">
              <w:rPr>
                <w:rFonts w:ascii="Times New Roman" w:hAnsi="Times New Roman" w:cs="Times New Roman"/>
                <w:sz w:val="24"/>
                <w:szCs w:val="24"/>
              </w:rPr>
              <w:t>-октябре</w:t>
            </w:r>
            <w:r w:rsidRPr="006E189C">
              <w:rPr>
                <w:rFonts w:ascii="Times New Roman" w:hAnsi="Times New Roman" w:cs="Times New Roman"/>
                <w:sz w:val="24"/>
                <w:szCs w:val="24"/>
              </w:rPr>
              <w:t>, в форме</w:t>
            </w:r>
            <w:r w:rsidR="006E189C" w:rsidRPr="006E18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0210">
              <w:rPr>
                <w:rFonts w:ascii="Times New Roman" w:hAnsi="Times New Roman" w:cs="Times New Roman"/>
                <w:sz w:val="24"/>
                <w:szCs w:val="24"/>
              </w:rPr>
              <w:t>электронного теста</w:t>
            </w:r>
          </w:p>
          <w:p w:rsidR="002D25F9" w:rsidRPr="006E189C" w:rsidRDefault="00A935E6" w:rsidP="002D25F9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E189C"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Промежуточный контроль в </w:t>
            </w:r>
            <w:r w:rsidR="006E189C" w:rsidRPr="006E189C">
              <w:rPr>
                <w:rFonts w:ascii="Times New Roman" w:hAnsi="Times New Roman" w:cs="Times New Roman"/>
                <w:sz w:val="24"/>
                <w:szCs w:val="24"/>
              </w:rPr>
              <w:t>декабре-январе</w:t>
            </w:r>
            <w:r w:rsidR="002D25F9" w:rsidRPr="006E189C">
              <w:rPr>
                <w:rFonts w:ascii="Times New Roman" w:hAnsi="Times New Roman" w:cs="Times New Roman"/>
                <w:sz w:val="24"/>
                <w:szCs w:val="24"/>
              </w:rPr>
              <w:t xml:space="preserve">, в форме </w:t>
            </w:r>
            <w:r w:rsidR="00A90210">
              <w:rPr>
                <w:rFonts w:ascii="Times New Roman" w:hAnsi="Times New Roman" w:cs="Times New Roman"/>
                <w:sz w:val="24"/>
                <w:szCs w:val="24"/>
              </w:rPr>
              <w:t>электронного теста</w:t>
            </w:r>
          </w:p>
          <w:p w:rsidR="002D25F9" w:rsidRPr="006E189C" w:rsidRDefault="00A935E6" w:rsidP="002D25F9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E189C">
              <w:rPr>
                <w:rFonts w:ascii="Times New Roman" w:hAnsi="Times New Roman" w:cs="Times New Roman"/>
                <w:sz w:val="24"/>
                <w:szCs w:val="24"/>
              </w:rPr>
              <w:t xml:space="preserve">Итоговый контроль в </w:t>
            </w:r>
            <w:r w:rsidR="006E189C" w:rsidRPr="006E189C">
              <w:rPr>
                <w:rFonts w:ascii="Times New Roman" w:hAnsi="Times New Roman" w:cs="Times New Roman"/>
                <w:sz w:val="24"/>
                <w:szCs w:val="24"/>
              </w:rPr>
              <w:t>апреле-мае</w:t>
            </w:r>
            <w:r w:rsidR="002D25F9" w:rsidRPr="006E189C">
              <w:rPr>
                <w:rFonts w:ascii="Times New Roman" w:hAnsi="Times New Roman" w:cs="Times New Roman"/>
                <w:sz w:val="24"/>
                <w:szCs w:val="24"/>
              </w:rPr>
              <w:t xml:space="preserve">, в форме </w:t>
            </w:r>
            <w:r w:rsidR="00A90210">
              <w:rPr>
                <w:rFonts w:ascii="Times New Roman" w:hAnsi="Times New Roman" w:cs="Times New Roman"/>
                <w:sz w:val="24"/>
                <w:szCs w:val="24"/>
              </w:rPr>
              <w:t>электронного теста</w:t>
            </w:r>
          </w:p>
          <w:p w:rsidR="00C778F3" w:rsidRPr="006E189C" w:rsidRDefault="00B32843" w:rsidP="006E189C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89C"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Промежуточная аттестация проводится </w:t>
            </w:r>
            <w:r w:rsidR="0008287B" w:rsidRPr="006E189C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A90210">
              <w:rPr>
                <w:rFonts w:ascii="Times New Roman" w:hAnsi="Times New Roman" w:cs="Times New Roman"/>
                <w:sz w:val="24"/>
                <w:szCs w:val="24"/>
              </w:rPr>
              <w:t>Информатике</w:t>
            </w:r>
            <w:r w:rsidR="00C778F3" w:rsidRPr="006E18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63A7" w:rsidRPr="006E189C">
              <w:rPr>
                <w:rFonts w:ascii="Times New Roman" w:hAnsi="Times New Roman" w:cs="Times New Roman"/>
                <w:sz w:val="24"/>
                <w:szCs w:val="24"/>
              </w:rPr>
              <w:t>по итогам триместра</w:t>
            </w:r>
            <w:r w:rsidR="00C778F3" w:rsidRPr="006E189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AA63A7" w:rsidRPr="006E189C">
              <w:rPr>
                <w:rFonts w:ascii="Times New Roman" w:hAnsi="Times New Roman" w:cs="Times New Roman"/>
                <w:sz w:val="24"/>
                <w:szCs w:val="24"/>
              </w:rPr>
              <w:t>на основе результатов текущего контроля успеваемости</w:t>
            </w:r>
            <w:r w:rsidRPr="006E189C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обучающихся.</w:t>
            </w:r>
          </w:p>
          <w:p w:rsidR="005013F4" w:rsidRPr="006E189C" w:rsidRDefault="00B32843" w:rsidP="00A90210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89C">
              <w:rPr>
                <w:rFonts w:ascii="Times New Roman" w:hAnsi="Times New Roman" w:cs="Times New Roman"/>
                <w:sz w:val="24"/>
                <w:szCs w:val="24"/>
              </w:rPr>
              <w:t xml:space="preserve">Годовая промежуточная аттестация проводится </w:t>
            </w:r>
            <w:r w:rsidR="0008287B" w:rsidRPr="006E189C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A90210">
              <w:rPr>
                <w:rFonts w:ascii="Times New Roman" w:hAnsi="Times New Roman" w:cs="Times New Roman"/>
                <w:sz w:val="24"/>
                <w:szCs w:val="24"/>
              </w:rPr>
              <w:t>Информатике</w:t>
            </w:r>
            <w:r w:rsidR="00126662" w:rsidRPr="006E189C">
              <w:rPr>
                <w:rFonts w:ascii="Times New Roman" w:hAnsi="Times New Roman" w:cs="Times New Roman"/>
                <w:sz w:val="24"/>
                <w:szCs w:val="24"/>
              </w:rPr>
              <w:t xml:space="preserve"> по итогам учебного года </w:t>
            </w:r>
            <w:r w:rsidR="007C6CAA" w:rsidRPr="006E189C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6E189C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3D7325" w:rsidRPr="006E189C">
              <w:rPr>
                <w:rFonts w:ascii="Times New Roman" w:hAnsi="Times New Roman" w:cs="Times New Roman"/>
                <w:sz w:val="24"/>
                <w:szCs w:val="24"/>
              </w:rPr>
              <w:t>основе результатов тримест</w:t>
            </w:r>
            <w:r w:rsidR="007C6CAA" w:rsidRPr="006E189C">
              <w:rPr>
                <w:rFonts w:ascii="Times New Roman" w:hAnsi="Times New Roman" w:cs="Times New Roman"/>
                <w:sz w:val="24"/>
                <w:szCs w:val="24"/>
              </w:rPr>
              <w:t>ровых промежуточных аттестаций,</w:t>
            </w:r>
            <w:r w:rsidR="003D7325" w:rsidRPr="006E189C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представляет собой среднее арифметическое результатов триместровых аттестаций</w:t>
            </w:r>
            <w:r w:rsidR="006F0D3B" w:rsidRPr="006E189C">
              <w:rPr>
                <w:rFonts w:ascii="Times New Roman" w:hAnsi="Times New Roman" w:cs="Times New Roman"/>
                <w:sz w:val="24"/>
                <w:szCs w:val="24"/>
              </w:rPr>
              <w:t>. Округление результата производится в пользу обучающегося.</w:t>
            </w:r>
          </w:p>
        </w:tc>
      </w:tr>
      <w:bookmarkEnd w:id="0"/>
    </w:tbl>
    <w:p w:rsidR="008E6143" w:rsidRPr="006E189C" w:rsidRDefault="008E6143" w:rsidP="006E189C">
      <w:pPr>
        <w:pStyle w:val="normacttext"/>
        <w:shd w:val="clear" w:color="auto" w:fill="FFFFFF"/>
        <w:spacing w:before="0" w:beforeAutospacing="0" w:after="0" w:afterAutospacing="0"/>
        <w:jc w:val="both"/>
        <w:textAlignment w:val="baseline"/>
      </w:pPr>
    </w:p>
    <w:sectPr w:rsidR="008E6143" w:rsidRPr="006E189C" w:rsidSect="004B6A41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143"/>
    <w:rsid w:val="0004271E"/>
    <w:rsid w:val="0008287B"/>
    <w:rsid w:val="000F7DC8"/>
    <w:rsid w:val="00126662"/>
    <w:rsid w:val="002D25F9"/>
    <w:rsid w:val="003D7325"/>
    <w:rsid w:val="004B6A41"/>
    <w:rsid w:val="005013F4"/>
    <w:rsid w:val="006A5D6A"/>
    <w:rsid w:val="006E189C"/>
    <w:rsid w:val="006F0D3B"/>
    <w:rsid w:val="007609B1"/>
    <w:rsid w:val="007C39D0"/>
    <w:rsid w:val="007C6CAA"/>
    <w:rsid w:val="0086057A"/>
    <w:rsid w:val="008E6143"/>
    <w:rsid w:val="00A90210"/>
    <w:rsid w:val="00A935E6"/>
    <w:rsid w:val="00AA63A7"/>
    <w:rsid w:val="00AE6C56"/>
    <w:rsid w:val="00B32843"/>
    <w:rsid w:val="00B808A6"/>
    <w:rsid w:val="00C778F3"/>
    <w:rsid w:val="00CC6615"/>
    <w:rsid w:val="00D9766A"/>
    <w:rsid w:val="00DA68C4"/>
    <w:rsid w:val="00DE7CCC"/>
    <w:rsid w:val="00ED7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D17DB6-D8B3-4274-9DEB-17D4B8C71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61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cttext">
    <w:name w:val="norm_act_text"/>
    <w:basedOn w:val="a"/>
    <w:rsid w:val="00CC66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_"/>
    <w:basedOn w:val="a0"/>
    <w:link w:val="2"/>
    <w:rsid w:val="00A90210"/>
    <w:rPr>
      <w:rFonts w:ascii="Century Schoolbook" w:eastAsia="Century Schoolbook" w:hAnsi="Century Schoolbook" w:cs="Century Schoolbook"/>
      <w:sz w:val="20"/>
      <w:szCs w:val="20"/>
      <w:shd w:val="clear" w:color="auto" w:fill="FFFFFF"/>
    </w:rPr>
  </w:style>
  <w:style w:type="paragraph" w:customStyle="1" w:styleId="2">
    <w:name w:val="Основной текст2"/>
    <w:basedOn w:val="a"/>
    <w:link w:val="a4"/>
    <w:rsid w:val="00A90210"/>
    <w:pPr>
      <w:widowControl w:val="0"/>
      <w:shd w:val="clear" w:color="auto" w:fill="FFFFFF"/>
      <w:spacing w:after="0" w:line="240" w:lineRule="exact"/>
      <w:ind w:hanging="280"/>
    </w:pPr>
    <w:rPr>
      <w:rFonts w:ascii="Century Schoolbook" w:eastAsia="Century Schoolbook" w:hAnsi="Century Schoolbook" w:cs="Century Schoolbook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617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4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Пользователь Windows</cp:lastModifiedBy>
  <cp:revision>2</cp:revision>
  <cp:lastPrinted>2018-05-31T08:26:00Z</cp:lastPrinted>
  <dcterms:created xsi:type="dcterms:W3CDTF">2018-09-19T11:35:00Z</dcterms:created>
  <dcterms:modified xsi:type="dcterms:W3CDTF">2018-09-19T11:35:00Z</dcterms:modified>
</cp:coreProperties>
</file>