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08" w:rsidRPr="008A0634" w:rsidRDefault="00E85608" w:rsidP="00095967">
      <w:pPr>
        <w:jc w:val="center"/>
        <w:rPr>
          <w:b/>
        </w:rPr>
      </w:pPr>
      <w:r w:rsidRPr="008A0634">
        <w:rPr>
          <w:b/>
        </w:rPr>
        <w:t>Методические материалы по мониторингу знаний.</w:t>
      </w:r>
    </w:p>
    <w:p w:rsidR="00CC55AB" w:rsidRPr="008A0634" w:rsidRDefault="00CC55AB" w:rsidP="00095967">
      <w:pPr>
        <w:jc w:val="center"/>
        <w:rPr>
          <w:b/>
        </w:rPr>
      </w:pPr>
      <w:r w:rsidRPr="008A0634">
        <w:rPr>
          <w:b/>
        </w:rPr>
        <w:t>4 класс</w:t>
      </w:r>
    </w:p>
    <w:p w:rsidR="00E85608" w:rsidRPr="008A0634" w:rsidRDefault="00E85608" w:rsidP="00A21F3B">
      <w:pPr>
        <w:jc w:val="center"/>
        <w:rPr>
          <w:b/>
        </w:rPr>
      </w:pPr>
      <w:r w:rsidRPr="008A0634">
        <w:rPr>
          <w:b/>
        </w:rPr>
        <w:t>Русский язык.</w:t>
      </w:r>
    </w:p>
    <w:p w:rsidR="00E85608" w:rsidRPr="008A0634" w:rsidRDefault="002853E6" w:rsidP="00E85608">
      <w:pPr>
        <w:numPr>
          <w:ilvl w:val="0"/>
          <w:numId w:val="1"/>
        </w:numPr>
        <w:jc w:val="both"/>
        <w:rPr>
          <w:b/>
        </w:rPr>
      </w:pPr>
      <w:r w:rsidRPr="008A0634">
        <w:rPr>
          <w:b/>
        </w:rPr>
        <w:t>Стартовый контроль (сентябрь)</w:t>
      </w:r>
    </w:p>
    <w:p w:rsidR="00E85608" w:rsidRPr="008A0634" w:rsidRDefault="00E85608" w:rsidP="00A21F3B">
      <w:pPr>
        <w:ind w:left="360"/>
        <w:jc w:val="center"/>
      </w:pPr>
      <w:r w:rsidRPr="008A0634">
        <w:t>Контрольный диктант.</w:t>
      </w:r>
    </w:p>
    <w:p w:rsidR="00E85608" w:rsidRPr="008A0634" w:rsidRDefault="00095967" w:rsidP="00E85608">
      <w:pPr>
        <w:ind w:left="360"/>
        <w:jc w:val="both"/>
      </w:pPr>
      <w:r w:rsidRPr="008A0634">
        <w:t xml:space="preserve">                                                                     </w:t>
      </w:r>
      <w:r w:rsidR="00E85608" w:rsidRPr="008A0634">
        <w:t>Клюква.</w:t>
      </w:r>
    </w:p>
    <w:p w:rsidR="00E85608" w:rsidRPr="008A0634" w:rsidRDefault="00E85608" w:rsidP="00E85608">
      <w:pPr>
        <w:jc w:val="both"/>
      </w:pPr>
      <w:r w:rsidRPr="008A0634">
        <w:t xml:space="preserve">     Кислая и очень полезная для здоровья ягода клюква растёт летом, а собирают её поздно осенью. Самая сладкая клюква бывает весной, когда пролежит всю зиму в снегу.</w:t>
      </w:r>
    </w:p>
    <w:p w:rsidR="00E85608" w:rsidRPr="008A0634" w:rsidRDefault="00E85608" w:rsidP="00E85608">
      <w:pPr>
        <w:jc w:val="both"/>
      </w:pPr>
      <w:r w:rsidRPr="008A0634">
        <w:t xml:space="preserve">     В начале апреля дети отправились на болото. Сначала дорога была широкая. Потом она превратилась в узкую тропу. Вдоль тропы стояли сухие травы. Можно долго ходить по болоту и не понять, что под ногами клюква. Ягоды прячутся в болотных кочках и не видны. Наклонился взять одну ягодку, а вытянул длинную зелёную ниточку с многими клюквинками.</w:t>
      </w:r>
    </w:p>
    <w:p w:rsidR="005350A3" w:rsidRPr="008A0634" w:rsidRDefault="005350A3" w:rsidP="00E85608">
      <w:pPr>
        <w:jc w:val="both"/>
      </w:pPr>
      <w:r w:rsidRPr="008A0634">
        <w:t xml:space="preserve"> </w:t>
      </w:r>
    </w:p>
    <w:p w:rsidR="005350A3" w:rsidRPr="008A0634" w:rsidRDefault="005350A3" w:rsidP="00E85608">
      <w:pPr>
        <w:jc w:val="both"/>
      </w:pPr>
      <w:r w:rsidRPr="008A0634">
        <w:t>Слова для справок: растёт, бывает, превратилась.</w:t>
      </w:r>
    </w:p>
    <w:p w:rsidR="005350A3" w:rsidRPr="008A0634" w:rsidRDefault="00095967" w:rsidP="00E85608">
      <w:pPr>
        <w:jc w:val="both"/>
      </w:pPr>
      <w:r w:rsidRPr="008A0634">
        <w:t xml:space="preserve">                                              </w:t>
      </w:r>
      <w:r w:rsidR="00A21F3B" w:rsidRPr="008A0634">
        <w:t>Грамматические задания</w:t>
      </w:r>
      <w:r w:rsidR="005350A3" w:rsidRPr="008A0634">
        <w:t>.</w:t>
      </w:r>
    </w:p>
    <w:p w:rsidR="005350A3" w:rsidRPr="008A0634" w:rsidRDefault="005350A3" w:rsidP="005350A3">
      <w:pPr>
        <w:ind w:right="-850"/>
        <w:jc w:val="both"/>
      </w:pPr>
      <w:r w:rsidRPr="008A0634">
        <w:t>1.Выписать по одному слову с орфограммами в корне: парным согласным, безударным гласным, непроизносимым согласным. Подобрать проверочные слова, обозначить орфограмму.</w:t>
      </w:r>
    </w:p>
    <w:p w:rsidR="005350A3" w:rsidRPr="008A0634" w:rsidRDefault="005350A3" w:rsidP="005350A3">
      <w:pPr>
        <w:ind w:right="-850"/>
        <w:jc w:val="both"/>
      </w:pPr>
      <w:r w:rsidRPr="008A0634">
        <w:t>2.Выполнить звуко-буквенный разбор слова ягода.</w:t>
      </w:r>
    </w:p>
    <w:p w:rsidR="005350A3" w:rsidRPr="008A0634" w:rsidRDefault="005350A3" w:rsidP="005350A3">
      <w:pPr>
        <w:ind w:right="-850"/>
        <w:jc w:val="both"/>
      </w:pPr>
      <w:r w:rsidRPr="008A0634">
        <w:t>3.Сделать разбор шестого предложения.</w:t>
      </w:r>
    </w:p>
    <w:p w:rsidR="00095967" w:rsidRPr="008A0634" w:rsidRDefault="00095967" w:rsidP="005350A3">
      <w:pPr>
        <w:ind w:right="-850"/>
        <w:jc w:val="both"/>
        <w:rPr>
          <w:b/>
        </w:rPr>
      </w:pPr>
      <w:r w:rsidRPr="008A0634">
        <w:rPr>
          <w:b/>
        </w:rPr>
        <w:t xml:space="preserve">              Критерии оценивания</w:t>
      </w:r>
      <w:bookmarkStart w:id="0" w:name="_GoBack"/>
      <w:bookmarkEnd w:id="0"/>
      <w:r w:rsidRPr="008A0634">
        <w:rPr>
          <w:b/>
        </w:rPr>
        <w:t>.</w:t>
      </w:r>
    </w:p>
    <w:p w:rsidR="00095967" w:rsidRPr="008A0634" w:rsidRDefault="00095967" w:rsidP="00095967">
      <w:pPr>
        <w:shd w:val="clear" w:color="auto" w:fill="FFFFFF"/>
        <w:ind w:right="10"/>
        <w:jc w:val="both"/>
        <w:rPr>
          <w:color w:val="000000"/>
        </w:rPr>
      </w:pPr>
      <w:r w:rsidRPr="008A0634">
        <w:rPr>
          <w:bCs/>
          <w:color w:val="000000"/>
          <w:w w:val="101"/>
        </w:rPr>
        <w:t>Оценка "5"</w:t>
      </w:r>
      <w:r w:rsidRPr="008A0634">
        <w:rPr>
          <w:color w:val="000000"/>
          <w:w w:val="101"/>
        </w:rPr>
        <w:t xml:space="preserve"> </w:t>
      </w:r>
      <w:r w:rsidRPr="008A0634">
        <w:rPr>
          <w:color w:val="000000"/>
        </w:rPr>
        <w:t>ставится за диктант, в котором нет ошибок и исправлений; работа     написана аккуратно, в соответствии с требованиями письма.</w:t>
      </w:r>
    </w:p>
    <w:p w:rsidR="00095967" w:rsidRPr="008A0634" w:rsidRDefault="00095967" w:rsidP="00095967">
      <w:pPr>
        <w:shd w:val="clear" w:color="auto" w:fill="FFFFFF"/>
        <w:ind w:left="1440" w:hanging="1358"/>
        <w:jc w:val="both"/>
        <w:rPr>
          <w:color w:val="000000"/>
        </w:rPr>
      </w:pPr>
      <w:r w:rsidRPr="008A0634">
        <w:rPr>
          <w:bCs/>
          <w:color w:val="000000"/>
          <w:w w:val="101"/>
        </w:rPr>
        <w:t>Оценка "4"</w:t>
      </w:r>
      <w:r w:rsidRPr="008A0634">
        <w:rPr>
          <w:color w:val="000000"/>
          <w:w w:val="101"/>
        </w:rPr>
        <w:t xml:space="preserve"> </w:t>
      </w:r>
      <w:r w:rsidRPr="008A0634">
        <w:rPr>
          <w:color w:val="000000"/>
        </w:rPr>
        <w:t>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095967" w:rsidRPr="008A0634" w:rsidRDefault="00095967" w:rsidP="00095967">
      <w:pPr>
        <w:shd w:val="clear" w:color="auto" w:fill="FFFFFF"/>
        <w:ind w:left="1440" w:hanging="1358"/>
        <w:jc w:val="both"/>
        <w:rPr>
          <w:color w:val="000000"/>
        </w:rPr>
      </w:pPr>
      <w:r w:rsidRPr="008A0634">
        <w:rPr>
          <w:bCs/>
          <w:color w:val="000000"/>
          <w:spacing w:val="-1"/>
          <w:w w:val="101"/>
        </w:rPr>
        <w:t>Оценка "3"</w:t>
      </w:r>
      <w:r w:rsidRPr="008A0634">
        <w:rPr>
          <w:color w:val="000000"/>
          <w:spacing w:val="-1"/>
          <w:w w:val="101"/>
        </w:rPr>
        <w:t xml:space="preserve"> </w:t>
      </w:r>
      <w:r w:rsidRPr="008A0634">
        <w:rPr>
          <w:color w:val="000000"/>
        </w:rPr>
        <w:t xml:space="preserve">ставится за диктант, в котором допущено 3-5 орфографических ошибок. Работа написана небрежно. </w:t>
      </w:r>
    </w:p>
    <w:p w:rsidR="00095967" w:rsidRPr="008A0634" w:rsidRDefault="00095967" w:rsidP="00095967">
      <w:pPr>
        <w:shd w:val="clear" w:color="auto" w:fill="FFFFFF"/>
        <w:ind w:left="1440" w:hanging="1358"/>
        <w:jc w:val="both"/>
        <w:rPr>
          <w:color w:val="000000"/>
        </w:rPr>
      </w:pPr>
      <w:r w:rsidRPr="008A0634">
        <w:rPr>
          <w:bCs/>
          <w:color w:val="000000"/>
          <w:spacing w:val="-4"/>
          <w:w w:val="101"/>
        </w:rPr>
        <w:t>Оценка "2"</w:t>
      </w:r>
      <w:r w:rsidRPr="008A0634">
        <w:rPr>
          <w:color w:val="000000"/>
          <w:spacing w:val="-4"/>
          <w:w w:val="101"/>
        </w:rPr>
        <w:t xml:space="preserve"> </w:t>
      </w:r>
      <w:r w:rsidRPr="008A0634">
        <w:rPr>
          <w:color w:val="000000"/>
        </w:rPr>
        <w:t xml:space="preserve">ставится за диктант, в котором более 5 орфографических ошибок, работа написана небрежно. </w:t>
      </w:r>
    </w:p>
    <w:p w:rsidR="00095967" w:rsidRPr="008A0634" w:rsidRDefault="00095967" w:rsidP="00095967">
      <w:pPr>
        <w:shd w:val="clear" w:color="auto" w:fill="FFFFFF"/>
        <w:ind w:left="1440" w:hanging="1358"/>
        <w:jc w:val="both"/>
        <w:rPr>
          <w:color w:val="000000"/>
        </w:rPr>
      </w:pPr>
      <w:r w:rsidRPr="008A0634">
        <w:rPr>
          <w:b/>
          <w:bCs/>
          <w:color w:val="000000"/>
          <w:w w:val="101"/>
        </w:rPr>
        <w:t xml:space="preserve">  </w:t>
      </w:r>
    </w:p>
    <w:p w:rsidR="00095967" w:rsidRPr="008A0634" w:rsidRDefault="00095967" w:rsidP="00095967">
      <w:pPr>
        <w:shd w:val="clear" w:color="auto" w:fill="FFFFFF"/>
        <w:ind w:left="82" w:firstLine="235"/>
        <w:jc w:val="both"/>
        <w:rPr>
          <w:color w:val="000000"/>
        </w:rPr>
      </w:pPr>
      <w:r w:rsidRPr="008A0634">
        <w:rPr>
          <w:b/>
          <w:bCs/>
          <w:color w:val="000000"/>
          <w:w w:val="101"/>
        </w:rPr>
        <w:t>Ошибкой в диктанте следует считать:</w:t>
      </w:r>
    </w:p>
    <w:p w:rsidR="00095967" w:rsidRPr="008A0634" w:rsidRDefault="00095967" w:rsidP="00095967">
      <w:pPr>
        <w:shd w:val="clear" w:color="auto" w:fill="FFFFFF"/>
        <w:ind w:left="317"/>
        <w:jc w:val="both"/>
        <w:rPr>
          <w:color w:val="000000"/>
        </w:rPr>
      </w:pPr>
      <w:r w:rsidRPr="008A0634">
        <w:rPr>
          <w:color w:val="000000"/>
        </w:rPr>
        <w:t>•     нарушение правил орфографии при написании слов;</w:t>
      </w:r>
    </w:p>
    <w:p w:rsidR="00095967" w:rsidRPr="008A0634" w:rsidRDefault="00095967" w:rsidP="00095967">
      <w:pPr>
        <w:shd w:val="clear" w:color="auto" w:fill="FFFFFF"/>
        <w:ind w:left="317"/>
        <w:jc w:val="both"/>
        <w:rPr>
          <w:color w:val="000000"/>
        </w:rPr>
      </w:pPr>
      <w:r w:rsidRPr="008A0634">
        <w:rPr>
          <w:color w:val="000000"/>
        </w:rPr>
        <w:t>•     пропуск и искажение букв в словах;</w:t>
      </w:r>
    </w:p>
    <w:p w:rsidR="00095967" w:rsidRPr="008A0634" w:rsidRDefault="00095967" w:rsidP="00095967">
      <w:pPr>
        <w:shd w:val="clear" w:color="auto" w:fill="FFFFFF"/>
        <w:ind w:left="322"/>
        <w:jc w:val="both"/>
        <w:rPr>
          <w:color w:val="000000"/>
        </w:rPr>
      </w:pPr>
      <w:r w:rsidRPr="008A0634">
        <w:rPr>
          <w:color w:val="000000"/>
          <w:spacing w:val="-1"/>
        </w:rPr>
        <w:t>•     замену слов;</w:t>
      </w:r>
    </w:p>
    <w:p w:rsidR="00095967" w:rsidRPr="008A0634" w:rsidRDefault="00095967" w:rsidP="00095967">
      <w:pPr>
        <w:shd w:val="clear" w:color="auto" w:fill="FFFFFF"/>
        <w:ind w:left="72" w:right="4" w:firstLine="240"/>
        <w:jc w:val="both"/>
        <w:rPr>
          <w:color w:val="000000"/>
        </w:rPr>
      </w:pPr>
      <w:r w:rsidRPr="008A0634">
        <w:rPr>
          <w:color w:val="000000"/>
        </w:rPr>
        <w:t xml:space="preserve">•  отсутствие </w:t>
      </w:r>
      <w:r w:rsidRPr="008A0634">
        <w:rPr>
          <w:color w:val="000000"/>
          <w:spacing w:val="17"/>
        </w:rPr>
        <w:t>знаков</w:t>
      </w:r>
      <w:r w:rsidRPr="008A0634">
        <w:rPr>
          <w:color w:val="000000"/>
        </w:rPr>
        <w:t xml:space="preserve"> препинания в пределах программы данного класса; неправильное написание словарных слов. </w:t>
      </w:r>
    </w:p>
    <w:p w:rsidR="00095967" w:rsidRPr="008A0634" w:rsidRDefault="00095967" w:rsidP="00095967">
      <w:pPr>
        <w:shd w:val="clear" w:color="auto" w:fill="FFFFFF"/>
        <w:ind w:left="72" w:right="4" w:firstLine="240"/>
        <w:jc w:val="both"/>
        <w:rPr>
          <w:color w:val="000000"/>
        </w:rPr>
      </w:pPr>
      <w:r w:rsidRPr="008A0634">
        <w:rPr>
          <w:b/>
          <w:bCs/>
          <w:color w:val="000000"/>
          <w:spacing w:val="-1"/>
          <w:w w:val="101"/>
        </w:rPr>
        <w:t>За ошибку в диктанте не считаются:</w:t>
      </w:r>
    </w:p>
    <w:p w:rsidR="00095967" w:rsidRPr="008A0634" w:rsidRDefault="00095967" w:rsidP="00095967">
      <w:pPr>
        <w:shd w:val="clear" w:color="auto" w:fill="FFFFFF"/>
        <w:ind w:left="360"/>
        <w:jc w:val="both"/>
        <w:rPr>
          <w:color w:val="000000"/>
        </w:rPr>
      </w:pPr>
      <w:r w:rsidRPr="008A0634">
        <w:rPr>
          <w:color w:val="000000"/>
          <w:spacing w:val="-2"/>
        </w:rPr>
        <w:t xml:space="preserve">•    ошибки </w:t>
      </w:r>
      <w:r w:rsidRPr="008A0634">
        <w:rPr>
          <w:color w:val="000000"/>
          <w:spacing w:val="21"/>
        </w:rPr>
        <w:t>на те</w:t>
      </w:r>
      <w:r w:rsidRPr="008A0634">
        <w:rPr>
          <w:color w:val="000000"/>
        </w:rPr>
        <w:t xml:space="preserve"> </w:t>
      </w:r>
      <w:r w:rsidRPr="008A0634">
        <w:rPr>
          <w:color w:val="000000"/>
          <w:spacing w:val="-2"/>
        </w:rPr>
        <w:t xml:space="preserve">разделы орфографии и пунктуации, которые не </w:t>
      </w:r>
      <w:r w:rsidRPr="008A0634">
        <w:rPr>
          <w:color w:val="000000"/>
          <w:spacing w:val="15"/>
        </w:rPr>
        <w:t>изучались;</w:t>
      </w:r>
    </w:p>
    <w:p w:rsidR="00095967" w:rsidRPr="008A0634" w:rsidRDefault="00095967" w:rsidP="00095967">
      <w:pPr>
        <w:shd w:val="clear" w:color="auto" w:fill="FFFFFF"/>
        <w:ind w:left="360"/>
        <w:jc w:val="both"/>
        <w:rPr>
          <w:color w:val="000000"/>
        </w:rPr>
      </w:pPr>
      <w:r w:rsidRPr="008A0634">
        <w:rPr>
          <w:color w:val="000000"/>
        </w:rPr>
        <w:t xml:space="preserve">•   </w:t>
      </w:r>
      <w:r w:rsidRPr="008A0634">
        <w:rPr>
          <w:color w:val="000000"/>
          <w:spacing w:val="20"/>
        </w:rPr>
        <w:t>единичный</w:t>
      </w:r>
      <w:r w:rsidRPr="008A0634">
        <w:rPr>
          <w:color w:val="000000"/>
        </w:rPr>
        <w:t xml:space="preserve">  пропуск точки  в конце предложения, если  первое слово следующего    </w:t>
      </w:r>
    </w:p>
    <w:p w:rsidR="00095967" w:rsidRPr="008A0634" w:rsidRDefault="00095967" w:rsidP="00095967">
      <w:pPr>
        <w:shd w:val="clear" w:color="auto" w:fill="FFFFFF"/>
        <w:ind w:left="360"/>
        <w:jc w:val="both"/>
        <w:rPr>
          <w:color w:val="000000"/>
        </w:rPr>
      </w:pPr>
      <w:r w:rsidRPr="008A0634">
        <w:rPr>
          <w:color w:val="000000"/>
        </w:rPr>
        <w:t xml:space="preserve">    предложения  </w:t>
      </w:r>
      <w:r w:rsidRPr="008A0634">
        <w:rPr>
          <w:color w:val="000000"/>
          <w:spacing w:val="26"/>
        </w:rPr>
        <w:t>записано</w:t>
      </w:r>
      <w:r w:rsidRPr="008A0634">
        <w:rPr>
          <w:color w:val="000000"/>
        </w:rPr>
        <w:t xml:space="preserve"> с </w:t>
      </w:r>
      <w:r w:rsidRPr="008A0634">
        <w:rPr>
          <w:color w:val="000000"/>
          <w:spacing w:val="-1"/>
        </w:rPr>
        <w:t xml:space="preserve">заглавной буквы; </w:t>
      </w:r>
    </w:p>
    <w:p w:rsidR="00095967" w:rsidRPr="008A0634" w:rsidRDefault="00095967" w:rsidP="00095967">
      <w:pPr>
        <w:shd w:val="clear" w:color="auto" w:fill="FFFFFF"/>
        <w:ind w:left="77"/>
        <w:jc w:val="both"/>
        <w:rPr>
          <w:color w:val="000000"/>
        </w:rPr>
      </w:pPr>
      <w:r w:rsidRPr="008A0634">
        <w:rPr>
          <w:color w:val="000000"/>
        </w:rPr>
        <w:t xml:space="preserve">    •   единичный случай замены одного слова другим без искажения смысла. </w:t>
      </w:r>
    </w:p>
    <w:p w:rsidR="00095967" w:rsidRPr="008A0634" w:rsidRDefault="00095967" w:rsidP="00095967">
      <w:pPr>
        <w:shd w:val="clear" w:color="auto" w:fill="FFFFFF"/>
        <w:ind w:left="77"/>
        <w:jc w:val="both"/>
        <w:rPr>
          <w:color w:val="000000"/>
        </w:rPr>
      </w:pPr>
      <w:r w:rsidRPr="008A0634">
        <w:rPr>
          <w:color w:val="000000"/>
        </w:rPr>
        <w:t xml:space="preserve">   </w:t>
      </w:r>
      <w:r w:rsidRPr="008A0634">
        <w:rPr>
          <w:b/>
          <w:bCs/>
          <w:color w:val="000000"/>
        </w:rPr>
        <w:t>За одну ошибку в диктанте считаются:</w:t>
      </w:r>
    </w:p>
    <w:p w:rsidR="00095967" w:rsidRPr="008A0634" w:rsidRDefault="00095967" w:rsidP="00095967">
      <w:pPr>
        <w:shd w:val="clear" w:color="auto" w:fill="FFFFFF"/>
        <w:ind w:left="77"/>
        <w:jc w:val="both"/>
        <w:rPr>
          <w:color w:val="000000"/>
        </w:rPr>
      </w:pPr>
      <w:r w:rsidRPr="008A0634">
        <w:rPr>
          <w:color w:val="000000"/>
          <w:spacing w:val="-1"/>
        </w:rPr>
        <w:t xml:space="preserve">    •     два исправления;</w:t>
      </w:r>
    </w:p>
    <w:p w:rsidR="00095967" w:rsidRPr="008A0634" w:rsidRDefault="00095967" w:rsidP="00095967">
      <w:pPr>
        <w:shd w:val="clear" w:color="auto" w:fill="FFFFFF"/>
        <w:tabs>
          <w:tab w:val="left" w:pos="9360"/>
        </w:tabs>
        <w:ind w:left="62" w:right="-5"/>
        <w:jc w:val="both"/>
        <w:rPr>
          <w:color w:val="000000"/>
        </w:rPr>
      </w:pPr>
      <w:r w:rsidRPr="008A0634">
        <w:rPr>
          <w:color w:val="000000"/>
        </w:rPr>
        <w:t xml:space="preserve">    •     две пунктуационные ошибки; </w:t>
      </w:r>
    </w:p>
    <w:p w:rsidR="00095967" w:rsidRPr="008A0634" w:rsidRDefault="00095967" w:rsidP="00095967">
      <w:pPr>
        <w:shd w:val="clear" w:color="auto" w:fill="FFFFFF"/>
        <w:ind w:left="62" w:right="-61"/>
        <w:jc w:val="both"/>
        <w:rPr>
          <w:color w:val="000000"/>
        </w:rPr>
      </w:pPr>
      <w:r w:rsidRPr="008A0634">
        <w:rPr>
          <w:color w:val="000000"/>
        </w:rPr>
        <w:t xml:space="preserve">    •     повторение ошибок в одном и том же слове. </w:t>
      </w:r>
    </w:p>
    <w:p w:rsidR="00095967" w:rsidRPr="008A0634" w:rsidRDefault="00095967" w:rsidP="00095967">
      <w:pPr>
        <w:shd w:val="clear" w:color="auto" w:fill="FFFFFF"/>
        <w:ind w:left="62" w:right="-61" w:firstLine="360"/>
        <w:jc w:val="both"/>
        <w:rPr>
          <w:color w:val="000000"/>
        </w:rPr>
      </w:pPr>
      <w:r w:rsidRPr="008A0634">
        <w:rPr>
          <w:b/>
          <w:bCs/>
          <w:color w:val="000000"/>
        </w:rPr>
        <w:t>Негрубыми ошибками считаются следующие:</w:t>
      </w:r>
    </w:p>
    <w:p w:rsidR="00095967" w:rsidRPr="008A0634" w:rsidRDefault="00095967" w:rsidP="00095967">
      <w:pPr>
        <w:shd w:val="clear" w:color="auto" w:fill="FFFFFF"/>
        <w:jc w:val="both"/>
        <w:rPr>
          <w:color w:val="000000"/>
        </w:rPr>
      </w:pPr>
      <w:r w:rsidRPr="008A0634">
        <w:rPr>
          <w:color w:val="000000"/>
        </w:rPr>
        <w:t xml:space="preserve">     •     повторение одной и той же буквы в слове;</w:t>
      </w:r>
    </w:p>
    <w:p w:rsidR="00095967" w:rsidRPr="008A0634" w:rsidRDefault="00095967" w:rsidP="00095967">
      <w:pPr>
        <w:shd w:val="clear" w:color="auto" w:fill="FFFFFF"/>
        <w:jc w:val="both"/>
        <w:rPr>
          <w:color w:val="000000"/>
        </w:rPr>
      </w:pPr>
      <w:r w:rsidRPr="008A0634">
        <w:rPr>
          <w:color w:val="000000"/>
        </w:rPr>
        <w:t xml:space="preserve">     •     недописанное слово;</w:t>
      </w:r>
    </w:p>
    <w:p w:rsidR="00095967" w:rsidRPr="008A0634" w:rsidRDefault="00095967" w:rsidP="00095967">
      <w:pPr>
        <w:shd w:val="clear" w:color="auto" w:fill="FFFFFF"/>
        <w:jc w:val="both"/>
        <w:rPr>
          <w:color w:val="000000"/>
        </w:rPr>
      </w:pPr>
      <w:r w:rsidRPr="008A0634">
        <w:rPr>
          <w:color w:val="000000"/>
        </w:rPr>
        <w:t xml:space="preserve">     •    перенос слова, одна часть которого написана на одной строке, а вторая опущена;</w:t>
      </w:r>
    </w:p>
    <w:p w:rsidR="00095967" w:rsidRPr="008A0634" w:rsidRDefault="00095967" w:rsidP="00095967">
      <w:pPr>
        <w:shd w:val="clear" w:color="auto" w:fill="FFFFFF"/>
        <w:jc w:val="both"/>
        <w:rPr>
          <w:color w:val="000000"/>
        </w:rPr>
      </w:pPr>
      <w:r w:rsidRPr="008A0634">
        <w:rPr>
          <w:color w:val="000000"/>
        </w:rPr>
        <w:t xml:space="preserve">     •    дважды записанное одно и то же слово в предложении.</w:t>
      </w:r>
    </w:p>
    <w:p w:rsidR="00095967" w:rsidRPr="008A0634" w:rsidRDefault="00095967" w:rsidP="0009596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095967" w:rsidRPr="008A0634" w:rsidRDefault="00095967" w:rsidP="00095967">
      <w:pPr>
        <w:pStyle w:val="2"/>
        <w:spacing w:before="0" w:after="0"/>
        <w:rPr>
          <w:rFonts w:ascii="Times" w:hAnsi="Times" w:cs="Times"/>
          <w:b w:val="0"/>
          <w:i w:val="0"/>
          <w:color w:val="000000"/>
          <w:sz w:val="24"/>
          <w:szCs w:val="24"/>
          <w:u w:val="single"/>
        </w:rPr>
      </w:pPr>
      <w:r w:rsidRPr="008A0634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Грамматические</w:t>
      </w:r>
      <w:r w:rsidRPr="008A0634">
        <w:rPr>
          <w:rFonts w:ascii="Times" w:hAnsi="Times" w:cs="Times"/>
          <w:b w:val="0"/>
          <w:i w:val="0"/>
          <w:color w:val="000000"/>
          <w:sz w:val="24"/>
          <w:szCs w:val="24"/>
          <w:u w:val="single"/>
        </w:rPr>
        <w:t xml:space="preserve"> </w:t>
      </w:r>
      <w:r w:rsidRPr="008A0634">
        <w:rPr>
          <w:rFonts w:ascii="Times New Roman" w:hAnsi="Times New Roman" w:cs="Times New Roman"/>
          <w:b w:val="0"/>
          <w:i w:val="0"/>
          <w:color w:val="000000"/>
          <w:sz w:val="24"/>
          <w:szCs w:val="24"/>
          <w:u w:val="single"/>
        </w:rPr>
        <w:t>задания</w:t>
      </w:r>
      <w:r w:rsidRPr="008A0634">
        <w:rPr>
          <w:rFonts w:ascii="Times" w:hAnsi="Times" w:cs="Times"/>
          <w:b w:val="0"/>
          <w:i w:val="0"/>
          <w:color w:val="000000"/>
          <w:sz w:val="24"/>
          <w:szCs w:val="24"/>
          <w:u w:val="single"/>
        </w:rPr>
        <w:t xml:space="preserve"> </w:t>
      </w:r>
    </w:p>
    <w:p w:rsidR="00095967" w:rsidRPr="008A0634" w:rsidRDefault="00095967" w:rsidP="00095967">
      <w:pPr>
        <w:shd w:val="clear" w:color="auto" w:fill="FFFFFF"/>
        <w:ind w:left="48"/>
        <w:jc w:val="both"/>
        <w:rPr>
          <w:color w:val="000000"/>
        </w:rPr>
      </w:pPr>
      <w:r w:rsidRPr="008A0634">
        <w:rPr>
          <w:color w:val="000000"/>
          <w:w w:val="101"/>
        </w:rPr>
        <w:t xml:space="preserve">Оценка </w:t>
      </w:r>
      <w:r w:rsidRPr="008A0634">
        <w:rPr>
          <w:b/>
          <w:bCs/>
          <w:color w:val="000000"/>
          <w:w w:val="101"/>
        </w:rPr>
        <w:t>"5"</w:t>
      </w:r>
      <w:r w:rsidRPr="008A0634">
        <w:rPr>
          <w:color w:val="000000"/>
          <w:w w:val="101"/>
        </w:rPr>
        <w:t xml:space="preserve"> ставится за безошибочное выполнение всех заданий.</w:t>
      </w:r>
    </w:p>
    <w:p w:rsidR="00095967" w:rsidRPr="008A0634" w:rsidRDefault="00095967" w:rsidP="00095967">
      <w:pPr>
        <w:shd w:val="clear" w:color="auto" w:fill="FFFFFF"/>
        <w:ind w:left="45"/>
        <w:jc w:val="both"/>
        <w:rPr>
          <w:color w:val="000000"/>
        </w:rPr>
      </w:pPr>
      <w:r w:rsidRPr="008A0634">
        <w:rPr>
          <w:color w:val="000000"/>
          <w:w w:val="101"/>
        </w:rPr>
        <w:lastRenderedPageBreak/>
        <w:t xml:space="preserve">Оценка </w:t>
      </w:r>
      <w:r w:rsidRPr="008A0634">
        <w:rPr>
          <w:b/>
          <w:bCs/>
          <w:color w:val="000000"/>
          <w:w w:val="101"/>
        </w:rPr>
        <w:t xml:space="preserve">"4" </w:t>
      </w:r>
      <w:r w:rsidRPr="008A0634">
        <w:rPr>
          <w:color w:val="000000"/>
          <w:w w:val="101"/>
        </w:rPr>
        <w:t>ставится, если ученик правильно выполнил не менее   3/4  заданий.</w:t>
      </w:r>
    </w:p>
    <w:p w:rsidR="00095967" w:rsidRPr="008A0634" w:rsidRDefault="00095967" w:rsidP="00095967">
      <w:pPr>
        <w:shd w:val="clear" w:color="auto" w:fill="FFFFFF"/>
        <w:ind w:left="40"/>
        <w:jc w:val="both"/>
        <w:rPr>
          <w:color w:val="000000"/>
        </w:rPr>
      </w:pPr>
      <w:r w:rsidRPr="008A0634">
        <w:rPr>
          <w:color w:val="000000"/>
          <w:w w:val="101"/>
        </w:rPr>
        <w:t xml:space="preserve">Оценка </w:t>
      </w:r>
      <w:r w:rsidRPr="008A0634">
        <w:rPr>
          <w:b/>
          <w:bCs/>
          <w:color w:val="000000"/>
          <w:w w:val="101"/>
        </w:rPr>
        <w:t>"3"</w:t>
      </w:r>
      <w:r w:rsidRPr="008A0634">
        <w:rPr>
          <w:color w:val="000000"/>
          <w:w w:val="101"/>
        </w:rPr>
        <w:t xml:space="preserve"> ставится, если ученик правильно выполнил не менее 1/2 заданий.</w:t>
      </w:r>
    </w:p>
    <w:p w:rsidR="00095967" w:rsidRPr="008A0634" w:rsidRDefault="00095967" w:rsidP="00095967">
      <w:pPr>
        <w:shd w:val="clear" w:color="auto" w:fill="FFFFFF"/>
        <w:tabs>
          <w:tab w:val="left" w:pos="9355"/>
        </w:tabs>
        <w:ind w:left="40"/>
        <w:jc w:val="both"/>
        <w:rPr>
          <w:color w:val="000000"/>
          <w:spacing w:val="18"/>
          <w:w w:val="101"/>
        </w:rPr>
      </w:pPr>
      <w:r w:rsidRPr="008A0634">
        <w:rPr>
          <w:color w:val="000000"/>
          <w:spacing w:val="-1"/>
          <w:w w:val="101"/>
        </w:rPr>
        <w:t xml:space="preserve">Оценка </w:t>
      </w:r>
      <w:r w:rsidRPr="008A0634">
        <w:rPr>
          <w:b/>
          <w:bCs/>
          <w:color w:val="000000"/>
          <w:spacing w:val="-1"/>
          <w:w w:val="101"/>
        </w:rPr>
        <w:t>"2"</w:t>
      </w:r>
      <w:r w:rsidRPr="008A0634">
        <w:rPr>
          <w:color w:val="000000"/>
          <w:spacing w:val="-1"/>
          <w:w w:val="101"/>
        </w:rPr>
        <w:t xml:space="preserve"> ставится, если ученик не справился с большинством грамматических </w:t>
      </w:r>
      <w:r w:rsidRPr="008A0634">
        <w:rPr>
          <w:color w:val="000000"/>
          <w:spacing w:val="18"/>
          <w:w w:val="101"/>
        </w:rPr>
        <w:t>заданий.</w:t>
      </w:r>
    </w:p>
    <w:p w:rsidR="00095967" w:rsidRPr="008A0634" w:rsidRDefault="00095967" w:rsidP="00095967">
      <w:pPr>
        <w:shd w:val="clear" w:color="auto" w:fill="FFFFFF"/>
        <w:tabs>
          <w:tab w:val="left" w:pos="9355"/>
        </w:tabs>
        <w:ind w:left="40"/>
        <w:jc w:val="both"/>
        <w:rPr>
          <w:color w:val="000000"/>
          <w:spacing w:val="18"/>
          <w:w w:val="101"/>
        </w:rPr>
      </w:pPr>
    </w:p>
    <w:p w:rsidR="00095967" w:rsidRPr="008A0634" w:rsidRDefault="002853E6" w:rsidP="004C3A2B">
      <w:pPr>
        <w:numPr>
          <w:ilvl w:val="0"/>
          <w:numId w:val="1"/>
        </w:numPr>
        <w:shd w:val="clear" w:color="auto" w:fill="FFFFFF"/>
        <w:tabs>
          <w:tab w:val="left" w:pos="9355"/>
        </w:tabs>
        <w:jc w:val="both"/>
        <w:rPr>
          <w:b/>
          <w:color w:val="000000"/>
          <w:spacing w:val="18"/>
          <w:w w:val="101"/>
        </w:rPr>
      </w:pPr>
      <w:r w:rsidRPr="008A0634">
        <w:rPr>
          <w:b/>
          <w:color w:val="000000"/>
          <w:spacing w:val="18"/>
          <w:w w:val="101"/>
        </w:rPr>
        <w:t>Промежуточный контроль (декабрь)</w:t>
      </w:r>
    </w:p>
    <w:p w:rsidR="002853E6" w:rsidRPr="008A0634" w:rsidRDefault="002853E6" w:rsidP="002853E6">
      <w:pPr>
        <w:shd w:val="clear" w:color="auto" w:fill="FFFFFF"/>
        <w:tabs>
          <w:tab w:val="left" w:pos="9355"/>
        </w:tabs>
        <w:ind w:left="360"/>
        <w:jc w:val="both"/>
        <w:rPr>
          <w:color w:val="000000"/>
          <w:spacing w:val="18"/>
          <w:w w:val="101"/>
        </w:rPr>
      </w:pPr>
      <w:r w:rsidRPr="008A0634">
        <w:rPr>
          <w:color w:val="000000"/>
          <w:spacing w:val="18"/>
          <w:w w:val="101"/>
        </w:rPr>
        <w:t>Диагностическая работа.</w:t>
      </w:r>
    </w:p>
    <w:p w:rsidR="00A21F3B" w:rsidRPr="008A0634" w:rsidRDefault="003F2490" w:rsidP="002853E6">
      <w:pPr>
        <w:shd w:val="clear" w:color="auto" w:fill="FFFFFF"/>
        <w:tabs>
          <w:tab w:val="left" w:pos="9355"/>
        </w:tabs>
        <w:ind w:left="360"/>
        <w:jc w:val="both"/>
        <w:rPr>
          <w:color w:val="000000"/>
          <w:spacing w:val="18"/>
          <w:w w:val="101"/>
        </w:rPr>
      </w:pPr>
      <w:r w:rsidRPr="008A0634">
        <w:rPr>
          <w:noProof/>
        </w:rPr>
      </w:r>
      <w:r w:rsidRPr="008A0634">
        <w:rPr>
          <w:color w:val="000000"/>
          <w:spacing w:val="18"/>
          <w:w w:val="10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2.5pt;height:573.75pt;rotation:180;visibility:visible;mso-position-horizontal-relative:char;mso-position-vertical-relative:line">
            <v:imagedata r:id="rId7" r:href="rId8"/>
            <w10:anchorlock/>
          </v:shape>
        </w:pict>
      </w:r>
    </w:p>
    <w:p w:rsidR="004C3A2B" w:rsidRPr="008A0634" w:rsidRDefault="001E3790" w:rsidP="004C3A2B">
      <w:pPr>
        <w:shd w:val="clear" w:color="auto" w:fill="FFFFFF"/>
        <w:tabs>
          <w:tab w:val="left" w:pos="9355"/>
        </w:tabs>
        <w:ind w:left="360"/>
        <w:jc w:val="both"/>
        <w:rPr>
          <w:b/>
          <w:noProof/>
          <w:color w:val="000000"/>
          <w:spacing w:val="18"/>
          <w:w w:val="101"/>
        </w:rPr>
      </w:pPr>
      <w:r w:rsidRPr="008A0634">
        <w:rPr>
          <w:b/>
          <w:noProof/>
          <w:color w:val="000000"/>
          <w:spacing w:val="18"/>
          <w:w w:val="101"/>
        </w:rPr>
        <w:lastRenderedPageBreak/>
        <w:pict>
          <v:shape id="Рисунок 2" o:spid="_x0000_i1028" type="#_x0000_t75" style="width:482.25pt;height:696.55pt;visibility:visible">
            <v:imagedata r:id="rId9" o:title="image2"/>
          </v:shape>
        </w:pict>
      </w:r>
    </w:p>
    <w:p w:rsidR="001E3790" w:rsidRPr="008A0634" w:rsidRDefault="001E3790" w:rsidP="004C3A2B">
      <w:pPr>
        <w:shd w:val="clear" w:color="auto" w:fill="FFFFFF"/>
        <w:tabs>
          <w:tab w:val="left" w:pos="9355"/>
        </w:tabs>
        <w:ind w:left="360"/>
        <w:jc w:val="both"/>
        <w:rPr>
          <w:b/>
          <w:noProof/>
          <w:color w:val="000000"/>
          <w:spacing w:val="18"/>
          <w:w w:val="101"/>
        </w:rPr>
      </w:pPr>
    </w:p>
    <w:p w:rsidR="001E3790" w:rsidRPr="008A0634" w:rsidRDefault="001E3790" w:rsidP="004C3A2B">
      <w:pPr>
        <w:shd w:val="clear" w:color="auto" w:fill="FFFFFF"/>
        <w:tabs>
          <w:tab w:val="left" w:pos="9355"/>
        </w:tabs>
        <w:ind w:left="360"/>
        <w:jc w:val="both"/>
        <w:rPr>
          <w:b/>
          <w:color w:val="000000"/>
          <w:spacing w:val="18"/>
          <w:w w:val="101"/>
        </w:rPr>
      </w:pPr>
      <w:r w:rsidRPr="008A0634">
        <w:rPr>
          <w:b/>
          <w:noProof/>
          <w:color w:val="000000"/>
          <w:spacing w:val="18"/>
          <w:w w:val="101"/>
        </w:rPr>
        <w:lastRenderedPageBreak/>
        <w:pict>
          <v:shape id="Рисунок 15" o:spid="_x0000_i1029" type="#_x0000_t75" style="width:465.5pt;height:681.5pt;rotation:180;visibility:visible">
            <v:imagedata r:id="rId10" o:title="image3"/>
          </v:shape>
        </w:pict>
      </w:r>
    </w:p>
    <w:p w:rsidR="008A0634" w:rsidRPr="008A0634" w:rsidRDefault="008A0634" w:rsidP="00A21F3B">
      <w:pPr>
        <w:shd w:val="clear" w:color="auto" w:fill="FFFFFF"/>
        <w:tabs>
          <w:tab w:val="left" w:pos="9355"/>
        </w:tabs>
        <w:ind w:left="40"/>
        <w:jc w:val="center"/>
        <w:rPr>
          <w:b/>
          <w:color w:val="000000"/>
        </w:rPr>
      </w:pPr>
    </w:p>
    <w:p w:rsidR="008A0634" w:rsidRPr="008A0634" w:rsidRDefault="008A0634" w:rsidP="00A21F3B">
      <w:pPr>
        <w:shd w:val="clear" w:color="auto" w:fill="FFFFFF"/>
        <w:tabs>
          <w:tab w:val="left" w:pos="9355"/>
        </w:tabs>
        <w:ind w:left="40"/>
        <w:jc w:val="center"/>
        <w:rPr>
          <w:b/>
          <w:color w:val="000000"/>
        </w:rPr>
      </w:pPr>
    </w:p>
    <w:p w:rsidR="008A0634" w:rsidRPr="008A0634" w:rsidRDefault="008A0634" w:rsidP="00A21F3B">
      <w:pPr>
        <w:shd w:val="clear" w:color="auto" w:fill="FFFFFF"/>
        <w:tabs>
          <w:tab w:val="left" w:pos="9355"/>
        </w:tabs>
        <w:ind w:left="40"/>
        <w:jc w:val="center"/>
        <w:rPr>
          <w:b/>
          <w:color w:val="000000"/>
        </w:rPr>
      </w:pPr>
    </w:p>
    <w:p w:rsidR="00095967" w:rsidRPr="008A0634" w:rsidRDefault="00A21F3B" w:rsidP="00A21F3B">
      <w:pPr>
        <w:shd w:val="clear" w:color="auto" w:fill="FFFFFF"/>
        <w:tabs>
          <w:tab w:val="left" w:pos="9355"/>
        </w:tabs>
        <w:ind w:left="40"/>
        <w:jc w:val="center"/>
        <w:rPr>
          <w:b/>
          <w:color w:val="000000"/>
        </w:rPr>
      </w:pPr>
      <w:r w:rsidRPr="008A0634">
        <w:rPr>
          <w:b/>
          <w:color w:val="000000"/>
        </w:rPr>
        <w:t>Критерии оценивания.</w:t>
      </w:r>
    </w:p>
    <w:p w:rsidR="00A21F3B" w:rsidRPr="008A0634" w:rsidRDefault="00A21F3B" w:rsidP="00A21F3B">
      <w:pPr>
        <w:pStyle w:val="3"/>
        <w:tabs>
          <w:tab w:val="left" w:pos="9360"/>
        </w:tabs>
        <w:spacing w:before="0" w:after="0"/>
        <w:ind w:right="-5"/>
        <w:rPr>
          <w:rFonts w:ascii="Century Schoolbook" w:hAnsi="Century Schoolbook"/>
          <w:b w:val="0"/>
          <w:color w:val="000000"/>
          <w:sz w:val="24"/>
          <w:szCs w:val="24"/>
        </w:rPr>
      </w:pPr>
      <w:r w:rsidRPr="008A0634">
        <w:rPr>
          <w:rFonts w:ascii="Century Schoolbook" w:hAnsi="Century Schoolbook"/>
          <w:b w:val="0"/>
          <w:color w:val="000000"/>
          <w:sz w:val="24"/>
          <w:szCs w:val="24"/>
          <w:u w:val="single"/>
        </w:rPr>
        <w:t>Диагностические работы</w:t>
      </w:r>
      <w:r w:rsidRPr="008A0634">
        <w:rPr>
          <w:rFonts w:ascii="Century Schoolbook" w:hAnsi="Century Schoolbook"/>
          <w:b w:val="0"/>
          <w:color w:val="000000"/>
          <w:sz w:val="24"/>
          <w:szCs w:val="24"/>
        </w:rPr>
        <w:t xml:space="preserve"> (стартовая, рубежная, итоговая работа).</w:t>
      </w:r>
    </w:p>
    <w:p w:rsidR="00A21F3B" w:rsidRPr="008A0634" w:rsidRDefault="00A21F3B" w:rsidP="00A21F3B">
      <w:pPr>
        <w:pStyle w:val="3"/>
        <w:tabs>
          <w:tab w:val="left" w:pos="9360"/>
        </w:tabs>
        <w:spacing w:before="0" w:after="0"/>
        <w:ind w:right="-5"/>
        <w:jc w:val="center"/>
        <w:rPr>
          <w:rFonts w:ascii="Century Schoolbook" w:hAnsi="Century Schoolbook"/>
          <w:b w:val="0"/>
          <w:color w:val="000000"/>
          <w:sz w:val="24"/>
          <w:szCs w:val="24"/>
        </w:rPr>
      </w:pPr>
      <w:r w:rsidRPr="008A0634">
        <w:rPr>
          <w:rFonts w:ascii="Century Schoolbook" w:hAnsi="Century Schoolbook"/>
          <w:b w:val="0"/>
          <w:color w:val="000000"/>
          <w:sz w:val="24"/>
          <w:szCs w:val="24"/>
        </w:rPr>
        <w:t>Работы представлены в виде тестов с разноуровневыми заданиями.</w:t>
      </w:r>
    </w:p>
    <w:p w:rsidR="00A21F3B" w:rsidRPr="008A0634" w:rsidRDefault="00A21F3B" w:rsidP="00A21F3B">
      <w:pPr>
        <w:pStyle w:val="3"/>
        <w:tabs>
          <w:tab w:val="left" w:pos="9360"/>
        </w:tabs>
        <w:spacing w:before="0" w:after="0"/>
        <w:ind w:right="-5"/>
        <w:rPr>
          <w:rFonts w:ascii="Century Schoolbook" w:hAnsi="Century Schoolbook"/>
          <w:b w:val="0"/>
          <w:color w:val="000000"/>
          <w:sz w:val="24"/>
          <w:szCs w:val="24"/>
        </w:rPr>
      </w:pPr>
      <w:r w:rsidRPr="008A0634">
        <w:rPr>
          <w:rFonts w:ascii="Century Schoolbook" w:hAnsi="Century Schoolbook"/>
          <w:b w:val="0"/>
          <w:color w:val="000000"/>
          <w:sz w:val="24"/>
          <w:szCs w:val="24"/>
        </w:rPr>
        <w:t>Задания уровня А предусматривают  выбор единственно верного  ответа из представленных. Заданий уровня А – 10. Каждый верный ответ  оценивается 1 баллом.</w:t>
      </w:r>
    </w:p>
    <w:p w:rsidR="00A21F3B" w:rsidRPr="008A0634" w:rsidRDefault="00A21F3B" w:rsidP="00A21F3B">
      <w:pPr>
        <w:pStyle w:val="3"/>
        <w:tabs>
          <w:tab w:val="left" w:pos="9360"/>
        </w:tabs>
        <w:spacing w:before="0" w:after="0"/>
        <w:ind w:right="-5"/>
        <w:rPr>
          <w:rFonts w:ascii="Century Schoolbook" w:hAnsi="Century Schoolbook"/>
          <w:b w:val="0"/>
          <w:color w:val="000000"/>
          <w:sz w:val="24"/>
          <w:szCs w:val="24"/>
        </w:rPr>
      </w:pPr>
      <w:r w:rsidRPr="008A0634">
        <w:rPr>
          <w:rFonts w:ascii="Century Schoolbook" w:hAnsi="Century Schoolbook"/>
          <w:b w:val="0"/>
          <w:color w:val="000000"/>
          <w:sz w:val="24"/>
          <w:szCs w:val="24"/>
        </w:rPr>
        <w:t>Задания уровня В требуют  самостоятельной записи краткого ответа. Заданий уровня В – 3. Каждый верный ответ  оценивается 2  баллами.</w:t>
      </w:r>
    </w:p>
    <w:p w:rsidR="00A21F3B" w:rsidRPr="008A0634" w:rsidRDefault="00A21F3B" w:rsidP="00A21F3B">
      <w:pPr>
        <w:pStyle w:val="3"/>
        <w:tabs>
          <w:tab w:val="left" w:pos="9360"/>
        </w:tabs>
        <w:spacing w:before="0" w:after="0"/>
        <w:ind w:right="-5"/>
        <w:rPr>
          <w:rFonts w:ascii="Century Schoolbook" w:hAnsi="Century Schoolbook"/>
          <w:b w:val="0"/>
          <w:color w:val="000000"/>
          <w:sz w:val="24"/>
          <w:szCs w:val="24"/>
        </w:rPr>
      </w:pPr>
      <w:r w:rsidRPr="008A0634">
        <w:rPr>
          <w:rFonts w:ascii="Century Schoolbook" w:hAnsi="Century Schoolbook"/>
          <w:b w:val="0"/>
          <w:color w:val="000000"/>
          <w:sz w:val="24"/>
          <w:szCs w:val="24"/>
        </w:rPr>
        <w:t xml:space="preserve"> Задания уровня С – задания повышенной сложности, где от учащихся требуется самостоятельно выбрать способы решения  поставленной задачи и записать ответ. Заданий уровня С – 2. Каждый верный ответ  оценивается от 1 до 3 баллов.</w:t>
      </w:r>
    </w:p>
    <w:p w:rsidR="00A21F3B" w:rsidRPr="008A0634" w:rsidRDefault="00A21F3B" w:rsidP="00A21F3B">
      <w:pPr>
        <w:pStyle w:val="3"/>
        <w:tabs>
          <w:tab w:val="left" w:pos="9360"/>
        </w:tabs>
        <w:spacing w:before="0" w:after="0"/>
        <w:ind w:right="-5"/>
        <w:rPr>
          <w:rFonts w:ascii="Century Schoolbook" w:hAnsi="Century Schoolbook"/>
          <w:b w:val="0"/>
          <w:color w:val="000000"/>
          <w:sz w:val="24"/>
          <w:szCs w:val="24"/>
        </w:rPr>
      </w:pPr>
      <w:r w:rsidRPr="008A0634">
        <w:rPr>
          <w:rFonts w:ascii="Century Schoolbook" w:hAnsi="Century Schoolbook"/>
          <w:b w:val="0"/>
          <w:color w:val="000000"/>
          <w:sz w:val="24"/>
          <w:szCs w:val="24"/>
        </w:rPr>
        <w:t>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3888"/>
        <w:gridCol w:w="3960"/>
      </w:tblGrid>
      <w:tr w:rsidR="00A21F3B" w:rsidRPr="008A0634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Количества баллов</w:t>
            </w:r>
          </w:p>
        </w:tc>
      </w:tr>
      <w:tr w:rsidR="00A21F3B" w:rsidRPr="008A0634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18 – 22</w:t>
            </w:r>
          </w:p>
        </w:tc>
      </w:tr>
      <w:tr w:rsidR="00A21F3B" w:rsidRPr="008A0634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12 – 17</w:t>
            </w:r>
          </w:p>
        </w:tc>
      </w:tr>
      <w:tr w:rsidR="00A21F3B" w:rsidRPr="008A0634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менее 12</w:t>
            </w:r>
          </w:p>
        </w:tc>
      </w:tr>
    </w:tbl>
    <w:p w:rsidR="00A21F3B" w:rsidRPr="008A0634" w:rsidRDefault="00A21F3B" w:rsidP="00A21F3B">
      <w:pPr>
        <w:pStyle w:val="3"/>
        <w:tabs>
          <w:tab w:val="left" w:pos="9360"/>
        </w:tabs>
        <w:spacing w:before="0" w:after="0"/>
        <w:ind w:right="-5"/>
        <w:rPr>
          <w:rFonts w:ascii="Century Schoolbook" w:hAnsi="Century Schoolbook"/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3888"/>
        <w:gridCol w:w="3960"/>
      </w:tblGrid>
      <w:tr w:rsidR="00A21F3B" w:rsidRPr="008A0634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% выполнения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Отметка</w:t>
            </w:r>
          </w:p>
        </w:tc>
      </w:tr>
      <w:tr w:rsidR="00A21F3B" w:rsidRPr="008A0634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91 – 100%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«5»</w:t>
            </w:r>
          </w:p>
        </w:tc>
      </w:tr>
      <w:tr w:rsidR="00A21F3B" w:rsidRPr="008A0634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75 – 90%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«4»</w:t>
            </w:r>
          </w:p>
        </w:tc>
      </w:tr>
      <w:tr w:rsidR="00A21F3B" w:rsidRPr="008A0634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50 – 74%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«3»</w:t>
            </w:r>
          </w:p>
        </w:tc>
      </w:tr>
      <w:tr w:rsidR="00A21F3B" w:rsidRPr="008A0634" w:rsidTr="00A372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менее 50%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3B" w:rsidRPr="008A0634" w:rsidRDefault="00A21F3B" w:rsidP="00A37280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8A0634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«2»</w:t>
            </w:r>
          </w:p>
        </w:tc>
      </w:tr>
    </w:tbl>
    <w:p w:rsidR="00E85608" w:rsidRPr="008A0634" w:rsidRDefault="00E85608" w:rsidP="00E85608">
      <w:pPr>
        <w:jc w:val="both"/>
      </w:pPr>
    </w:p>
    <w:p w:rsidR="00A21F3B" w:rsidRPr="008A0634" w:rsidRDefault="00A21F3B" w:rsidP="00E85608">
      <w:pPr>
        <w:jc w:val="both"/>
        <w:rPr>
          <w:b/>
        </w:rPr>
      </w:pPr>
      <w:r w:rsidRPr="008A0634">
        <w:rPr>
          <w:b/>
        </w:rPr>
        <w:t>3.Итоговый контроль (апрель).</w:t>
      </w:r>
    </w:p>
    <w:p w:rsidR="00A21F3B" w:rsidRPr="008A0634" w:rsidRDefault="00A21F3B" w:rsidP="00E85608">
      <w:pPr>
        <w:jc w:val="both"/>
      </w:pPr>
    </w:p>
    <w:p w:rsidR="00A21F3B" w:rsidRPr="008A0634" w:rsidRDefault="00A21F3B" w:rsidP="00E85608">
      <w:pPr>
        <w:jc w:val="both"/>
      </w:pPr>
      <w:r w:rsidRPr="008A0634">
        <w:t>Всероссийские проверочные работы.</w:t>
      </w:r>
    </w:p>
    <w:p w:rsidR="00A21F3B" w:rsidRPr="008A0634" w:rsidRDefault="00A21F3B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p w:rsidR="00D14D9A" w:rsidRPr="008A0634" w:rsidRDefault="00D14D9A" w:rsidP="00E85608">
      <w:pPr>
        <w:jc w:val="both"/>
      </w:pPr>
    </w:p>
    <w:sectPr w:rsidR="00D14D9A" w:rsidRPr="008A0634" w:rsidSect="008A0634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34" w:rsidRDefault="008A0634" w:rsidP="008A0634">
      <w:r>
        <w:separator/>
      </w:r>
    </w:p>
  </w:endnote>
  <w:endnote w:type="continuationSeparator" w:id="0">
    <w:p w:rsidR="008A0634" w:rsidRDefault="008A0634" w:rsidP="008A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34" w:rsidRDefault="008A0634" w:rsidP="008A0634">
      <w:r>
        <w:separator/>
      </w:r>
    </w:p>
  </w:footnote>
  <w:footnote w:type="continuationSeparator" w:id="0">
    <w:p w:rsidR="008A0634" w:rsidRDefault="008A0634" w:rsidP="008A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34" w:rsidRDefault="008A06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A0634" w:rsidRDefault="008A06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049F"/>
    <w:multiLevelType w:val="hybridMultilevel"/>
    <w:tmpl w:val="432AFDA0"/>
    <w:lvl w:ilvl="0" w:tplc="696CAAA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1FD3BC9"/>
    <w:multiLevelType w:val="hybridMultilevel"/>
    <w:tmpl w:val="703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608"/>
    <w:rsid w:val="00075F25"/>
    <w:rsid w:val="00095967"/>
    <w:rsid w:val="001E3790"/>
    <w:rsid w:val="002853E6"/>
    <w:rsid w:val="003656E5"/>
    <w:rsid w:val="00397C35"/>
    <w:rsid w:val="003F2490"/>
    <w:rsid w:val="00423338"/>
    <w:rsid w:val="00463417"/>
    <w:rsid w:val="004C3A2B"/>
    <w:rsid w:val="005053D1"/>
    <w:rsid w:val="00515FE4"/>
    <w:rsid w:val="005350A3"/>
    <w:rsid w:val="005772BB"/>
    <w:rsid w:val="005F78B8"/>
    <w:rsid w:val="007C3883"/>
    <w:rsid w:val="007F4940"/>
    <w:rsid w:val="00884D6D"/>
    <w:rsid w:val="008A0634"/>
    <w:rsid w:val="009565E6"/>
    <w:rsid w:val="009F0F37"/>
    <w:rsid w:val="009F1647"/>
    <w:rsid w:val="00A21F3B"/>
    <w:rsid w:val="00A37280"/>
    <w:rsid w:val="00C35CC7"/>
    <w:rsid w:val="00CC55AB"/>
    <w:rsid w:val="00D14D9A"/>
    <w:rsid w:val="00E73E9F"/>
    <w:rsid w:val="00E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DBA8DC-DB1E-447C-901D-43589850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95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21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95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0959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A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F1647"/>
    <w:pPr>
      <w:spacing w:after="120" w:line="480" w:lineRule="auto"/>
    </w:pPr>
  </w:style>
  <w:style w:type="paragraph" w:styleId="a5">
    <w:name w:val="Block Text"/>
    <w:basedOn w:val="a"/>
    <w:rsid w:val="009F164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14D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D9A"/>
  </w:style>
  <w:style w:type="paragraph" w:customStyle="1" w:styleId="1">
    <w:name w:val="Стиль1"/>
    <w:basedOn w:val="a"/>
    <w:uiPriority w:val="99"/>
    <w:rsid w:val="00D14D9A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D14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D14D9A"/>
    <w:pPr>
      <w:spacing w:before="100" w:beforeAutospacing="1" w:after="100" w:afterAutospacing="1"/>
    </w:pPr>
  </w:style>
  <w:style w:type="character" w:customStyle="1" w:styleId="c0">
    <w:name w:val="c0"/>
    <w:basedOn w:val="a0"/>
    <w:rsid w:val="00D14D9A"/>
  </w:style>
  <w:style w:type="character" w:styleId="a8">
    <w:name w:val="Strong"/>
    <w:uiPriority w:val="22"/>
    <w:qFormat/>
    <w:rsid w:val="00D14D9A"/>
    <w:rPr>
      <w:b/>
      <w:bCs/>
    </w:rPr>
  </w:style>
  <w:style w:type="character" w:styleId="a9">
    <w:name w:val="Emphasis"/>
    <w:uiPriority w:val="20"/>
    <w:qFormat/>
    <w:rsid w:val="00D14D9A"/>
    <w:rPr>
      <w:i/>
      <w:iCs/>
    </w:rPr>
  </w:style>
  <w:style w:type="paragraph" w:styleId="aa">
    <w:name w:val="No Spacing"/>
    <w:uiPriority w:val="1"/>
    <w:qFormat/>
    <w:rsid w:val="00D14D9A"/>
    <w:rPr>
      <w:sz w:val="28"/>
      <w:szCs w:val="22"/>
    </w:rPr>
  </w:style>
  <w:style w:type="paragraph" w:styleId="ab">
    <w:name w:val="header"/>
    <w:basedOn w:val="a"/>
    <w:link w:val="ac"/>
    <w:uiPriority w:val="99"/>
    <w:rsid w:val="008A06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A0634"/>
    <w:rPr>
      <w:sz w:val="24"/>
      <w:szCs w:val="24"/>
    </w:rPr>
  </w:style>
  <w:style w:type="paragraph" w:styleId="ad">
    <w:name w:val="footer"/>
    <w:basedOn w:val="a"/>
    <w:link w:val="ae"/>
    <w:rsid w:val="008A06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A0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BFC1~1\AppData\Local\Temp\FineReader1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 по мониторингу знаний</vt:lpstr>
    </vt:vector>
  </TitlesOfParts>
  <Company>Microsoft</Company>
  <LinksUpToDate>false</LinksUpToDate>
  <CharactersWithSpaces>3973</CharactersWithSpaces>
  <SharedDoc>false</SharedDoc>
  <HLinks>
    <vt:vector size="18" baseType="variant">
      <vt:variant>
        <vt:i4>7733287</vt:i4>
      </vt:variant>
      <vt:variant>
        <vt:i4>-1</vt:i4>
      </vt:variant>
      <vt:variant>
        <vt:i4>1026</vt:i4>
      </vt:variant>
      <vt:variant>
        <vt:i4>1</vt:i4>
      </vt:variant>
      <vt:variant>
        <vt:lpwstr>C:\Users\BFC1~1\AppData\Local\Temp\FineReader10\media\image1.jpeg</vt:lpwstr>
      </vt:variant>
      <vt:variant>
        <vt:lpwstr/>
      </vt:variant>
      <vt:variant>
        <vt:i4>7733287</vt:i4>
      </vt:variant>
      <vt:variant>
        <vt:i4>-1</vt:i4>
      </vt:variant>
      <vt:variant>
        <vt:i4>1027</vt:i4>
      </vt:variant>
      <vt:variant>
        <vt:i4>1</vt:i4>
      </vt:variant>
      <vt:variant>
        <vt:lpwstr>C:\Users\BFC1~1\AppData\Local\Temp\FineReader10\media\image1.jpeg</vt:lpwstr>
      </vt:variant>
      <vt:variant>
        <vt:lpwstr/>
      </vt:variant>
      <vt:variant>
        <vt:i4>7667751</vt:i4>
      </vt:variant>
      <vt:variant>
        <vt:i4>-1</vt:i4>
      </vt:variant>
      <vt:variant>
        <vt:i4>1028</vt:i4>
      </vt:variant>
      <vt:variant>
        <vt:i4>1</vt:i4>
      </vt:variant>
      <vt:variant>
        <vt:lpwstr>C:\Users\BFC1~1\AppData\Local\Temp\FineReader10\media\image2.jpeg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 по мониторингу знаний</dc:title>
  <dc:subject/>
  <dc:creator>Домашний</dc:creator>
  <cp:keywords/>
  <dc:description/>
  <cp:lastModifiedBy>Пользователь Windows</cp:lastModifiedBy>
  <cp:revision>2</cp:revision>
  <cp:lastPrinted>2018-09-19T14:13:00Z</cp:lastPrinted>
  <dcterms:created xsi:type="dcterms:W3CDTF">2018-09-19T14:15:00Z</dcterms:created>
  <dcterms:modified xsi:type="dcterms:W3CDTF">2018-09-19T14:15:00Z</dcterms:modified>
</cp:coreProperties>
</file>